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3D" w:rsidRDefault="00037C3D" w:rsidP="00037C3D">
      <w:pPr>
        <w:spacing w:after="0"/>
        <w:rPr>
          <w:rFonts w:cs="Simplified Arabic"/>
          <w:sz w:val="32"/>
          <w:szCs w:val="32"/>
          <w:rtl/>
        </w:rPr>
      </w:pPr>
      <w:bookmarkStart w:id="0" w:name="_GoBack"/>
      <w:bookmarkEnd w:id="0"/>
      <w:r w:rsidRPr="0026320A">
        <w:rPr>
          <w:rFonts w:cs="Simplified Arabic"/>
          <w:noProof/>
          <w:sz w:val="32"/>
          <w:szCs w:val="32"/>
        </w:rPr>
        <w:pict>
          <v:roundrect id="_x0000_s1026" style="position:absolute;left:0;text-align:left;margin-left:267.5pt;margin-top:-39.75pt;width:177.5pt;height:145.85pt;z-index:251660288" arcsize="10923f" stroked="f">
            <v:textbox style="mso-next-textbox:#_x0000_s1026">
              <w:txbxContent>
                <w:p w:rsidR="00037C3D" w:rsidRPr="00DC12B3" w:rsidRDefault="00037C3D" w:rsidP="00037C3D">
                  <w:pPr>
                    <w:spacing w:after="0"/>
                    <w:jc w:val="center"/>
                    <w:rPr>
                      <w:rFonts w:cs="Sultan Medium" w:hint="cs"/>
                      <w:sz w:val="32"/>
                      <w:szCs w:val="32"/>
                      <w:rtl/>
                    </w:rPr>
                  </w:pPr>
                  <w:r w:rsidRPr="00DC12B3">
                    <w:rPr>
                      <w:rFonts w:cs="Sultan Medium" w:hint="cs"/>
                      <w:sz w:val="32"/>
                      <w:szCs w:val="32"/>
                      <w:rtl/>
                    </w:rPr>
                    <w:t>الجمهورية اليمنية</w:t>
                  </w:r>
                </w:p>
                <w:p w:rsidR="00037C3D" w:rsidRPr="0069419B" w:rsidRDefault="00037C3D" w:rsidP="00037C3D">
                  <w:pPr>
                    <w:spacing w:after="0"/>
                    <w:jc w:val="center"/>
                    <w:rPr>
                      <w:rFonts w:cs="AL-Battar"/>
                      <w:sz w:val="44"/>
                      <w:szCs w:val="44"/>
                      <w:rtl/>
                    </w:rPr>
                  </w:pPr>
                  <w:r w:rsidRPr="0069419B">
                    <w:rPr>
                      <w:rFonts w:cs="AL-Battar" w:hint="cs"/>
                      <w:sz w:val="44"/>
                      <w:szCs w:val="44"/>
                      <w:rtl/>
                    </w:rPr>
                    <w:t>جامعة عدن</w:t>
                  </w:r>
                </w:p>
                <w:p w:rsidR="00037C3D" w:rsidRPr="0058482C" w:rsidRDefault="00037C3D" w:rsidP="00037C3D">
                  <w:pPr>
                    <w:jc w:val="center"/>
                    <w:rPr>
                      <w:rFonts w:cs="Sultan Medium"/>
                      <w:sz w:val="32"/>
                      <w:szCs w:val="32"/>
                      <w:rtl/>
                    </w:rPr>
                  </w:pPr>
                  <w:r w:rsidRPr="0058482C">
                    <w:rPr>
                      <w:rFonts w:cs="Sultan Medium" w:hint="cs"/>
                      <w:sz w:val="32"/>
                      <w:szCs w:val="32"/>
                      <w:rtl/>
                    </w:rPr>
                    <w:t>كلية العلوم الإدارية</w:t>
                  </w:r>
                </w:p>
                <w:p w:rsidR="00037C3D" w:rsidRPr="00E772A2" w:rsidRDefault="00037C3D" w:rsidP="00037C3D">
                  <w:pPr>
                    <w:jc w:val="center"/>
                    <w:rPr>
                      <w:rFonts w:cs="AL-Battar"/>
                      <w:sz w:val="32"/>
                      <w:szCs w:val="32"/>
                      <w:rtl/>
                    </w:rPr>
                  </w:pPr>
                  <w:r w:rsidRPr="00E772A2">
                    <w:rPr>
                      <w:rFonts w:cs="Sultan Medium" w:hint="cs"/>
                      <w:sz w:val="32"/>
                      <w:szCs w:val="32"/>
                      <w:rtl/>
                    </w:rPr>
                    <w:t>قسم الإحصاء والمعلوماتية</w:t>
                  </w:r>
                </w:p>
              </w:txbxContent>
            </v:textbox>
            <w10:wrap anchorx="page"/>
          </v:roundrect>
        </w:pict>
      </w:r>
      <w:r>
        <w:rPr>
          <w:rFonts w:cs="Simplified Arabic"/>
          <w:noProof/>
          <w:sz w:val="32"/>
          <w:szCs w:val="32"/>
        </w:rPr>
        <w:drawing>
          <wp:anchor distT="0" distB="0" distL="114300" distR="114300" simplePos="0" relativeHeight="251666432" behindDoc="0" locked="0" layoutInCell="1" allowOverlap="1">
            <wp:simplePos x="0" y="0"/>
            <wp:positionH relativeFrom="column">
              <wp:posOffset>1766570</wp:posOffset>
            </wp:positionH>
            <wp:positionV relativeFrom="paragraph">
              <wp:posOffset>-298450</wp:posOffset>
            </wp:positionV>
            <wp:extent cx="1127125" cy="1431925"/>
            <wp:effectExtent l="19050" t="0" r="0" b="0"/>
            <wp:wrapNone/>
            <wp:docPr id="8" name="صورة 8" descr="uafa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fasLogo[1]"/>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1127125" cy="1431925"/>
                    </a:xfrm>
                    <a:prstGeom prst="rect">
                      <a:avLst/>
                    </a:prstGeom>
                    <a:noFill/>
                    <a:ln w="9525">
                      <a:noFill/>
                      <a:miter lim="800000"/>
                      <a:headEnd/>
                      <a:tailEnd/>
                    </a:ln>
                  </pic:spPr>
                </pic:pic>
              </a:graphicData>
            </a:graphic>
          </wp:anchor>
        </w:drawing>
      </w:r>
      <w:r w:rsidRPr="0026320A">
        <w:rPr>
          <w:rFonts w:cs="Simplified Arabic"/>
          <w:noProof/>
          <w:sz w:val="32"/>
          <w:szCs w:val="32"/>
        </w:rPr>
        <w:pict>
          <v:roundrect id="_x0000_s1029" style="position:absolute;left:0;text-align:left;margin-left:-17.25pt;margin-top:407.1pt;width:447.95pt;height:68.9pt;z-index:251663360;mso-position-horizontal-relative:text;mso-position-vertical-relative:text" arcsize="10923f" stroked="f">
            <v:textbox style="mso-next-textbox:#_x0000_s1029">
              <w:txbxContent>
                <w:p w:rsidR="00037C3D" w:rsidRPr="00895D0D" w:rsidRDefault="00037C3D" w:rsidP="00037C3D">
                  <w:pPr>
                    <w:jc w:val="center"/>
                    <w:rPr>
                      <w:rFonts w:cs="Sultan Medium"/>
                      <w:sz w:val="36"/>
                      <w:szCs w:val="36"/>
                      <w:rtl/>
                    </w:rPr>
                  </w:pPr>
                  <w:r w:rsidRPr="00895D0D">
                    <w:rPr>
                      <w:rFonts w:cs="Sultan Medium" w:hint="cs"/>
                      <w:sz w:val="36"/>
                      <w:szCs w:val="36"/>
                      <w:rtl/>
                    </w:rPr>
                    <w:t xml:space="preserve">قدمت هذه الرسالة استكمالا لمتطلبات </w:t>
                  </w:r>
                  <w:r>
                    <w:rPr>
                      <w:rFonts w:cs="Sultan Medium" w:hint="cs"/>
                      <w:sz w:val="36"/>
                      <w:szCs w:val="36"/>
                      <w:rtl/>
                    </w:rPr>
                    <w:t>نيل</w:t>
                  </w:r>
                  <w:r w:rsidRPr="00895D0D">
                    <w:rPr>
                      <w:rFonts w:cs="Sultan Medium" w:hint="cs"/>
                      <w:sz w:val="36"/>
                      <w:szCs w:val="36"/>
                      <w:rtl/>
                    </w:rPr>
                    <w:t xml:space="preserve"> درجة الماجستير في الإحصاء</w:t>
                  </w:r>
                </w:p>
                <w:p w:rsidR="00037C3D" w:rsidRPr="00411D39" w:rsidRDefault="00037C3D" w:rsidP="00037C3D">
                  <w:pPr>
                    <w:jc w:val="center"/>
                    <w:rPr>
                      <w:rFonts w:cs="AL-Battar"/>
                      <w:sz w:val="32"/>
                      <w:szCs w:val="32"/>
                      <w:rtl/>
                    </w:rPr>
                  </w:pPr>
                </w:p>
              </w:txbxContent>
            </v:textbox>
            <w10:wrap anchorx="page"/>
          </v:roundrect>
        </w:pict>
      </w:r>
      <w:r w:rsidRPr="0026320A">
        <w:rPr>
          <w:rFonts w:cs="Simplified Arabic"/>
          <w:noProof/>
          <w:sz w:val="32"/>
          <w:szCs w:val="32"/>
        </w:rPr>
        <w:pict>
          <v:roundrect id="_x0000_s1030" style="position:absolute;left:0;text-align:left;margin-left:-50.75pt;margin-top:488.7pt;width:516.5pt;height:103.75pt;z-index:251664384;mso-position-horizontal-relative:text;mso-position-vertical-relative:text" arcsize="10923f" stroked="f">
            <v:textbox style="mso-next-textbox:#_x0000_s1030">
              <w:txbxContent>
                <w:p w:rsidR="00037C3D" w:rsidRPr="002013CE" w:rsidRDefault="00037C3D" w:rsidP="00037C3D">
                  <w:pPr>
                    <w:spacing w:after="0"/>
                    <w:rPr>
                      <w:rFonts w:cs="Sultan Medium"/>
                      <w:sz w:val="44"/>
                      <w:szCs w:val="44"/>
                      <w:rtl/>
                    </w:rPr>
                  </w:pPr>
                  <w:r>
                    <w:rPr>
                      <w:rFonts w:cs="Sultan Medium" w:hint="cs"/>
                      <w:sz w:val="44"/>
                      <w:szCs w:val="44"/>
                      <w:rtl/>
                    </w:rPr>
                    <w:t xml:space="preserve">                  تقديم</w:t>
                  </w:r>
                  <w:r w:rsidRPr="002013CE">
                    <w:rPr>
                      <w:rFonts w:cs="Sultan Medium" w:hint="cs"/>
                      <w:sz w:val="44"/>
                      <w:szCs w:val="44"/>
                      <w:rtl/>
                    </w:rPr>
                    <w:t xml:space="preserve"> الطالب </w:t>
                  </w:r>
                  <w:r>
                    <w:rPr>
                      <w:rFonts w:cs="Sultan Medium" w:hint="cs"/>
                      <w:sz w:val="44"/>
                      <w:szCs w:val="44"/>
                      <w:rtl/>
                    </w:rPr>
                    <w:t>:</w:t>
                  </w:r>
                  <w:r w:rsidRPr="002013CE">
                    <w:rPr>
                      <w:rFonts w:cs="Sultan Medium" w:hint="cs"/>
                      <w:sz w:val="44"/>
                      <w:szCs w:val="44"/>
                      <w:rtl/>
                    </w:rPr>
                    <w:t xml:space="preserve">  </w:t>
                  </w:r>
                  <w:r>
                    <w:rPr>
                      <w:rFonts w:cs="Sultan Medium" w:hint="cs"/>
                      <w:sz w:val="44"/>
                      <w:szCs w:val="44"/>
                      <w:rtl/>
                    </w:rPr>
                    <w:t xml:space="preserve">                                     المشرف العلمي :</w:t>
                  </w:r>
                </w:p>
                <w:p w:rsidR="00037C3D" w:rsidRPr="00DD0959" w:rsidRDefault="00037C3D" w:rsidP="00037C3D">
                  <w:pPr>
                    <w:rPr>
                      <w:rFonts w:cs="AL-Battar"/>
                      <w:b/>
                      <w:bCs/>
                      <w:sz w:val="44"/>
                      <w:szCs w:val="44"/>
                      <w:rtl/>
                    </w:rPr>
                  </w:pPr>
                  <w:r>
                    <w:rPr>
                      <w:rFonts w:cs="Sultan Medium" w:hint="cs"/>
                      <w:sz w:val="44"/>
                      <w:szCs w:val="44"/>
                      <w:rtl/>
                    </w:rPr>
                    <w:t xml:space="preserve">    </w:t>
                  </w:r>
                  <w:r w:rsidRPr="00DD0959">
                    <w:rPr>
                      <w:rFonts w:cs="Sultan Medium" w:hint="cs"/>
                      <w:sz w:val="44"/>
                      <w:szCs w:val="44"/>
                      <w:rtl/>
                    </w:rPr>
                    <w:t xml:space="preserve">خالد جمعان سالم </w:t>
                  </w:r>
                  <w:r>
                    <w:rPr>
                      <w:rFonts w:cs="Sultan Medium" w:hint="cs"/>
                      <w:sz w:val="44"/>
                      <w:szCs w:val="44"/>
                      <w:rtl/>
                    </w:rPr>
                    <w:t xml:space="preserve">عبيد </w:t>
                  </w:r>
                  <w:r w:rsidRPr="00DD0959">
                    <w:rPr>
                      <w:rFonts w:cs="Sultan Medium" w:hint="cs"/>
                      <w:sz w:val="44"/>
                      <w:szCs w:val="44"/>
                      <w:rtl/>
                    </w:rPr>
                    <w:t>براهم</w:t>
                  </w:r>
                  <w:r w:rsidRPr="00DD0959">
                    <w:rPr>
                      <w:rFonts w:cs="AL-Battar" w:hint="cs"/>
                      <w:b/>
                      <w:bCs/>
                      <w:sz w:val="44"/>
                      <w:szCs w:val="44"/>
                      <w:rtl/>
                    </w:rPr>
                    <w:t xml:space="preserve"> </w:t>
                  </w:r>
                  <w:r>
                    <w:rPr>
                      <w:rFonts w:cs="AL-Battar" w:hint="cs"/>
                      <w:b/>
                      <w:bCs/>
                      <w:sz w:val="44"/>
                      <w:szCs w:val="44"/>
                      <w:rtl/>
                    </w:rPr>
                    <w:t xml:space="preserve">   </w:t>
                  </w:r>
                  <w:r>
                    <w:rPr>
                      <w:rFonts w:cs="Sultan Medium" w:hint="cs"/>
                      <w:sz w:val="44"/>
                      <w:szCs w:val="44"/>
                      <w:rtl/>
                    </w:rPr>
                    <w:t xml:space="preserve">أ. د / </w:t>
                  </w:r>
                  <w:proofErr w:type="spellStart"/>
                  <w:r w:rsidRPr="00452C53">
                    <w:rPr>
                      <w:rFonts w:cs="Sultan Medium" w:hint="cs"/>
                      <w:sz w:val="42"/>
                      <w:szCs w:val="42"/>
                      <w:rtl/>
                    </w:rPr>
                    <w:t>عبداللاه</w:t>
                  </w:r>
                  <w:proofErr w:type="spellEnd"/>
                  <w:r w:rsidRPr="00452C53">
                    <w:rPr>
                      <w:rFonts w:cs="Sultan Medium" w:hint="cs"/>
                      <w:sz w:val="42"/>
                      <w:szCs w:val="42"/>
                      <w:rtl/>
                    </w:rPr>
                    <w:t xml:space="preserve"> صالح مثنى </w:t>
                  </w:r>
                  <w:r>
                    <w:rPr>
                      <w:rFonts w:cs="Sultan Medium" w:hint="cs"/>
                      <w:sz w:val="42"/>
                      <w:szCs w:val="42"/>
                      <w:rtl/>
                    </w:rPr>
                    <w:t>هادي</w:t>
                  </w:r>
                  <w:r w:rsidRPr="00452C53">
                    <w:rPr>
                      <w:rFonts w:cs="Sultan Medium" w:hint="cs"/>
                      <w:sz w:val="42"/>
                      <w:szCs w:val="42"/>
                      <w:rtl/>
                    </w:rPr>
                    <w:t xml:space="preserve"> </w:t>
                  </w:r>
                  <w:r w:rsidRPr="00723ACB">
                    <w:rPr>
                      <w:rFonts w:cs="Sultan Medium" w:hint="cs"/>
                      <w:sz w:val="44"/>
                      <w:szCs w:val="44"/>
                      <w:rtl/>
                    </w:rPr>
                    <w:t xml:space="preserve">  </w:t>
                  </w:r>
                </w:p>
              </w:txbxContent>
            </v:textbox>
            <w10:wrap anchorx="page"/>
          </v:roundrect>
        </w:pict>
      </w:r>
      <w:r w:rsidRPr="0026320A">
        <w:rPr>
          <w:rFonts w:cs="Simplified Arabic"/>
          <w:noProof/>
          <w:sz w:val="32"/>
          <w:szCs w:val="32"/>
        </w:rPr>
        <w:pict>
          <v:roundrect id="_x0000_s1028" style="position:absolute;left:0;text-align:left;margin-left:-15.4pt;margin-top:268.3pt;width:446.1pt;height:119.45pt;z-index:251662336;mso-position-horizontal-relative:text;mso-position-vertical-relative:text" arcsize="10923f" stroked="f">
            <v:textbox style="mso-next-textbox:#_x0000_s1028">
              <w:txbxContent>
                <w:p w:rsidR="00037C3D" w:rsidRDefault="00037C3D" w:rsidP="00037C3D">
                  <w:pPr>
                    <w:spacing w:after="0"/>
                    <w:jc w:val="center"/>
                    <w:rPr>
                      <w:rFonts w:cs="Sultan Medium" w:hint="cs"/>
                      <w:sz w:val="48"/>
                      <w:szCs w:val="48"/>
                      <w:rtl/>
                    </w:rPr>
                  </w:pPr>
                  <w:r w:rsidRPr="00F43909">
                    <w:rPr>
                      <w:rFonts w:cs="Sultan Medium" w:hint="cs"/>
                      <w:sz w:val="48"/>
                      <w:szCs w:val="48"/>
                      <w:rtl/>
                    </w:rPr>
                    <w:t xml:space="preserve">دراسة إحصائية  تطبيقية </w:t>
                  </w:r>
                </w:p>
                <w:p w:rsidR="00037C3D" w:rsidRDefault="00037C3D" w:rsidP="00037C3D">
                  <w:pPr>
                    <w:spacing w:after="0"/>
                    <w:jc w:val="center"/>
                    <w:rPr>
                      <w:rFonts w:cs="Sultan Medium" w:hint="cs"/>
                      <w:sz w:val="48"/>
                      <w:szCs w:val="48"/>
                      <w:rtl/>
                    </w:rPr>
                  </w:pPr>
                  <w:r w:rsidRPr="00F43909">
                    <w:rPr>
                      <w:rFonts w:cs="Sultan Medium" w:hint="cs"/>
                      <w:sz w:val="48"/>
                      <w:szCs w:val="48"/>
                      <w:rtl/>
                    </w:rPr>
                    <w:t xml:space="preserve">على مصانع تعليب الأسماك </w:t>
                  </w:r>
                  <w:r>
                    <w:rPr>
                      <w:rFonts w:cs="Sultan Medium" w:hint="cs"/>
                      <w:sz w:val="48"/>
                      <w:szCs w:val="48"/>
                      <w:rtl/>
                    </w:rPr>
                    <w:t>في الجمهورية اليمنية</w:t>
                  </w:r>
                </w:p>
                <w:p w:rsidR="00037C3D" w:rsidRDefault="00037C3D" w:rsidP="00037C3D">
                  <w:pPr>
                    <w:jc w:val="center"/>
                    <w:rPr>
                      <w:rFonts w:cs="Sultan Medium" w:hint="cs"/>
                      <w:sz w:val="48"/>
                      <w:szCs w:val="48"/>
                      <w:rtl/>
                    </w:rPr>
                  </w:pPr>
                  <w:r>
                    <w:rPr>
                      <w:rFonts w:cs="Sultan Medium" w:hint="cs"/>
                      <w:sz w:val="48"/>
                      <w:szCs w:val="48"/>
                      <w:rtl/>
                    </w:rPr>
                    <w:t xml:space="preserve">نموذج (مصنع </w:t>
                  </w:r>
                  <w:proofErr w:type="spellStart"/>
                  <w:r>
                    <w:rPr>
                      <w:rFonts w:cs="Sultan Medium" w:hint="cs"/>
                      <w:sz w:val="48"/>
                      <w:szCs w:val="48"/>
                      <w:rtl/>
                    </w:rPr>
                    <w:t>المكلا</w:t>
                  </w:r>
                  <w:proofErr w:type="spellEnd"/>
                  <w:r>
                    <w:rPr>
                      <w:rFonts w:cs="Sultan Medium" w:hint="cs"/>
                      <w:sz w:val="48"/>
                      <w:szCs w:val="48"/>
                      <w:rtl/>
                    </w:rPr>
                    <w:t>)</w:t>
                  </w:r>
                </w:p>
                <w:p w:rsidR="00037C3D" w:rsidRPr="00F43909" w:rsidRDefault="00037C3D" w:rsidP="00037C3D">
                  <w:pPr>
                    <w:jc w:val="center"/>
                    <w:rPr>
                      <w:rFonts w:cs="Sultan Medium" w:hint="cs"/>
                      <w:sz w:val="48"/>
                      <w:szCs w:val="48"/>
                      <w:rtl/>
                    </w:rPr>
                  </w:pPr>
                </w:p>
                <w:p w:rsidR="00037C3D" w:rsidRPr="00F43909" w:rsidRDefault="00037C3D" w:rsidP="00037C3D">
                  <w:pPr>
                    <w:jc w:val="center"/>
                    <w:rPr>
                      <w:rFonts w:cs="Sultan Medium"/>
                      <w:sz w:val="48"/>
                      <w:szCs w:val="48"/>
                      <w:rtl/>
                    </w:rPr>
                  </w:pPr>
                  <w:r w:rsidRPr="00F43909">
                    <w:rPr>
                      <w:rFonts w:cs="Sultan Medium" w:hint="cs"/>
                      <w:sz w:val="48"/>
                      <w:szCs w:val="48"/>
                      <w:rtl/>
                    </w:rPr>
                    <w:t>في الجمهورية اليمنية</w:t>
                  </w:r>
                </w:p>
                <w:p w:rsidR="00037C3D" w:rsidRPr="00411D39" w:rsidRDefault="00037C3D" w:rsidP="00037C3D">
                  <w:pPr>
                    <w:jc w:val="center"/>
                    <w:rPr>
                      <w:rFonts w:cs="AL-Battar"/>
                      <w:sz w:val="32"/>
                      <w:szCs w:val="32"/>
                      <w:rtl/>
                    </w:rPr>
                  </w:pPr>
                </w:p>
              </w:txbxContent>
            </v:textbox>
            <w10:wrap anchorx="page"/>
          </v:roundrect>
        </w:pict>
      </w:r>
      <w:r w:rsidRPr="0026320A">
        <w:rPr>
          <w:rFonts w:cs="Simplified Arabic"/>
          <w:noProof/>
          <w:sz w:val="32"/>
          <w:szCs w:val="32"/>
        </w:rPr>
        <w:pict>
          <v:roundrect id="_x0000_s1027" style="position:absolute;left:0;text-align:left;margin-left:-17.25pt;margin-top:92.5pt;width:449.8pt;height:170.2pt;z-index:251661312;mso-position-horizontal-relative:text;mso-position-vertical-relative:text" arcsize="10923f" stroked="f">
            <v:textbox>
              <w:txbxContent>
                <w:p w:rsidR="00037C3D" w:rsidRPr="00F43909" w:rsidRDefault="00037C3D" w:rsidP="00037C3D">
                  <w:pPr>
                    <w:spacing w:after="0" w:line="240" w:lineRule="auto"/>
                    <w:ind w:left="-60"/>
                    <w:jc w:val="center"/>
                    <w:rPr>
                      <w:rFonts w:cs="AL-Mateen Outline" w:hint="cs"/>
                      <w:b/>
                      <w:bCs/>
                      <w:sz w:val="96"/>
                      <w:szCs w:val="96"/>
                      <w:rtl/>
                    </w:rPr>
                  </w:pPr>
                  <w:r w:rsidRPr="00FB54FB">
                    <w:rPr>
                      <w:rFonts w:cs="AL-Mateen Outline" w:hint="cs"/>
                      <w:b/>
                      <w:bCs/>
                      <w:sz w:val="96"/>
                      <w:szCs w:val="96"/>
                      <w:rtl/>
                    </w:rPr>
                    <w:t>استخدام</w:t>
                  </w:r>
                  <w:r w:rsidRPr="00F43909">
                    <w:rPr>
                      <w:rFonts w:cs="AL-Mateen Outline" w:hint="cs"/>
                      <w:b/>
                      <w:bCs/>
                      <w:sz w:val="96"/>
                      <w:szCs w:val="96"/>
                      <w:rtl/>
                    </w:rPr>
                    <w:t xml:space="preserve"> التوزيعات الاحتمالية</w:t>
                  </w:r>
                </w:p>
                <w:p w:rsidR="00037C3D" w:rsidRPr="00F43909" w:rsidRDefault="00037C3D" w:rsidP="00037C3D">
                  <w:pPr>
                    <w:spacing w:after="0"/>
                    <w:jc w:val="center"/>
                    <w:rPr>
                      <w:rFonts w:cs="AL-Mateen Outline" w:hint="cs"/>
                      <w:b/>
                      <w:bCs/>
                      <w:sz w:val="86"/>
                      <w:szCs w:val="86"/>
                      <w:rtl/>
                    </w:rPr>
                  </w:pPr>
                  <w:r w:rsidRPr="00F43909">
                    <w:rPr>
                      <w:rFonts w:cs="AL-Mateen Outline" w:hint="cs"/>
                      <w:b/>
                      <w:bCs/>
                      <w:sz w:val="86"/>
                      <w:szCs w:val="86"/>
                      <w:rtl/>
                    </w:rPr>
                    <w:t>في ضبط جودة المنتجات الصناعية</w:t>
                  </w:r>
                </w:p>
                <w:p w:rsidR="00037C3D" w:rsidRPr="00411D39" w:rsidRDefault="00037C3D" w:rsidP="00037C3D">
                  <w:pPr>
                    <w:jc w:val="center"/>
                    <w:rPr>
                      <w:rFonts w:cs="AL-Battar"/>
                      <w:sz w:val="32"/>
                      <w:szCs w:val="32"/>
                      <w:rtl/>
                    </w:rPr>
                  </w:pPr>
                </w:p>
              </w:txbxContent>
            </v:textbox>
            <w10:wrap anchorx="page"/>
          </v:roundrect>
        </w:pict>
      </w:r>
    </w:p>
    <w:p w:rsidR="00037C3D" w:rsidRDefault="00037C3D">
      <w:pPr>
        <w:bidi w:val="0"/>
        <w:rPr>
          <w:rFonts w:cs="Simplified Arabic"/>
          <w:sz w:val="32"/>
          <w:szCs w:val="32"/>
          <w:rtl/>
        </w:rPr>
      </w:pPr>
      <w:r>
        <w:rPr>
          <w:noProof/>
        </w:rPr>
        <w:pict>
          <v:roundrect id="_x0000_s1033" style="position:absolute;margin-left:104.35pt;margin-top:551pt;width:224.65pt;height:75.75pt;z-index:251667456" arcsize="10923f" stroked="f">
            <v:textbox>
              <w:txbxContent>
                <w:p w:rsidR="00037C3D" w:rsidRDefault="00037C3D" w:rsidP="00037C3D">
                  <w:pPr>
                    <w:spacing w:after="0"/>
                    <w:jc w:val="center"/>
                    <w:rPr>
                      <w:rFonts w:cs="AL-Battar" w:hint="cs"/>
                      <w:sz w:val="40"/>
                      <w:szCs w:val="40"/>
                      <w:rtl/>
                    </w:rPr>
                  </w:pPr>
                  <w:r w:rsidRPr="002013CE">
                    <w:rPr>
                      <w:rFonts w:cs="AL-Battar" w:hint="cs"/>
                      <w:sz w:val="40"/>
                      <w:szCs w:val="40"/>
                      <w:rtl/>
                    </w:rPr>
                    <w:t>1432هـ   -  2011م</w:t>
                  </w:r>
                </w:p>
                <w:p w:rsidR="00037C3D" w:rsidRDefault="00037C3D" w:rsidP="00037C3D">
                  <w:pPr>
                    <w:spacing w:after="0"/>
                    <w:jc w:val="center"/>
                    <w:rPr>
                      <w:rFonts w:cs="AL-Battar" w:hint="cs"/>
                      <w:sz w:val="40"/>
                      <w:szCs w:val="40"/>
                      <w:rtl/>
                    </w:rPr>
                  </w:pPr>
                  <w:r w:rsidRPr="00495490">
                    <w:rPr>
                      <w:rFonts w:cs="Sultan Medium" w:hint="cs"/>
                      <w:sz w:val="44"/>
                      <w:szCs w:val="44"/>
                      <w:rtl/>
                    </w:rPr>
                    <w:t>عدن</w:t>
                  </w:r>
                </w:p>
                <w:p w:rsidR="00037C3D" w:rsidRPr="002013CE" w:rsidRDefault="00037C3D" w:rsidP="00037C3D">
                  <w:pPr>
                    <w:jc w:val="center"/>
                    <w:rPr>
                      <w:rFonts w:cs="AL-Battar"/>
                      <w:sz w:val="40"/>
                      <w:szCs w:val="40"/>
                      <w:rtl/>
                    </w:rPr>
                  </w:pPr>
                  <w:r w:rsidRPr="002013CE">
                    <w:rPr>
                      <w:rFonts w:cs="AL-Battar" w:hint="cs"/>
                      <w:sz w:val="40"/>
                      <w:szCs w:val="40"/>
                      <w:rtl/>
                    </w:rPr>
                    <w:t xml:space="preserve">  </w:t>
                  </w:r>
                </w:p>
              </w:txbxContent>
            </v:textbox>
            <w10:wrap anchorx="page"/>
          </v:roundrect>
        </w:pict>
      </w:r>
      <w:r>
        <w:rPr>
          <w:rFonts w:cs="Simplified Arabic"/>
          <w:sz w:val="32"/>
          <w:szCs w:val="32"/>
          <w:rtl/>
        </w:rPr>
        <w:br w:type="page"/>
      </w:r>
    </w:p>
    <w:p w:rsidR="00037C3D" w:rsidRPr="0026320A" w:rsidRDefault="00037C3D" w:rsidP="00037C3D">
      <w:pPr>
        <w:spacing w:after="0"/>
        <w:rPr>
          <w:rFonts w:cs="Simplified Arabic" w:hint="cs"/>
          <w:sz w:val="32"/>
          <w:szCs w:val="32"/>
        </w:rPr>
      </w:pPr>
    </w:p>
    <w:p w:rsidR="00037C3D" w:rsidRPr="00651EAF" w:rsidRDefault="00037C3D" w:rsidP="00037C3D">
      <w:pPr>
        <w:spacing w:after="0"/>
        <w:rPr>
          <w:sz w:val="32"/>
          <w:szCs w:val="32"/>
        </w:rPr>
      </w:pPr>
      <w:r>
        <w:rPr>
          <w:noProof/>
          <w:sz w:val="32"/>
          <w:szCs w:val="32"/>
        </w:rPr>
        <w:pict>
          <v:roundrect id="_x0000_s1039" style="position:absolute;left:0;text-align:left;margin-left:-59.75pt;margin-top:493.65pt;width:562.6pt;height:104.25pt;z-index:251673600" arcsize="10923f" stroked="f">
            <v:textbox style="mso-next-textbox:#_x0000_s1039">
              <w:txbxContent>
                <w:p w:rsidR="00037C3D" w:rsidRDefault="00037C3D" w:rsidP="00037C3D">
                  <w:pPr>
                    <w:spacing w:after="0"/>
                    <w:jc w:val="center"/>
                    <w:rPr>
                      <w:rFonts w:cs="Sultan Medium" w:hint="cs"/>
                      <w:sz w:val="44"/>
                      <w:szCs w:val="44"/>
                      <w:rtl/>
                    </w:rPr>
                  </w:pPr>
                  <w:r w:rsidRPr="00D84209">
                    <w:rPr>
                      <w:rFonts w:ascii="Arial" w:hAnsi="Arial"/>
                      <w:i/>
                      <w:iCs/>
                      <w:sz w:val="36"/>
                      <w:szCs w:val="36"/>
                    </w:rPr>
                    <w:t>Set</w:t>
                  </w:r>
                  <w:r w:rsidRPr="00DF5EB2">
                    <w:rPr>
                      <w:rFonts w:ascii="Arial" w:hAnsi="Arial"/>
                      <w:i/>
                      <w:iCs/>
                      <w:sz w:val="40"/>
                      <w:szCs w:val="40"/>
                    </w:rPr>
                    <w:t xml:space="preserve"> </w:t>
                  </w:r>
                  <w:r w:rsidRPr="00D84209">
                    <w:rPr>
                      <w:rFonts w:ascii="Arial" w:hAnsi="Arial"/>
                      <w:i/>
                      <w:iCs/>
                      <w:sz w:val="36"/>
                      <w:szCs w:val="36"/>
                    </w:rPr>
                    <w:t>by</w:t>
                  </w:r>
                  <w:r w:rsidRPr="00DF5EB2">
                    <w:rPr>
                      <w:rFonts w:ascii="Arial" w:hAnsi="Arial"/>
                      <w:i/>
                      <w:iCs/>
                      <w:sz w:val="40"/>
                      <w:szCs w:val="40"/>
                    </w:rPr>
                    <w:t xml:space="preserve"> </w:t>
                  </w:r>
                  <w:r w:rsidRPr="00D84209">
                    <w:rPr>
                      <w:rFonts w:ascii="Arial" w:hAnsi="Arial"/>
                      <w:i/>
                      <w:iCs/>
                      <w:sz w:val="36"/>
                      <w:szCs w:val="36"/>
                    </w:rPr>
                    <w:t>student</w:t>
                  </w:r>
                  <w:r w:rsidRPr="00DF5EB2">
                    <w:rPr>
                      <w:rFonts w:ascii="Arial" w:hAnsi="Arial"/>
                      <w:i/>
                      <w:iCs/>
                      <w:sz w:val="40"/>
                      <w:szCs w:val="40"/>
                    </w:rPr>
                    <w:t>:</w:t>
                  </w:r>
                  <w:r>
                    <w:rPr>
                      <w:rFonts w:ascii="Arial" w:hAnsi="Arial"/>
                      <w:i/>
                      <w:iCs/>
                      <w:sz w:val="40"/>
                      <w:szCs w:val="40"/>
                    </w:rPr>
                    <w:t xml:space="preserve">                         </w:t>
                  </w:r>
                  <w:r w:rsidRPr="00D84209">
                    <w:rPr>
                      <w:rFonts w:ascii="Arial" w:hAnsi="Arial"/>
                      <w:i/>
                      <w:iCs/>
                      <w:sz w:val="40"/>
                      <w:szCs w:val="40"/>
                    </w:rPr>
                    <w:t xml:space="preserve"> </w:t>
                  </w:r>
                  <w:r w:rsidRPr="00D84209">
                    <w:rPr>
                      <w:rFonts w:ascii="Arial" w:hAnsi="Arial"/>
                      <w:i/>
                      <w:iCs/>
                      <w:sz w:val="36"/>
                      <w:szCs w:val="36"/>
                    </w:rPr>
                    <w:t>Supervisor</w:t>
                  </w:r>
                  <w:r>
                    <w:rPr>
                      <w:rFonts w:ascii="Arial" w:hAnsi="Arial"/>
                      <w:i/>
                      <w:iCs/>
                      <w:sz w:val="36"/>
                      <w:szCs w:val="36"/>
                    </w:rPr>
                    <w:t xml:space="preserve">:   </w:t>
                  </w:r>
                </w:p>
                <w:p w:rsidR="00037C3D" w:rsidRPr="00D84209" w:rsidRDefault="00037C3D" w:rsidP="00037C3D">
                  <w:pPr>
                    <w:jc w:val="right"/>
                    <w:rPr>
                      <w:rFonts w:ascii="Arial" w:hAnsi="Arial"/>
                      <w:i/>
                      <w:iCs/>
                      <w:sz w:val="10"/>
                      <w:szCs w:val="10"/>
                      <w:rtl/>
                    </w:rPr>
                  </w:pPr>
                  <w:r w:rsidRPr="00D84209">
                    <w:rPr>
                      <w:rFonts w:ascii="Arial" w:hAnsi="Arial"/>
                      <w:i/>
                      <w:iCs/>
                      <w:sz w:val="10"/>
                      <w:szCs w:val="10"/>
                    </w:rPr>
                    <w:t xml:space="preserve"> </w:t>
                  </w:r>
                </w:p>
                <w:p w:rsidR="00037C3D" w:rsidRPr="00DF5EB2" w:rsidRDefault="00037C3D" w:rsidP="00037C3D">
                  <w:pPr>
                    <w:spacing w:after="0"/>
                    <w:jc w:val="right"/>
                    <w:rPr>
                      <w:rFonts w:ascii="Arial" w:hAnsi="Arial" w:hint="cs"/>
                      <w:i/>
                      <w:iCs/>
                      <w:sz w:val="40"/>
                      <w:szCs w:val="40"/>
                      <w:rtl/>
                    </w:rPr>
                  </w:pPr>
                  <w:proofErr w:type="spellStart"/>
                  <w:r w:rsidRPr="00D84209">
                    <w:rPr>
                      <w:rFonts w:ascii="Arial" w:hAnsi="Arial"/>
                      <w:i/>
                      <w:iCs/>
                      <w:sz w:val="36"/>
                      <w:szCs w:val="36"/>
                    </w:rPr>
                    <w:t>Khaled</w:t>
                  </w:r>
                  <w:proofErr w:type="spellEnd"/>
                  <w:r w:rsidRPr="00D84209">
                    <w:rPr>
                      <w:rFonts w:ascii="Arial" w:hAnsi="Arial"/>
                      <w:i/>
                      <w:iCs/>
                      <w:sz w:val="36"/>
                      <w:szCs w:val="36"/>
                    </w:rPr>
                    <w:t xml:space="preserve">  </w:t>
                  </w:r>
                  <w:proofErr w:type="spellStart"/>
                  <w:r w:rsidRPr="00D84209">
                    <w:rPr>
                      <w:rFonts w:ascii="Arial" w:hAnsi="Arial"/>
                      <w:i/>
                      <w:iCs/>
                      <w:sz w:val="36"/>
                      <w:szCs w:val="36"/>
                    </w:rPr>
                    <w:t>Jumaan</w:t>
                  </w:r>
                  <w:proofErr w:type="spellEnd"/>
                  <w:r w:rsidRPr="00D84209">
                    <w:rPr>
                      <w:rFonts w:ascii="Arial" w:hAnsi="Arial"/>
                      <w:i/>
                      <w:iCs/>
                      <w:sz w:val="36"/>
                      <w:szCs w:val="36"/>
                    </w:rPr>
                    <w:t xml:space="preserve">  Salem </w:t>
                  </w:r>
                  <w:proofErr w:type="spellStart"/>
                  <w:r w:rsidRPr="00D84209">
                    <w:rPr>
                      <w:rFonts w:ascii="Arial" w:hAnsi="Arial"/>
                      <w:i/>
                      <w:iCs/>
                      <w:sz w:val="36"/>
                      <w:szCs w:val="36"/>
                    </w:rPr>
                    <w:t>Brahm</w:t>
                  </w:r>
                  <w:proofErr w:type="spellEnd"/>
                  <w:r>
                    <w:rPr>
                      <w:rFonts w:ascii="Times New Roman" w:hAnsi="Times New Roman" w:cs="Times New Roman"/>
                      <w:i/>
                      <w:iCs/>
                      <w:sz w:val="36"/>
                      <w:szCs w:val="36"/>
                    </w:rPr>
                    <w:t xml:space="preserve">     </w:t>
                  </w:r>
                  <w:r w:rsidRPr="00D84209">
                    <w:rPr>
                      <w:rFonts w:ascii="Arial" w:hAnsi="Arial"/>
                      <w:i/>
                      <w:iCs/>
                      <w:sz w:val="36"/>
                      <w:szCs w:val="36"/>
                    </w:rPr>
                    <w:t>Prof</w:t>
                  </w:r>
                  <w:r w:rsidRPr="00DF5EB2">
                    <w:rPr>
                      <w:rFonts w:ascii="Arial" w:hAnsi="Arial"/>
                      <w:i/>
                      <w:iCs/>
                      <w:sz w:val="40"/>
                      <w:szCs w:val="40"/>
                    </w:rPr>
                    <w:t xml:space="preserve">. </w:t>
                  </w:r>
                  <w:r w:rsidRPr="00D84209">
                    <w:rPr>
                      <w:rFonts w:ascii="Arial" w:hAnsi="Arial"/>
                      <w:i/>
                      <w:iCs/>
                      <w:sz w:val="36"/>
                      <w:szCs w:val="36"/>
                    </w:rPr>
                    <w:t>Abdul</w:t>
                  </w:r>
                  <w:r w:rsidRPr="00DF5EB2">
                    <w:rPr>
                      <w:rFonts w:ascii="Arial" w:hAnsi="Arial"/>
                      <w:i/>
                      <w:iCs/>
                      <w:sz w:val="40"/>
                      <w:szCs w:val="40"/>
                    </w:rPr>
                    <w:t xml:space="preserve"> </w:t>
                  </w:r>
                  <w:proofErr w:type="spellStart"/>
                  <w:r w:rsidRPr="00D84209">
                    <w:rPr>
                      <w:rFonts w:ascii="Arial" w:hAnsi="Arial"/>
                      <w:i/>
                      <w:iCs/>
                      <w:sz w:val="36"/>
                      <w:szCs w:val="36"/>
                    </w:rPr>
                    <w:t>Elah</w:t>
                  </w:r>
                  <w:proofErr w:type="spellEnd"/>
                  <w:r w:rsidRPr="00DF5EB2">
                    <w:rPr>
                      <w:rFonts w:ascii="Arial" w:hAnsi="Arial"/>
                      <w:i/>
                      <w:iCs/>
                      <w:sz w:val="40"/>
                      <w:szCs w:val="40"/>
                    </w:rPr>
                    <w:t xml:space="preserve"> </w:t>
                  </w:r>
                  <w:proofErr w:type="spellStart"/>
                  <w:r w:rsidRPr="00D84209">
                    <w:rPr>
                      <w:rFonts w:ascii="Arial" w:hAnsi="Arial"/>
                      <w:i/>
                      <w:iCs/>
                      <w:sz w:val="36"/>
                      <w:szCs w:val="36"/>
                    </w:rPr>
                    <w:t>Saleh</w:t>
                  </w:r>
                  <w:proofErr w:type="spellEnd"/>
                  <w:r w:rsidRPr="00DF5EB2">
                    <w:rPr>
                      <w:rFonts w:ascii="Arial" w:hAnsi="Arial"/>
                      <w:i/>
                      <w:iCs/>
                      <w:sz w:val="40"/>
                      <w:szCs w:val="40"/>
                    </w:rPr>
                    <w:t xml:space="preserve"> </w:t>
                  </w:r>
                  <w:proofErr w:type="spellStart"/>
                  <w:r w:rsidRPr="00D84209">
                    <w:rPr>
                      <w:rFonts w:ascii="Arial" w:hAnsi="Arial"/>
                      <w:i/>
                      <w:iCs/>
                      <w:sz w:val="36"/>
                      <w:szCs w:val="36"/>
                    </w:rPr>
                    <w:t>Mothana</w:t>
                  </w:r>
                  <w:proofErr w:type="spellEnd"/>
                  <w:r w:rsidRPr="00DF5EB2">
                    <w:rPr>
                      <w:rFonts w:ascii="Arial" w:hAnsi="Arial"/>
                      <w:i/>
                      <w:iCs/>
                      <w:sz w:val="40"/>
                      <w:szCs w:val="40"/>
                    </w:rPr>
                    <w:t xml:space="preserve"> </w:t>
                  </w:r>
                </w:p>
                <w:p w:rsidR="00037C3D" w:rsidRPr="00D84209" w:rsidRDefault="00037C3D" w:rsidP="00037C3D">
                  <w:pPr>
                    <w:spacing w:after="0"/>
                    <w:jc w:val="right"/>
                    <w:rPr>
                      <w:rFonts w:cs="Sultan Medium" w:hint="cs"/>
                      <w:sz w:val="36"/>
                      <w:szCs w:val="36"/>
                      <w:rtl/>
                    </w:rPr>
                  </w:pPr>
                  <w:r w:rsidRPr="00D84209">
                    <w:rPr>
                      <w:rFonts w:ascii="Times New Roman" w:hAnsi="Times New Roman" w:cs="Times New Roman"/>
                      <w:i/>
                      <w:iCs/>
                      <w:sz w:val="36"/>
                      <w:szCs w:val="36"/>
                    </w:rPr>
                    <w:t xml:space="preserve"> </w:t>
                  </w:r>
                </w:p>
                <w:p w:rsidR="00037C3D" w:rsidRPr="00DD0959" w:rsidRDefault="00037C3D" w:rsidP="00037C3D">
                  <w:pPr>
                    <w:jc w:val="center"/>
                    <w:rPr>
                      <w:rFonts w:cs="AL-Battar"/>
                      <w:b/>
                      <w:bCs/>
                      <w:sz w:val="44"/>
                      <w:szCs w:val="44"/>
                      <w:rtl/>
                    </w:rPr>
                  </w:pPr>
                </w:p>
              </w:txbxContent>
            </v:textbox>
            <w10:wrap type="square" anchorx="page"/>
          </v:roundrect>
        </w:pict>
      </w:r>
      <w:r>
        <w:rPr>
          <w:noProof/>
          <w:sz w:val="32"/>
          <w:szCs w:val="32"/>
        </w:rPr>
        <w:pict>
          <v:roundrect id="_x0000_s1038" style="position:absolute;left:0;text-align:left;margin-left:-12.05pt;margin-top:387.95pt;width:449.25pt;height:98.4pt;z-index:251672576" arcsize="10923f" stroked="f">
            <v:textbox style="mso-next-textbox:#_x0000_s1038">
              <w:txbxContent>
                <w:p w:rsidR="00037C3D" w:rsidRPr="00DF5EB2" w:rsidRDefault="00037C3D" w:rsidP="00037C3D">
                  <w:pPr>
                    <w:jc w:val="center"/>
                    <w:rPr>
                      <w:rFonts w:ascii="Arial" w:hAnsi="Arial"/>
                      <w:i/>
                      <w:iCs/>
                      <w:sz w:val="44"/>
                      <w:szCs w:val="44"/>
                    </w:rPr>
                  </w:pPr>
                  <w:r w:rsidRPr="00DF5EB2">
                    <w:rPr>
                      <w:rFonts w:ascii="Arial" w:hAnsi="Arial"/>
                      <w:i/>
                      <w:iCs/>
                      <w:sz w:val="44"/>
                      <w:szCs w:val="44"/>
                    </w:rPr>
                    <w:t>This Study was introduced to complete are requirements of the degree the Master in Statistics</w:t>
                  </w:r>
                </w:p>
                <w:p w:rsidR="00037C3D" w:rsidRPr="00411D39" w:rsidRDefault="00037C3D" w:rsidP="00037C3D">
                  <w:pPr>
                    <w:jc w:val="center"/>
                    <w:rPr>
                      <w:rFonts w:cs="AL-Battar"/>
                      <w:sz w:val="32"/>
                      <w:szCs w:val="32"/>
                      <w:rtl/>
                    </w:rPr>
                  </w:pPr>
                </w:p>
              </w:txbxContent>
            </v:textbox>
            <w10:wrap type="square" anchorx="page"/>
          </v:roundrect>
        </w:pict>
      </w:r>
      <w:r>
        <w:rPr>
          <w:noProof/>
          <w:sz w:val="32"/>
          <w:szCs w:val="32"/>
        </w:rPr>
        <w:pict>
          <v:roundrect id="_x0000_s1037" style="position:absolute;left:0;text-align:left;margin-left:-49.7pt;margin-top:247.6pt;width:525.05pt;height:135.65pt;z-index:251671552" arcsize="10923f" stroked="f">
            <v:textbox style="mso-next-textbox:#_x0000_s1037">
              <w:txbxContent>
                <w:p w:rsidR="00037C3D" w:rsidRPr="00AE016D" w:rsidRDefault="00037C3D" w:rsidP="00037C3D">
                  <w:pPr>
                    <w:jc w:val="center"/>
                    <w:rPr>
                      <w:rFonts w:ascii="Times New Roman" w:hAnsi="Times New Roman" w:cs="Times New Roman" w:hint="cs"/>
                      <w:i/>
                      <w:iCs/>
                      <w:sz w:val="48"/>
                      <w:szCs w:val="48"/>
                      <w:rtl/>
                    </w:rPr>
                  </w:pPr>
                  <w:r w:rsidRPr="00AE016D">
                    <w:rPr>
                      <w:rFonts w:ascii="Times New Roman" w:hAnsi="Times New Roman" w:cs="Times New Roman"/>
                      <w:i/>
                      <w:iCs/>
                      <w:sz w:val="48"/>
                      <w:szCs w:val="48"/>
                    </w:rPr>
                    <w:t xml:space="preserve">Applied Statistical study </w:t>
                  </w:r>
                </w:p>
                <w:p w:rsidR="00037C3D" w:rsidRDefault="00037C3D" w:rsidP="00037C3D">
                  <w:pPr>
                    <w:jc w:val="right"/>
                    <w:rPr>
                      <w:rFonts w:ascii="Times New Roman" w:hAnsi="Times New Roman" w:cs="Times New Roman"/>
                      <w:i/>
                      <w:iCs/>
                      <w:sz w:val="48"/>
                      <w:szCs w:val="48"/>
                    </w:rPr>
                  </w:pPr>
                  <w:r w:rsidRPr="00AE016D">
                    <w:rPr>
                      <w:rFonts w:ascii="Times New Roman" w:hAnsi="Times New Roman" w:cs="Times New Roman"/>
                      <w:i/>
                      <w:iCs/>
                      <w:sz w:val="48"/>
                      <w:szCs w:val="48"/>
                    </w:rPr>
                    <w:t xml:space="preserve"> On fishes canning  factories in </w:t>
                  </w:r>
                  <w:smartTag w:uri="urn:schemas-microsoft-com:office:smarttags" w:element="PlaceType">
                    <w:r w:rsidRPr="00AE016D">
                      <w:rPr>
                        <w:rFonts w:ascii="Times New Roman" w:hAnsi="Times New Roman" w:cs="Times New Roman"/>
                        <w:i/>
                        <w:iCs/>
                        <w:sz w:val="48"/>
                        <w:szCs w:val="48"/>
                      </w:rPr>
                      <w:t>Republic</w:t>
                    </w:r>
                  </w:smartTag>
                  <w:r>
                    <w:rPr>
                      <w:rFonts w:ascii="Times New Roman" w:hAnsi="Times New Roman" w:cs="Times New Roman"/>
                      <w:i/>
                      <w:iCs/>
                      <w:sz w:val="48"/>
                      <w:szCs w:val="48"/>
                    </w:rPr>
                    <w:t xml:space="preserve"> of Yemen</w:t>
                  </w:r>
                </w:p>
                <w:p w:rsidR="00037C3D" w:rsidRPr="00AE016D" w:rsidRDefault="00037C3D" w:rsidP="00037C3D">
                  <w:pPr>
                    <w:jc w:val="center"/>
                    <w:rPr>
                      <w:rFonts w:cs="Sultan Medium" w:hint="cs"/>
                      <w:i/>
                      <w:iCs/>
                      <w:sz w:val="48"/>
                      <w:szCs w:val="48"/>
                      <w:rtl/>
                    </w:rPr>
                  </w:pPr>
                  <w:r>
                    <w:rPr>
                      <w:rFonts w:ascii="Times New Roman" w:hAnsi="Times New Roman" w:cs="Times New Roman"/>
                      <w:i/>
                      <w:iCs/>
                      <w:sz w:val="48"/>
                      <w:szCs w:val="48"/>
                    </w:rPr>
                    <w:t xml:space="preserve">Model </w:t>
                  </w:r>
                  <w:r w:rsidRPr="00981FF0">
                    <w:rPr>
                      <w:rFonts w:ascii="Times New Roman" w:hAnsi="Times New Roman" w:cs="Times New Roman"/>
                      <w:sz w:val="48"/>
                      <w:szCs w:val="48"/>
                    </w:rPr>
                    <w:t>(</w:t>
                  </w:r>
                  <w:r>
                    <w:rPr>
                      <w:rFonts w:ascii="Times New Roman" w:hAnsi="Times New Roman" w:cs="Times New Roman"/>
                      <w:i/>
                      <w:iCs/>
                      <w:sz w:val="48"/>
                      <w:szCs w:val="48"/>
                    </w:rPr>
                    <w:t xml:space="preserve"> </w:t>
                  </w:r>
                  <w:proofErr w:type="spellStart"/>
                  <w:r>
                    <w:rPr>
                      <w:rFonts w:ascii="Times New Roman" w:hAnsi="Times New Roman" w:cs="Times New Roman"/>
                      <w:i/>
                      <w:iCs/>
                      <w:sz w:val="48"/>
                      <w:szCs w:val="48"/>
                    </w:rPr>
                    <w:t>Mukalla</w:t>
                  </w:r>
                  <w:proofErr w:type="spellEnd"/>
                  <w:r>
                    <w:rPr>
                      <w:rFonts w:ascii="Times New Roman" w:hAnsi="Times New Roman" w:cs="Times New Roman"/>
                      <w:i/>
                      <w:iCs/>
                      <w:sz w:val="48"/>
                      <w:szCs w:val="48"/>
                    </w:rPr>
                    <w:t xml:space="preserve"> Factory )</w:t>
                  </w:r>
                </w:p>
                <w:p w:rsidR="00037C3D" w:rsidRPr="00F43909" w:rsidRDefault="00037C3D" w:rsidP="00037C3D">
                  <w:pPr>
                    <w:jc w:val="center"/>
                    <w:rPr>
                      <w:rFonts w:cs="Sultan Medium" w:hint="cs"/>
                      <w:sz w:val="48"/>
                      <w:szCs w:val="48"/>
                      <w:rtl/>
                    </w:rPr>
                  </w:pPr>
                </w:p>
                <w:p w:rsidR="00037C3D" w:rsidRPr="00F43909" w:rsidRDefault="00037C3D" w:rsidP="00037C3D">
                  <w:pPr>
                    <w:jc w:val="center"/>
                    <w:rPr>
                      <w:rFonts w:cs="Sultan Medium"/>
                      <w:sz w:val="48"/>
                      <w:szCs w:val="48"/>
                      <w:rtl/>
                    </w:rPr>
                  </w:pPr>
                  <w:r w:rsidRPr="00F43909">
                    <w:rPr>
                      <w:rFonts w:cs="Sultan Medium" w:hint="cs"/>
                      <w:sz w:val="48"/>
                      <w:szCs w:val="48"/>
                      <w:rtl/>
                    </w:rPr>
                    <w:t>في الجمهورية اليمنية</w:t>
                  </w:r>
                </w:p>
                <w:p w:rsidR="00037C3D" w:rsidRPr="00411D39" w:rsidRDefault="00037C3D" w:rsidP="00037C3D">
                  <w:pPr>
                    <w:jc w:val="center"/>
                    <w:rPr>
                      <w:rFonts w:cs="AL-Battar"/>
                      <w:sz w:val="32"/>
                      <w:szCs w:val="32"/>
                      <w:rtl/>
                    </w:rPr>
                  </w:pPr>
                </w:p>
              </w:txbxContent>
            </v:textbox>
            <w10:wrap type="square" anchorx="page"/>
          </v:roundrect>
        </w:pict>
      </w:r>
      <w:r>
        <w:rPr>
          <w:noProof/>
          <w:sz w:val="32"/>
          <w:szCs w:val="32"/>
        </w:rPr>
        <w:drawing>
          <wp:anchor distT="0" distB="0" distL="114300" distR="114300" simplePos="0" relativeHeight="251675648" behindDoc="0" locked="0" layoutInCell="1" allowOverlap="1">
            <wp:simplePos x="0" y="0"/>
            <wp:positionH relativeFrom="column">
              <wp:posOffset>2662555</wp:posOffset>
            </wp:positionH>
            <wp:positionV relativeFrom="paragraph">
              <wp:posOffset>-298450</wp:posOffset>
            </wp:positionV>
            <wp:extent cx="1127125" cy="1431925"/>
            <wp:effectExtent l="19050" t="0" r="0" b="0"/>
            <wp:wrapNone/>
            <wp:docPr id="17" name="صورة 17" descr="uafa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afasLogo[1]"/>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1127125" cy="1431925"/>
                    </a:xfrm>
                    <a:prstGeom prst="rect">
                      <a:avLst/>
                    </a:prstGeom>
                    <a:noFill/>
                    <a:ln w="9525">
                      <a:noFill/>
                      <a:miter lim="800000"/>
                      <a:headEnd/>
                      <a:tailEnd/>
                    </a:ln>
                  </pic:spPr>
                </pic:pic>
              </a:graphicData>
            </a:graphic>
          </wp:anchor>
        </w:drawing>
      </w:r>
      <w:r>
        <w:rPr>
          <w:noProof/>
          <w:sz w:val="32"/>
          <w:szCs w:val="32"/>
        </w:rPr>
        <w:pict>
          <v:roundrect id="_x0000_s1035" style="position:absolute;left:0;text-align:left;margin-left:-42.25pt;margin-top:-39.75pt;width:243.85pt;height:139.5pt;z-index:251669504;mso-position-horizontal-relative:text;mso-position-vertical-relative:text" arcsize="10923f" stroked="f">
            <v:textbox style="mso-next-textbox:#_x0000_s1035">
              <w:txbxContent>
                <w:p w:rsidR="00037C3D" w:rsidRPr="00E772A2" w:rsidRDefault="00037C3D" w:rsidP="00037C3D">
                  <w:pPr>
                    <w:jc w:val="center"/>
                    <w:rPr>
                      <w:rFonts w:ascii="Cambria" w:hAnsi="Cambria" w:cs="ACS  Akeek" w:hint="cs"/>
                      <w:b/>
                      <w:bCs/>
                      <w:i/>
                      <w:iCs/>
                      <w:sz w:val="28"/>
                      <w:szCs w:val="28"/>
                      <w:rtl/>
                    </w:rPr>
                  </w:pPr>
                  <w:smartTag w:uri="urn:schemas-microsoft-com:office:smarttags" w:element="place">
                    <w:smartTag w:uri="urn:schemas-microsoft-com:office:smarttags" w:element="PlaceType">
                      <w:r>
                        <w:rPr>
                          <w:rFonts w:ascii="Cambria" w:hAnsi="Cambria" w:cs="ACS  Akeek"/>
                          <w:b/>
                          <w:bCs/>
                          <w:i/>
                          <w:iCs/>
                          <w:sz w:val="28"/>
                          <w:szCs w:val="28"/>
                        </w:rPr>
                        <w:t>Republic</w:t>
                      </w:r>
                    </w:smartTag>
                    <w:r w:rsidRPr="00E772A2">
                      <w:rPr>
                        <w:rFonts w:ascii="Cambria" w:hAnsi="Cambria" w:cs="ACS  Akeek"/>
                        <w:b/>
                        <w:bCs/>
                        <w:i/>
                        <w:iCs/>
                        <w:sz w:val="28"/>
                        <w:szCs w:val="28"/>
                      </w:rPr>
                      <w:t xml:space="preserve"> of </w:t>
                    </w:r>
                    <w:smartTag w:uri="urn:schemas-microsoft-com:office:smarttags" w:element="PlaceName">
                      <w:r>
                        <w:rPr>
                          <w:rFonts w:ascii="Cambria" w:hAnsi="Cambria" w:cs="ACS  Akeek"/>
                          <w:b/>
                          <w:bCs/>
                          <w:i/>
                          <w:iCs/>
                          <w:sz w:val="28"/>
                          <w:szCs w:val="28"/>
                        </w:rPr>
                        <w:t>Yemen</w:t>
                      </w:r>
                    </w:smartTag>
                  </w:smartTag>
                </w:p>
                <w:p w:rsidR="00037C3D" w:rsidRPr="00D67B37" w:rsidRDefault="00037C3D" w:rsidP="00037C3D">
                  <w:pPr>
                    <w:jc w:val="center"/>
                    <w:rPr>
                      <w:rFonts w:ascii="Antigoni Med" w:hAnsi="Antigoni Med" w:cs="ACS  Akeek" w:hint="cs"/>
                      <w:sz w:val="32"/>
                      <w:szCs w:val="32"/>
                      <w:rtl/>
                    </w:rPr>
                  </w:pPr>
                  <w:smartTag w:uri="urn:schemas-microsoft-com:office:smarttags" w:element="place">
                    <w:smartTag w:uri="urn:schemas-microsoft-com:office:smarttags" w:element="PlaceType">
                      <w:r w:rsidRPr="0069419B">
                        <w:rPr>
                          <w:rFonts w:ascii="Antigoni Med" w:hAnsi="Antigoni Med" w:cs="ACS  Akeek"/>
                          <w:sz w:val="32"/>
                          <w:szCs w:val="32"/>
                        </w:rPr>
                        <w:t>U</w:t>
                      </w:r>
                      <w:r>
                        <w:rPr>
                          <w:rFonts w:ascii="Antigoni Med" w:hAnsi="Antigoni Med" w:cs="ACS  Akeek"/>
                          <w:sz w:val="32"/>
                          <w:szCs w:val="32"/>
                        </w:rPr>
                        <w:t>niversity</w:t>
                      </w:r>
                    </w:smartTag>
                    <w:r>
                      <w:rPr>
                        <w:rFonts w:ascii="Antigoni Med" w:hAnsi="Antigoni Med" w:cs="ACS  Akeek"/>
                        <w:sz w:val="32"/>
                        <w:szCs w:val="32"/>
                      </w:rPr>
                      <w:t xml:space="preserve"> of</w:t>
                    </w:r>
                    <w:r w:rsidRPr="0069419B">
                      <w:rPr>
                        <w:rFonts w:ascii="Antigoni Med" w:hAnsi="Antigoni Med" w:cs="ACS  Akeek"/>
                        <w:sz w:val="32"/>
                        <w:szCs w:val="32"/>
                      </w:rPr>
                      <w:t xml:space="preserve"> </w:t>
                    </w:r>
                    <w:smartTag w:uri="urn:schemas-microsoft-com:office:smarttags" w:element="PlaceName">
                      <w:r>
                        <w:rPr>
                          <w:rFonts w:ascii="Antigoni Med" w:hAnsi="Antigoni Med" w:cs="ACS  Akeek"/>
                          <w:sz w:val="32"/>
                          <w:szCs w:val="32"/>
                        </w:rPr>
                        <w:t>Aden</w:t>
                      </w:r>
                    </w:smartTag>
                  </w:smartTag>
                  <w:r>
                    <w:rPr>
                      <w:rFonts w:ascii="Antigoni Med" w:hAnsi="Antigoni Med" w:cs="ACS  Akeek"/>
                      <w:sz w:val="32"/>
                      <w:szCs w:val="32"/>
                    </w:rPr>
                    <w:t xml:space="preserve"> </w:t>
                  </w:r>
                </w:p>
                <w:p w:rsidR="00037C3D" w:rsidRPr="00E772A2" w:rsidRDefault="00037C3D" w:rsidP="00037C3D">
                  <w:pPr>
                    <w:jc w:val="center"/>
                    <w:rPr>
                      <w:rFonts w:ascii="Cambria" w:hAnsi="Cambria" w:cs="ACS  Akeek" w:hint="cs"/>
                      <w:b/>
                      <w:bCs/>
                      <w:i/>
                      <w:iCs/>
                      <w:sz w:val="28"/>
                      <w:szCs w:val="28"/>
                      <w:rtl/>
                    </w:rPr>
                  </w:pPr>
                  <w:r w:rsidRPr="00E772A2">
                    <w:rPr>
                      <w:rFonts w:ascii="Cambria" w:hAnsi="Cambria" w:cs="ACS  Akeek"/>
                      <w:b/>
                      <w:bCs/>
                      <w:i/>
                      <w:iCs/>
                      <w:sz w:val="28"/>
                      <w:szCs w:val="28"/>
                    </w:rPr>
                    <w:t>Faculty of Administration</w:t>
                  </w:r>
                  <w:r>
                    <w:rPr>
                      <w:rFonts w:ascii="Cambria" w:hAnsi="Cambria" w:cs="ACS  Akeek"/>
                      <w:b/>
                      <w:bCs/>
                      <w:i/>
                      <w:iCs/>
                      <w:sz w:val="28"/>
                      <w:szCs w:val="28"/>
                    </w:rPr>
                    <w:t xml:space="preserve"> Sciences</w:t>
                  </w:r>
                </w:p>
                <w:p w:rsidR="00037C3D" w:rsidRPr="00892FBA" w:rsidRDefault="00037C3D" w:rsidP="00037C3D">
                  <w:pPr>
                    <w:jc w:val="center"/>
                    <w:rPr>
                      <w:rFonts w:ascii="Schindler Small Caps" w:hAnsi="Schindler Small Caps" w:cs="ACS  Akeek"/>
                      <w:i/>
                      <w:iCs/>
                      <w:sz w:val="24"/>
                      <w:szCs w:val="24"/>
                      <w:u w:val="single"/>
                    </w:rPr>
                  </w:pPr>
                  <w:r w:rsidRPr="00892FBA">
                    <w:rPr>
                      <w:rFonts w:ascii="Cambria" w:hAnsi="Cambria" w:cs="ACS  Akeek"/>
                      <w:i/>
                      <w:iCs/>
                      <w:sz w:val="24"/>
                      <w:szCs w:val="24"/>
                    </w:rPr>
                    <w:t xml:space="preserve">INFORMATION </w:t>
                  </w:r>
                  <w:r w:rsidRPr="00892FBA">
                    <w:rPr>
                      <w:rFonts w:ascii="Cambria" w:hAnsi="Cambria" w:cs="ACS  Akeek" w:hint="cs"/>
                      <w:i/>
                      <w:iCs/>
                      <w:sz w:val="24"/>
                      <w:szCs w:val="24"/>
                    </w:rPr>
                    <w:t>&amp;</w:t>
                  </w:r>
                  <w:r w:rsidRPr="00892FBA">
                    <w:rPr>
                      <w:rFonts w:ascii="Cambria" w:hAnsi="Cambria" w:cs="ACS  Akeek"/>
                      <w:i/>
                      <w:iCs/>
                      <w:sz w:val="24"/>
                      <w:szCs w:val="24"/>
                    </w:rPr>
                    <w:t xml:space="preserve"> STATISTICS DEPARMENT  </w:t>
                  </w:r>
                  <w:r w:rsidRPr="00892FBA">
                    <w:rPr>
                      <w:rFonts w:ascii="Schindler Small Caps" w:hAnsi="Schindler Small Caps" w:cs="ACS  Akeek"/>
                      <w:i/>
                      <w:iCs/>
                      <w:sz w:val="24"/>
                      <w:szCs w:val="24"/>
                    </w:rPr>
                    <w:t xml:space="preserve"> </w:t>
                  </w:r>
                </w:p>
              </w:txbxContent>
            </v:textbox>
            <w10:wrap anchorx="page"/>
          </v:roundrect>
        </w:pict>
      </w:r>
      <w:r>
        <w:rPr>
          <w:noProof/>
          <w:sz w:val="32"/>
          <w:szCs w:val="32"/>
        </w:rPr>
        <w:pict>
          <v:roundrect id="_x0000_s1036" style="position:absolute;left:0;text-align:left;margin-left:0;margin-top:110pt;width:449.8pt;height:143.8pt;z-index:251670528;mso-position-horizontal:center;mso-position-horizontal-relative:text;mso-position-vertical-relative:text" arcsize="10923f" stroked="f">
            <v:textbox style="mso-next-textbox:#_x0000_s1036">
              <w:txbxContent>
                <w:p w:rsidR="00037C3D" w:rsidRPr="0064139A" w:rsidRDefault="00037C3D" w:rsidP="00037C3D">
                  <w:pPr>
                    <w:spacing w:after="0" w:line="240" w:lineRule="auto"/>
                    <w:ind w:left="-60"/>
                    <w:jc w:val="center"/>
                    <w:rPr>
                      <w:rFonts w:cs="AL-Mateen Outline"/>
                      <w:b/>
                      <w:bCs/>
                      <w:i/>
                      <w:iCs/>
                      <w:sz w:val="68"/>
                      <w:szCs w:val="68"/>
                    </w:rPr>
                  </w:pPr>
                  <w:r w:rsidRPr="0064139A">
                    <w:rPr>
                      <w:rFonts w:ascii="Times New Roman" w:hAnsi="Times New Roman" w:cs="Times New Roman"/>
                      <w:i/>
                      <w:iCs/>
                      <w:sz w:val="68"/>
                      <w:szCs w:val="68"/>
                    </w:rPr>
                    <w:t>Using the Probabilit</w:t>
                  </w:r>
                  <w:r>
                    <w:rPr>
                      <w:rFonts w:ascii="Times New Roman" w:hAnsi="Times New Roman" w:cs="Times New Roman"/>
                      <w:i/>
                      <w:iCs/>
                      <w:sz w:val="68"/>
                      <w:szCs w:val="68"/>
                    </w:rPr>
                    <w:t>y</w:t>
                  </w:r>
                  <w:r w:rsidRPr="0064139A">
                    <w:rPr>
                      <w:rFonts w:ascii="Times New Roman" w:hAnsi="Times New Roman" w:cs="Times New Roman"/>
                      <w:i/>
                      <w:iCs/>
                      <w:sz w:val="68"/>
                      <w:szCs w:val="68"/>
                    </w:rPr>
                    <w:t xml:space="preserve"> Distributions in quality control of the industry products</w:t>
                  </w:r>
                </w:p>
                <w:p w:rsidR="00037C3D" w:rsidRPr="00411D39" w:rsidRDefault="00037C3D" w:rsidP="00037C3D">
                  <w:pPr>
                    <w:jc w:val="center"/>
                    <w:rPr>
                      <w:rFonts w:cs="AL-Battar" w:hint="cs"/>
                      <w:sz w:val="32"/>
                      <w:szCs w:val="32"/>
                      <w:rtl/>
                    </w:rPr>
                  </w:pPr>
                </w:p>
              </w:txbxContent>
            </v:textbox>
            <w10:wrap type="square" anchorx="page"/>
          </v:roundrect>
        </w:pict>
      </w:r>
    </w:p>
    <w:p w:rsidR="00037C3D" w:rsidRDefault="00037C3D">
      <w:r>
        <w:rPr>
          <w:noProof/>
          <w:sz w:val="32"/>
          <w:szCs w:val="32"/>
        </w:rPr>
        <w:pict>
          <v:roundrect id="_x0000_s1040" style="position:absolute;left:0;text-align:left;margin-left:141.7pt;margin-top:557.7pt;width:167.55pt;height:79.4pt;z-index:251674624" arcsize="10923f" stroked="f">
            <v:textbox>
              <w:txbxContent>
                <w:p w:rsidR="00037C3D" w:rsidRDefault="00037C3D" w:rsidP="00037C3D">
                  <w:pPr>
                    <w:jc w:val="center"/>
                    <w:rPr>
                      <w:rFonts w:cs="AL-Battar" w:hint="cs"/>
                      <w:sz w:val="40"/>
                      <w:szCs w:val="40"/>
                      <w:rtl/>
                    </w:rPr>
                  </w:pPr>
                  <w:r w:rsidRPr="002013CE">
                    <w:rPr>
                      <w:rFonts w:cs="AL-Battar" w:hint="cs"/>
                      <w:sz w:val="40"/>
                      <w:szCs w:val="40"/>
                      <w:rtl/>
                    </w:rPr>
                    <w:t>2011</w:t>
                  </w:r>
                </w:p>
                <w:p w:rsidR="00037C3D" w:rsidRPr="002013CE" w:rsidRDefault="00037C3D" w:rsidP="00037C3D">
                  <w:pPr>
                    <w:jc w:val="center"/>
                    <w:rPr>
                      <w:rFonts w:cs="AL-Battar"/>
                      <w:sz w:val="40"/>
                      <w:szCs w:val="40"/>
                      <w:rtl/>
                    </w:rPr>
                  </w:pPr>
                  <w:smartTag w:uri="urn:schemas-microsoft-com:office:smarttags" w:element="PlaceName">
                    <w:r w:rsidRPr="00B813AC">
                      <w:rPr>
                        <w:rFonts w:ascii="Arial" w:hAnsi="Arial"/>
                        <w:i/>
                        <w:iCs/>
                        <w:sz w:val="44"/>
                        <w:szCs w:val="44"/>
                      </w:rPr>
                      <w:t>Aden</w:t>
                    </w:r>
                  </w:smartTag>
                </w:p>
              </w:txbxContent>
            </v:textbox>
            <w10:wrap anchorx="page"/>
          </v:roundrect>
        </w:pict>
      </w:r>
    </w:p>
    <w:p w:rsidR="00037C3D" w:rsidRDefault="00037C3D">
      <w:pPr>
        <w:bidi w:val="0"/>
      </w:pPr>
      <w:r>
        <w:br w:type="page"/>
      </w:r>
    </w:p>
    <w:p w:rsidR="00037C3D" w:rsidRDefault="00037C3D" w:rsidP="00037C3D">
      <w:pPr>
        <w:ind w:left="-60"/>
        <w:jc w:val="center"/>
        <w:rPr>
          <w:rFonts w:cs="PT Bold Heading" w:hint="cs"/>
          <w:sz w:val="44"/>
          <w:szCs w:val="44"/>
          <w:rtl/>
        </w:rPr>
      </w:pPr>
      <w:r w:rsidRPr="00831262">
        <w:rPr>
          <w:rFonts w:cs="PT Bold Heading" w:hint="cs"/>
          <w:sz w:val="44"/>
          <w:szCs w:val="44"/>
          <w:rtl/>
        </w:rPr>
        <w:lastRenderedPageBreak/>
        <w:t>ال</w:t>
      </w:r>
      <w:r>
        <w:rPr>
          <w:rFonts w:cs="PT Bold Heading" w:hint="cs"/>
          <w:sz w:val="44"/>
          <w:szCs w:val="44"/>
          <w:rtl/>
        </w:rPr>
        <w:t xml:space="preserve">ملخص </w:t>
      </w:r>
    </w:p>
    <w:p w:rsidR="00037C3D" w:rsidRPr="00474BDA" w:rsidRDefault="00037C3D" w:rsidP="00037C3D">
      <w:pPr>
        <w:ind w:left="-60"/>
        <w:jc w:val="center"/>
        <w:rPr>
          <w:rFonts w:cs="PT Bold Heading" w:hint="cs"/>
          <w:sz w:val="18"/>
          <w:szCs w:val="18"/>
          <w:rtl/>
        </w:rPr>
      </w:pPr>
    </w:p>
    <w:p w:rsidR="00037C3D" w:rsidRDefault="00037C3D" w:rsidP="00037C3D">
      <w:pPr>
        <w:tabs>
          <w:tab w:val="left" w:pos="706"/>
        </w:tabs>
        <w:ind w:left="-2" w:firstLine="567"/>
        <w:jc w:val="both"/>
        <w:rPr>
          <w:rFonts w:hint="cs"/>
          <w:sz w:val="32"/>
          <w:szCs w:val="32"/>
          <w:rtl/>
        </w:rPr>
      </w:pPr>
      <w:r>
        <w:rPr>
          <w:rFonts w:hint="cs"/>
          <w:sz w:val="32"/>
          <w:szCs w:val="32"/>
          <w:rtl/>
        </w:rPr>
        <w:t xml:space="preserve">   تهدف هذه الدراسة إلى قياس بعض العوامل المؤثرة في ضبط </w:t>
      </w:r>
      <w:r w:rsidRPr="0023783A">
        <w:rPr>
          <w:rFonts w:hint="cs"/>
          <w:sz w:val="32"/>
          <w:szCs w:val="32"/>
          <w:rtl/>
        </w:rPr>
        <w:t xml:space="preserve">جودة </w:t>
      </w:r>
      <w:r>
        <w:rPr>
          <w:rFonts w:hint="cs"/>
          <w:sz w:val="32"/>
          <w:szCs w:val="32"/>
          <w:rtl/>
        </w:rPr>
        <w:t>منتجات</w:t>
      </w:r>
      <w:r w:rsidRPr="0023783A">
        <w:rPr>
          <w:rFonts w:hint="cs"/>
          <w:sz w:val="32"/>
          <w:szCs w:val="32"/>
          <w:rtl/>
        </w:rPr>
        <w:t xml:space="preserve"> مصانع تعليب الأسماك في الجمهورية اليمنية</w:t>
      </w:r>
      <w:r>
        <w:rPr>
          <w:rFonts w:hint="cs"/>
          <w:sz w:val="32"/>
          <w:szCs w:val="32"/>
          <w:rtl/>
        </w:rPr>
        <w:t xml:space="preserve"> بالتطبيق على مصنع </w:t>
      </w:r>
      <w:proofErr w:type="spellStart"/>
      <w:r>
        <w:rPr>
          <w:rFonts w:hint="cs"/>
          <w:sz w:val="32"/>
          <w:szCs w:val="32"/>
          <w:rtl/>
        </w:rPr>
        <w:t>المكلا</w:t>
      </w:r>
      <w:proofErr w:type="spellEnd"/>
      <w:r>
        <w:rPr>
          <w:rFonts w:hint="cs"/>
          <w:sz w:val="32"/>
          <w:szCs w:val="32"/>
          <w:rtl/>
        </w:rPr>
        <w:t xml:space="preserve"> ، وكذا قياس تأثير ثمانية متغيرات مستقلة كمؤشرات لها علاقة بالوزن الصافي للمنتج النهائي . وهدفت الدراسة إلى التركيز على تطبيق بعض التوزيعات الاحتمالية في مجال ضبط ال</w:t>
      </w:r>
      <w:r w:rsidRPr="0023783A">
        <w:rPr>
          <w:rFonts w:hint="cs"/>
          <w:sz w:val="32"/>
          <w:szCs w:val="32"/>
          <w:rtl/>
        </w:rPr>
        <w:t>جودة</w:t>
      </w:r>
      <w:r>
        <w:rPr>
          <w:rFonts w:hint="cs"/>
          <w:sz w:val="32"/>
          <w:szCs w:val="32"/>
          <w:rtl/>
        </w:rPr>
        <w:t xml:space="preserve"> . وقد اعتمد الباحث في عملية جمع البيانات على استمارة تقييم المنتج النهائي وعلى </w:t>
      </w:r>
      <w:proofErr w:type="spellStart"/>
      <w:r>
        <w:rPr>
          <w:rFonts w:hint="cs"/>
          <w:sz w:val="32"/>
          <w:szCs w:val="32"/>
          <w:rtl/>
        </w:rPr>
        <w:t>استبانة</w:t>
      </w:r>
      <w:proofErr w:type="spellEnd"/>
      <w:r>
        <w:rPr>
          <w:rFonts w:hint="cs"/>
          <w:sz w:val="32"/>
          <w:szCs w:val="32"/>
          <w:rtl/>
        </w:rPr>
        <w:t xml:space="preserve"> أعدت لأغراض هذه </w:t>
      </w:r>
      <w:r w:rsidRPr="0023783A">
        <w:rPr>
          <w:rFonts w:hint="cs"/>
          <w:sz w:val="32"/>
          <w:szCs w:val="32"/>
          <w:rtl/>
        </w:rPr>
        <w:t>ال</w:t>
      </w:r>
      <w:r>
        <w:rPr>
          <w:rFonts w:hint="cs"/>
          <w:sz w:val="32"/>
          <w:szCs w:val="32"/>
          <w:rtl/>
        </w:rPr>
        <w:t>د</w:t>
      </w:r>
      <w:r w:rsidRPr="0023783A">
        <w:rPr>
          <w:rFonts w:hint="cs"/>
          <w:sz w:val="32"/>
          <w:szCs w:val="32"/>
          <w:rtl/>
        </w:rPr>
        <w:t>ر</w:t>
      </w:r>
      <w:r>
        <w:rPr>
          <w:rFonts w:hint="cs"/>
          <w:sz w:val="32"/>
          <w:szCs w:val="32"/>
          <w:rtl/>
        </w:rPr>
        <w:t>اس</w:t>
      </w:r>
      <w:r w:rsidRPr="0023783A">
        <w:rPr>
          <w:rFonts w:hint="cs"/>
          <w:sz w:val="32"/>
          <w:szCs w:val="32"/>
          <w:rtl/>
        </w:rPr>
        <w:t xml:space="preserve">ة </w:t>
      </w:r>
      <w:r>
        <w:rPr>
          <w:rFonts w:hint="cs"/>
          <w:sz w:val="32"/>
          <w:szCs w:val="32"/>
          <w:rtl/>
        </w:rPr>
        <w:t xml:space="preserve">، وتم اختبار ثبات أداة الدراسة بمعامل ألفا </w:t>
      </w:r>
      <w:proofErr w:type="spellStart"/>
      <w:r>
        <w:rPr>
          <w:rFonts w:hint="cs"/>
          <w:sz w:val="32"/>
          <w:szCs w:val="32"/>
          <w:rtl/>
        </w:rPr>
        <w:t>كرونباخ</w:t>
      </w:r>
      <w:proofErr w:type="spellEnd"/>
      <w:r>
        <w:rPr>
          <w:rFonts w:hint="cs"/>
          <w:sz w:val="32"/>
          <w:szCs w:val="32"/>
          <w:rtl/>
        </w:rPr>
        <w:t xml:space="preserve"> الذي بلغ (92.8%) مما يدل على إن تلك الأداة تتمت</w:t>
      </w:r>
      <w:r w:rsidRPr="0023783A">
        <w:rPr>
          <w:rFonts w:hint="cs"/>
          <w:sz w:val="32"/>
          <w:szCs w:val="32"/>
          <w:rtl/>
        </w:rPr>
        <w:t>ع</w:t>
      </w:r>
      <w:r>
        <w:rPr>
          <w:rFonts w:hint="cs"/>
          <w:sz w:val="32"/>
          <w:szCs w:val="32"/>
          <w:rtl/>
        </w:rPr>
        <w:t xml:space="preserve"> بدرج</w:t>
      </w:r>
      <w:r w:rsidRPr="0023783A">
        <w:rPr>
          <w:rFonts w:hint="cs"/>
          <w:sz w:val="32"/>
          <w:szCs w:val="32"/>
          <w:rtl/>
        </w:rPr>
        <w:t>ا</w:t>
      </w:r>
      <w:r>
        <w:rPr>
          <w:rFonts w:hint="cs"/>
          <w:sz w:val="32"/>
          <w:szCs w:val="32"/>
          <w:rtl/>
        </w:rPr>
        <w:t>ت ثبات عا</w:t>
      </w:r>
      <w:r w:rsidRPr="0023783A">
        <w:rPr>
          <w:rFonts w:hint="cs"/>
          <w:sz w:val="32"/>
          <w:szCs w:val="32"/>
          <w:rtl/>
        </w:rPr>
        <w:t>ل</w:t>
      </w:r>
      <w:r>
        <w:rPr>
          <w:rFonts w:hint="cs"/>
          <w:sz w:val="32"/>
          <w:szCs w:val="32"/>
          <w:rtl/>
        </w:rPr>
        <w:t xml:space="preserve">ية تبرر استخدامها ويطمئن لمصداقيتها . وأعتمد مستوى الدلالة المعنوية (0.05) </w:t>
      </w:r>
      <w:r w:rsidRPr="0023783A">
        <w:rPr>
          <w:rFonts w:hint="cs"/>
          <w:sz w:val="32"/>
          <w:szCs w:val="32"/>
          <w:rtl/>
        </w:rPr>
        <w:t>في النتائج التي يسعى الباحث إلى تحقيقها</w:t>
      </w:r>
      <w:r>
        <w:rPr>
          <w:rFonts w:hint="cs"/>
          <w:sz w:val="32"/>
          <w:szCs w:val="32"/>
          <w:rtl/>
        </w:rPr>
        <w:t xml:space="preserve"> ، واستهدف (200) شخصا</w:t>
      </w:r>
      <w:r w:rsidRPr="0023783A">
        <w:rPr>
          <w:rFonts w:hint="cs"/>
          <w:sz w:val="32"/>
          <w:szCs w:val="32"/>
          <w:rtl/>
        </w:rPr>
        <w:t xml:space="preserve"> </w:t>
      </w:r>
      <w:r>
        <w:rPr>
          <w:rFonts w:hint="cs"/>
          <w:sz w:val="32"/>
          <w:szCs w:val="32"/>
          <w:rtl/>
        </w:rPr>
        <w:t>كعينة لهذه</w:t>
      </w:r>
      <w:r w:rsidRPr="0023783A">
        <w:rPr>
          <w:rFonts w:hint="cs"/>
          <w:sz w:val="32"/>
          <w:szCs w:val="32"/>
          <w:rtl/>
        </w:rPr>
        <w:t xml:space="preserve"> </w:t>
      </w:r>
      <w:r>
        <w:rPr>
          <w:rFonts w:hint="cs"/>
          <w:sz w:val="32"/>
          <w:szCs w:val="32"/>
          <w:rtl/>
        </w:rPr>
        <w:t>الدراسة ، وتمت معالجة البيانات إحصائيا باستخدام برنامج (</w:t>
      </w:r>
      <w:r>
        <w:rPr>
          <w:sz w:val="32"/>
          <w:szCs w:val="32"/>
        </w:rPr>
        <w:t>(SPSS</w:t>
      </w:r>
      <w:r>
        <w:rPr>
          <w:rFonts w:hint="cs"/>
          <w:sz w:val="32"/>
          <w:szCs w:val="32"/>
          <w:rtl/>
        </w:rPr>
        <w:t xml:space="preserve"> .</w:t>
      </w:r>
    </w:p>
    <w:p w:rsidR="00037C3D" w:rsidRDefault="00037C3D" w:rsidP="00037C3D">
      <w:pPr>
        <w:tabs>
          <w:tab w:val="left" w:pos="706"/>
        </w:tabs>
        <w:spacing w:before="240" w:after="240"/>
        <w:ind w:left="-2" w:firstLine="567"/>
        <w:jc w:val="both"/>
        <w:rPr>
          <w:rFonts w:hint="cs"/>
          <w:szCs w:val="32"/>
          <w:rtl/>
          <w:lang w:eastAsia="ar-SA"/>
        </w:rPr>
      </w:pPr>
      <w:r w:rsidRPr="000F01E0">
        <w:rPr>
          <w:rFonts w:hint="cs"/>
          <w:sz w:val="32"/>
          <w:szCs w:val="32"/>
          <w:rtl/>
        </w:rPr>
        <w:t>و</w:t>
      </w:r>
      <w:r>
        <w:rPr>
          <w:rFonts w:hint="cs"/>
          <w:sz w:val="32"/>
          <w:szCs w:val="32"/>
          <w:rtl/>
        </w:rPr>
        <w:t xml:space="preserve">توصلت </w:t>
      </w:r>
      <w:r w:rsidRPr="000F01E0">
        <w:rPr>
          <w:rFonts w:hint="cs"/>
          <w:sz w:val="32"/>
          <w:szCs w:val="32"/>
          <w:rtl/>
        </w:rPr>
        <w:t>الدراسة</w:t>
      </w:r>
      <w:r w:rsidRPr="00CF413A">
        <w:rPr>
          <w:rFonts w:hint="cs"/>
          <w:szCs w:val="32"/>
          <w:rtl/>
          <w:lang w:eastAsia="ar-SA"/>
        </w:rPr>
        <w:t xml:space="preserve"> </w:t>
      </w:r>
      <w:r>
        <w:rPr>
          <w:rFonts w:hint="cs"/>
          <w:szCs w:val="32"/>
          <w:rtl/>
          <w:lang w:eastAsia="ar-SA"/>
        </w:rPr>
        <w:t xml:space="preserve">إلى عدم وجود فروق ذات دلالة إحصائية في آراء عينة الدراسة نحو ضبط جودة منتجات مصانع تعليب الأسماك وفقا للخصائص </w:t>
      </w:r>
      <w:proofErr w:type="spellStart"/>
      <w:r>
        <w:rPr>
          <w:rFonts w:hint="cs"/>
          <w:szCs w:val="32"/>
          <w:rtl/>
          <w:lang w:eastAsia="ar-SA"/>
        </w:rPr>
        <w:t>الديموغرافية</w:t>
      </w:r>
      <w:proofErr w:type="spellEnd"/>
      <w:r>
        <w:rPr>
          <w:rFonts w:hint="cs"/>
          <w:szCs w:val="32"/>
          <w:rtl/>
          <w:lang w:eastAsia="ar-SA"/>
        </w:rPr>
        <w:t xml:space="preserve"> ( الجنس ، المستوى التعليمي ، الدرجة الوظيفية ) ؛ إلا إن هناك   فروقا وجدت ذات دلالة إحصائية فيما يتعلق بمدة الخبرة عند مستوى (0.019) وهو أقل من المستوى المعتمد . وأظهرت الدراسة </w:t>
      </w:r>
      <w:r w:rsidRPr="00BF7F14">
        <w:rPr>
          <w:rFonts w:hint="cs"/>
          <w:szCs w:val="32"/>
          <w:rtl/>
          <w:lang w:eastAsia="ar-SA"/>
        </w:rPr>
        <w:t xml:space="preserve">علاقة تأثير وارتباط  </w:t>
      </w:r>
      <w:r>
        <w:rPr>
          <w:rFonts w:hint="cs"/>
          <w:szCs w:val="32"/>
          <w:rtl/>
          <w:lang w:eastAsia="ar-SA"/>
        </w:rPr>
        <w:t xml:space="preserve">ايجابية بين المتغيرات المستقلة الثلاثة </w:t>
      </w:r>
      <w:r w:rsidRPr="003B2411">
        <w:rPr>
          <w:rFonts w:hint="cs"/>
          <w:szCs w:val="32"/>
          <w:rtl/>
          <w:lang w:eastAsia="ar-SA"/>
        </w:rPr>
        <w:t xml:space="preserve">على </w:t>
      </w:r>
      <w:r>
        <w:rPr>
          <w:rFonts w:hint="cs"/>
          <w:szCs w:val="32"/>
          <w:rtl/>
          <w:lang w:eastAsia="ar-SA"/>
        </w:rPr>
        <w:t xml:space="preserve">المتغير التابع . كما أشارت نتائج النموذج الخطي إلى وجود مشكلة الارتباط الذاتي ، ولحل تلك المشكلة تم الإسقاط المتتالي للمتغيرات باستخدام نموذج الانحدار المتدرج نحو الخلف . </w:t>
      </w:r>
    </w:p>
    <w:p w:rsidR="00037C3D" w:rsidRDefault="00037C3D" w:rsidP="00037C3D">
      <w:pPr>
        <w:tabs>
          <w:tab w:val="left" w:pos="706"/>
        </w:tabs>
        <w:spacing w:before="240"/>
        <w:ind w:left="-2" w:firstLine="567"/>
        <w:jc w:val="both"/>
        <w:rPr>
          <w:rFonts w:hint="cs"/>
          <w:szCs w:val="32"/>
          <w:rtl/>
          <w:lang w:eastAsia="ar-SA"/>
        </w:rPr>
      </w:pPr>
      <w:r>
        <w:rPr>
          <w:rFonts w:hint="cs"/>
          <w:szCs w:val="32"/>
          <w:rtl/>
          <w:lang w:eastAsia="ar-SA"/>
        </w:rPr>
        <w:t>وعلى ضوء نتائج الدراسة وضع الباحث مجموعة من التوصيات .</w:t>
      </w:r>
    </w:p>
    <w:p w:rsidR="00037C3D" w:rsidRDefault="00037C3D">
      <w:pPr>
        <w:bidi w:val="0"/>
        <w:rPr>
          <w:rtl/>
        </w:rPr>
      </w:pPr>
      <w:r>
        <w:rPr>
          <w:rtl/>
        </w:rPr>
        <w:br w:type="page"/>
      </w:r>
    </w:p>
    <w:p w:rsidR="00037C3D" w:rsidRPr="00FB1C37" w:rsidRDefault="00037C3D" w:rsidP="00037C3D">
      <w:pPr>
        <w:tabs>
          <w:tab w:val="left" w:pos="706"/>
        </w:tabs>
        <w:bidi w:val="0"/>
        <w:spacing w:after="240"/>
        <w:ind w:left="-2" w:firstLine="567"/>
        <w:jc w:val="center"/>
        <w:rPr>
          <w:rFonts w:hint="cs"/>
          <w:sz w:val="30"/>
          <w:szCs w:val="30"/>
          <w:rtl/>
        </w:rPr>
      </w:pPr>
      <w:r w:rsidRPr="00FB1C37">
        <w:rPr>
          <w:rFonts w:cs="Times New Roman"/>
          <w:i/>
          <w:iCs/>
          <w:sz w:val="66"/>
          <w:szCs w:val="66"/>
        </w:rPr>
        <w:lastRenderedPageBreak/>
        <w:t xml:space="preserve">Abstract </w:t>
      </w:r>
    </w:p>
    <w:p w:rsidR="00037C3D" w:rsidRPr="00753C66" w:rsidRDefault="00037C3D" w:rsidP="000C0526">
      <w:pPr>
        <w:tabs>
          <w:tab w:val="left" w:pos="-2"/>
          <w:tab w:val="left" w:pos="8503"/>
        </w:tabs>
        <w:bidi w:val="0"/>
        <w:spacing w:after="240"/>
        <w:ind w:hanging="2"/>
        <w:jc w:val="both"/>
        <w:rPr>
          <w:rFonts w:ascii="Arial" w:hAnsi="Arial" w:hint="cs"/>
          <w:sz w:val="24"/>
          <w:szCs w:val="24"/>
          <w:rtl/>
        </w:rPr>
      </w:pPr>
      <w:r w:rsidRPr="00FB1C37">
        <w:rPr>
          <w:i/>
          <w:iCs/>
          <w:sz w:val="34"/>
          <w:szCs w:val="34"/>
        </w:rPr>
        <w:tab/>
      </w:r>
      <w:r w:rsidRPr="0082361E">
        <w:rPr>
          <w:i/>
          <w:iCs/>
        </w:rPr>
        <w:t xml:space="preserve">      </w:t>
      </w:r>
      <w:r>
        <w:rPr>
          <w:rFonts w:ascii="Arial" w:hAnsi="Arial"/>
          <w:i/>
          <w:iCs/>
          <w:sz w:val="24"/>
          <w:szCs w:val="24"/>
        </w:rPr>
        <w:t xml:space="preserve">   </w:t>
      </w:r>
      <w:r w:rsidRPr="00753C66">
        <w:rPr>
          <w:rFonts w:ascii="Arial" w:hAnsi="Arial"/>
          <w:i/>
          <w:iCs/>
          <w:sz w:val="24"/>
          <w:szCs w:val="24"/>
        </w:rPr>
        <w:t>This Study aims to measure some  factors affecting   quality control of fish canning factories products</w:t>
      </w:r>
      <w:r>
        <w:rPr>
          <w:rFonts w:ascii="Arial" w:hAnsi="Arial"/>
          <w:i/>
          <w:iCs/>
          <w:sz w:val="24"/>
          <w:szCs w:val="24"/>
        </w:rPr>
        <w:t xml:space="preserve"> (F.C.F.P.)</w:t>
      </w:r>
      <w:r w:rsidRPr="00753C66">
        <w:rPr>
          <w:rFonts w:ascii="Arial" w:hAnsi="Arial"/>
          <w:i/>
          <w:iCs/>
          <w:sz w:val="24"/>
          <w:szCs w:val="24"/>
        </w:rPr>
        <w:t xml:space="preserve"> in Republic o</w:t>
      </w:r>
      <w:r>
        <w:rPr>
          <w:rFonts w:ascii="Arial" w:hAnsi="Arial"/>
          <w:i/>
          <w:iCs/>
          <w:sz w:val="24"/>
          <w:szCs w:val="24"/>
        </w:rPr>
        <w:t xml:space="preserve">f Yemen </w:t>
      </w:r>
      <w:r w:rsidRPr="008D0A2E">
        <w:rPr>
          <w:rFonts w:ascii="Arial" w:hAnsi="Arial"/>
          <w:i/>
          <w:iCs/>
          <w:sz w:val="24"/>
          <w:szCs w:val="24"/>
        </w:rPr>
        <w:t>by application</w:t>
      </w:r>
      <w:r>
        <w:rPr>
          <w:rFonts w:ascii="Arial" w:hAnsi="Arial"/>
          <w:i/>
          <w:iCs/>
          <w:sz w:val="24"/>
          <w:szCs w:val="24"/>
        </w:rPr>
        <w:t xml:space="preserve"> on </w:t>
      </w:r>
      <w:proofErr w:type="spellStart"/>
      <w:r>
        <w:rPr>
          <w:rFonts w:ascii="Arial" w:hAnsi="Arial"/>
          <w:i/>
          <w:iCs/>
          <w:sz w:val="24"/>
          <w:szCs w:val="24"/>
        </w:rPr>
        <w:t>Mukalla</w:t>
      </w:r>
      <w:proofErr w:type="spellEnd"/>
      <w:r>
        <w:rPr>
          <w:rFonts w:ascii="Arial" w:hAnsi="Arial"/>
          <w:i/>
          <w:iCs/>
          <w:sz w:val="24"/>
          <w:szCs w:val="24"/>
        </w:rPr>
        <w:t xml:space="preserve"> </w:t>
      </w:r>
      <w:r w:rsidRPr="00753C66">
        <w:rPr>
          <w:rFonts w:ascii="Arial" w:hAnsi="Arial"/>
          <w:i/>
          <w:iCs/>
          <w:sz w:val="24"/>
          <w:szCs w:val="24"/>
        </w:rPr>
        <w:t>factor</w:t>
      </w:r>
      <w:r>
        <w:rPr>
          <w:rFonts w:ascii="Arial" w:hAnsi="Arial"/>
          <w:i/>
          <w:iCs/>
          <w:sz w:val="24"/>
          <w:szCs w:val="24"/>
        </w:rPr>
        <w:t>y , and measure effect of</w:t>
      </w:r>
      <w:r w:rsidRPr="00753C66">
        <w:rPr>
          <w:rFonts w:ascii="Arial" w:hAnsi="Arial"/>
          <w:i/>
          <w:iCs/>
          <w:sz w:val="24"/>
          <w:szCs w:val="24"/>
        </w:rPr>
        <w:t xml:space="preserve"> eight independent variables</w:t>
      </w:r>
      <w:r>
        <w:rPr>
          <w:rFonts w:ascii="Arial" w:hAnsi="Arial"/>
          <w:i/>
          <w:iCs/>
          <w:sz w:val="24"/>
          <w:szCs w:val="24"/>
        </w:rPr>
        <w:t xml:space="preserve"> as Indicators related to net weight of the </w:t>
      </w:r>
      <w:r w:rsidRPr="00753C66">
        <w:rPr>
          <w:rFonts w:ascii="Arial" w:hAnsi="Arial"/>
          <w:i/>
          <w:iCs/>
          <w:sz w:val="24"/>
          <w:szCs w:val="24"/>
        </w:rPr>
        <w:t>final</w:t>
      </w:r>
      <w:r>
        <w:rPr>
          <w:rFonts w:ascii="Arial" w:hAnsi="Arial"/>
          <w:i/>
          <w:iCs/>
          <w:sz w:val="24"/>
          <w:szCs w:val="24"/>
        </w:rPr>
        <w:t xml:space="preserve">  </w:t>
      </w:r>
      <w:r w:rsidRPr="00753C66">
        <w:rPr>
          <w:rFonts w:ascii="Arial" w:hAnsi="Arial"/>
          <w:i/>
          <w:iCs/>
          <w:sz w:val="24"/>
          <w:szCs w:val="24"/>
        </w:rPr>
        <w:t>product</w:t>
      </w:r>
      <w:r>
        <w:rPr>
          <w:rFonts w:ascii="Arial" w:hAnsi="Arial"/>
          <w:i/>
          <w:iCs/>
          <w:sz w:val="24"/>
          <w:szCs w:val="24"/>
        </w:rPr>
        <w:t xml:space="preserve"> . Also </w:t>
      </w:r>
      <w:r w:rsidRPr="00753C66">
        <w:rPr>
          <w:rFonts w:ascii="Arial" w:hAnsi="Arial"/>
          <w:i/>
          <w:iCs/>
          <w:sz w:val="24"/>
          <w:szCs w:val="24"/>
        </w:rPr>
        <w:t xml:space="preserve"> </w:t>
      </w:r>
      <w:r>
        <w:rPr>
          <w:rFonts w:ascii="Arial" w:hAnsi="Arial"/>
          <w:i/>
          <w:iCs/>
          <w:sz w:val="24"/>
          <w:szCs w:val="24"/>
        </w:rPr>
        <w:t xml:space="preserve">the </w:t>
      </w:r>
      <w:r w:rsidRPr="00753C66">
        <w:rPr>
          <w:rFonts w:ascii="Arial" w:hAnsi="Arial"/>
          <w:i/>
          <w:iCs/>
          <w:sz w:val="24"/>
          <w:szCs w:val="24"/>
        </w:rPr>
        <w:t xml:space="preserve">study aims to </w:t>
      </w:r>
      <w:r>
        <w:rPr>
          <w:rFonts w:ascii="Arial" w:hAnsi="Arial"/>
          <w:i/>
          <w:iCs/>
          <w:sz w:val="24"/>
          <w:szCs w:val="24"/>
        </w:rPr>
        <w:t xml:space="preserve">concentrate on applying some </w:t>
      </w:r>
      <w:r w:rsidRPr="00753C66">
        <w:rPr>
          <w:rFonts w:ascii="Arial" w:hAnsi="Arial"/>
          <w:i/>
          <w:iCs/>
          <w:sz w:val="24"/>
          <w:szCs w:val="24"/>
        </w:rPr>
        <w:t>probabilities distributions in quality control</w:t>
      </w:r>
      <w:r>
        <w:rPr>
          <w:rFonts w:ascii="Arial" w:hAnsi="Arial"/>
          <w:i/>
          <w:iCs/>
          <w:sz w:val="24"/>
          <w:szCs w:val="24"/>
        </w:rPr>
        <w:t xml:space="preserve"> .The researcher depended in </w:t>
      </w:r>
      <w:r w:rsidRPr="00753C66">
        <w:rPr>
          <w:rFonts w:ascii="Arial" w:hAnsi="Arial"/>
          <w:i/>
          <w:iCs/>
          <w:sz w:val="24"/>
          <w:szCs w:val="24"/>
        </w:rPr>
        <w:t>collect</w:t>
      </w:r>
      <w:r>
        <w:rPr>
          <w:rFonts w:ascii="Arial" w:hAnsi="Arial"/>
          <w:i/>
          <w:iCs/>
          <w:sz w:val="24"/>
          <w:szCs w:val="24"/>
        </w:rPr>
        <w:t>ing Data on the F</w:t>
      </w:r>
      <w:r w:rsidRPr="00753C66">
        <w:rPr>
          <w:rFonts w:ascii="Arial" w:hAnsi="Arial"/>
          <w:i/>
          <w:iCs/>
          <w:sz w:val="24"/>
          <w:szCs w:val="24"/>
        </w:rPr>
        <w:t>inal product evaluation</w:t>
      </w:r>
      <w:r>
        <w:rPr>
          <w:rFonts w:ascii="Arial" w:hAnsi="Arial"/>
          <w:i/>
          <w:iCs/>
          <w:sz w:val="24"/>
          <w:szCs w:val="24"/>
        </w:rPr>
        <w:t xml:space="preserve"> Form</w:t>
      </w:r>
      <w:r w:rsidRPr="00753C66">
        <w:rPr>
          <w:rFonts w:ascii="Arial" w:hAnsi="Arial"/>
          <w:i/>
          <w:iCs/>
          <w:sz w:val="24"/>
          <w:szCs w:val="24"/>
        </w:rPr>
        <w:t xml:space="preserve"> and</w:t>
      </w:r>
      <w:r>
        <w:rPr>
          <w:rFonts w:ascii="Arial" w:hAnsi="Arial"/>
          <w:i/>
          <w:iCs/>
          <w:sz w:val="24"/>
          <w:szCs w:val="24"/>
        </w:rPr>
        <w:t xml:space="preserve"> a written </w:t>
      </w:r>
      <w:r w:rsidRPr="00753C66">
        <w:rPr>
          <w:rFonts w:ascii="Arial" w:hAnsi="Arial"/>
          <w:i/>
          <w:iCs/>
          <w:sz w:val="24"/>
          <w:szCs w:val="24"/>
        </w:rPr>
        <w:t xml:space="preserve"> </w:t>
      </w:r>
      <w:r>
        <w:rPr>
          <w:rFonts w:ascii="Arial" w:hAnsi="Arial"/>
          <w:i/>
          <w:iCs/>
          <w:sz w:val="24"/>
          <w:szCs w:val="24"/>
        </w:rPr>
        <w:t>Qu</w:t>
      </w:r>
      <w:r w:rsidRPr="00753C66">
        <w:rPr>
          <w:rFonts w:ascii="Arial" w:hAnsi="Arial"/>
          <w:i/>
          <w:iCs/>
          <w:sz w:val="24"/>
          <w:szCs w:val="24"/>
        </w:rPr>
        <w:t>estionnaire</w:t>
      </w:r>
      <w:r>
        <w:rPr>
          <w:rFonts w:ascii="Arial" w:hAnsi="Arial"/>
          <w:i/>
          <w:iCs/>
          <w:sz w:val="24"/>
          <w:szCs w:val="24"/>
        </w:rPr>
        <w:t xml:space="preserve"> </w:t>
      </w:r>
      <w:r w:rsidRPr="00753C66">
        <w:rPr>
          <w:rFonts w:ascii="Arial" w:hAnsi="Arial"/>
          <w:i/>
          <w:iCs/>
          <w:sz w:val="24"/>
          <w:szCs w:val="24"/>
        </w:rPr>
        <w:t xml:space="preserve">. Alpha </w:t>
      </w:r>
      <w:r>
        <w:rPr>
          <w:rFonts w:ascii="Arial" w:hAnsi="Arial"/>
          <w:i/>
          <w:iCs/>
          <w:sz w:val="24"/>
          <w:szCs w:val="24"/>
        </w:rPr>
        <w:t>(</w:t>
      </w:r>
      <w:proofErr w:type="spellStart"/>
      <w:r w:rsidRPr="00753C66">
        <w:rPr>
          <w:rFonts w:ascii="Arial" w:hAnsi="Arial"/>
          <w:i/>
          <w:iCs/>
          <w:sz w:val="24"/>
          <w:szCs w:val="24"/>
        </w:rPr>
        <w:t>Cronbach</w:t>
      </w:r>
      <w:proofErr w:type="spellEnd"/>
      <w:r>
        <w:rPr>
          <w:rFonts w:ascii="Arial" w:hAnsi="Arial"/>
          <w:i/>
          <w:iCs/>
          <w:sz w:val="24"/>
          <w:szCs w:val="24"/>
        </w:rPr>
        <w:t>)</w:t>
      </w:r>
      <w:r w:rsidRPr="00753C66">
        <w:rPr>
          <w:rFonts w:ascii="Arial" w:hAnsi="Arial"/>
          <w:i/>
          <w:iCs/>
          <w:sz w:val="24"/>
          <w:szCs w:val="24"/>
        </w:rPr>
        <w:t xml:space="preserve"> coefficient </w:t>
      </w:r>
      <w:r>
        <w:rPr>
          <w:rFonts w:ascii="Arial" w:hAnsi="Arial"/>
          <w:i/>
          <w:iCs/>
          <w:sz w:val="24"/>
          <w:szCs w:val="24"/>
        </w:rPr>
        <w:t>for</w:t>
      </w:r>
      <w:r w:rsidRPr="00753C66">
        <w:rPr>
          <w:rFonts w:ascii="Arial" w:hAnsi="Arial"/>
          <w:i/>
          <w:iCs/>
          <w:sz w:val="24"/>
          <w:szCs w:val="24"/>
        </w:rPr>
        <w:t xml:space="preserve"> internal consistency </w:t>
      </w:r>
      <w:r>
        <w:rPr>
          <w:rFonts w:ascii="Arial" w:hAnsi="Arial"/>
          <w:i/>
          <w:iCs/>
          <w:sz w:val="24"/>
          <w:szCs w:val="24"/>
        </w:rPr>
        <w:t>was</w:t>
      </w:r>
      <w:r w:rsidRPr="00753C66">
        <w:rPr>
          <w:rFonts w:ascii="Arial" w:hAnsi="Arial"/>
          <w:i/>
          <w:iCs/>
          <w:sz w:val="24"/>
          <w:szCs w:val="24"/>
        </w:rPr>
        <w:t xml:space="preserve"> </w:t>
      </w:r>
      <w:r w:rsidRPr="00753C66">
        <w:rPr>
          <w:rFonts w:ascii="Arial" w:hAnsi="Arial"/>
          <w:sz w:val="24"/>
          <w:szCs w:val="24"/>
        </w:rPr>
        <w:t>(%92.8)</w:t>
      </w:r>
      <w:r>
        <w:rPr>
          <w:rFonts w:ascii="Arial" w:hAnsi="Arial"/>
          <w:i/>
          <w:iCs/>
          <w:sz w:val="24"/>
          <w:szCs w:val="24"/>
        </w:rPr>
        <w:t xml:space="preserve"> wh</w:t>
      </w:r>
      <w:r w:rsidRPr="00753C66">
        <w:rPr>
          <w:rFonts w:ascii="Arial" w:hAnsi="Arial"/>
          <w:i/>
          <w:iCs/>
          <w:sz w:val="24"/>
          <w:szCs w:val="24"/>
        </w:rPr>
        <w:t>i</w:t>
      </w:r>
      <w:r>
        <w:rPr>
          <w:rFonts w:ascii="Arial" w:hAnsi="Arial"/>
          <w:i/>
          <w:iCs/>
          <w:sz w:val="24"/>
          <w:szCs w:val="24"/>
        </w:rPr>
        <w:t>c</w:t>
      </w:r>
      <w:r w:rsidRPr="00753C66">
        <w:rPr>
          <w:rFonts w:ascii="Arial" w:hAnsi="Arial"/>
          <w:i/>
          <w:iCs/>
          <w:sz w:val="24"/>
          <w:szCs w:val="24"/>
        </w:rPr>
        <w:t xml:space="preserve">h </w:t>
      </w:r>
      <w:r>
        <w:rPr>
          <w:rFonts w:ascii="Arial" w:hAnsi="Arial"/>
          <w:i/>
          <w:iCs/>
          <w:sz w:val="24"/>
          <w:szCs w:val="24"/>
        </w:rPr>
        <w:t xml:space="preserve">makes it of high Reliability and Validity . The </w:t>
      </w:r>
      <w:r w:rsidRPr="00753C66">
        <w:rPr>
          <w:rFonts w:ascii="Arial" w:hAnsi="Arial"/>
          <w:i/>
          <w:iCs/>
          <w:sz w:val="24"/>
          <w:szCs w:val="24"/>
        </w:rPr>
        <w:t>level  significance</w:t>
      </w:r>
      <w:r>
        <w:rPr>
          <w:rFonts w:ascii="Arial" w:hAnsi="Arial"/>
          <w:sz w:val="24"/>
          <w:szCs w:val="24"/>
        </w:rPr>
        <w:t xml:space="preserve"> used was</w:t>
      </w:r>
      <w:r w:rsidRPr="00753C66">
        <w:rPr>
          <w:rFonts w:ascii="Arial" w:hAnsi="Arial"/>
          <w:sz w:val="24"/>
          <w:szCs w:val="24"/>
        </w:rPr>
        <w:t xml:space="preserve"> (0.05)</w:t>
      </w:r>
      <w:r>
        <w:rPr>
          <w:rFonts w:ascii="Arial" w:hAnsi="Arial"/>
          <w:sz w:val="24"/>
          <w:szCs w:val="24"/>
        </w:rPr>
        <w:t xml:space="preserve">. </w:t>
      </w:r>
      <w:r w:rsidRPr="00753C66">
        <w:rPr>
          <w:rFonts w:ascii="Arial" w:hAnsi="Arial"/>
          <w:sz w:val="24"/>
          <w:szCs w:val="24"/>
        </w:rPr>
        <w:t>(200)</w:t>
      </w:r>
      <w:r>
        <w:rPr>
          <w:rFonts w:ascii="Arial" w:hAnsi="Arial"/>
          <w:sz w:val="24"/>
          <w:szCs w:val="24"/>
        </w:rPr>
        <w:t xml:space="preserve"> person</w:t>
      </w:r>
      <w:r>
        <w:rPr>
          <w:rFonts w:ascii="Arial" w:hAnsi="Arial"/>
          <w:i/>
          <w:iCs/>
          <w:sz w:val="24"/>
          <w:szCs w:val="24"/>
        </w:rPr>
        <w:t xml:space="preserve"> targeted</w:t>
      </w:r>
      <w:r w:rsidRPr="00753C66">
        <w:rPr>
          <w:rFonts w:ascii="Arial" w:hAnsi="Arial"/>
          <w:i/>
          <w:iCs/>
          <w:sz w:val="24"/>
          <w:szCs w:val="24"/>
        </w:rPr>
        <w:t xml:space="preserve"> Sample</w:t>
      </w:r>
      <w:r>
        <w:rPr>
          <w:rFonts w:ascii="Arial" w:hAnsi="Arial"/>
          <w:i/>
          <w:iCs/>
          <w:sz w:val="24"/>
          <w:szCs w:val="24"/>
        </w:rPr>
        <w:t>s .</w:t>
      </w:r>
      <w:r w:rsidRPr="00753C66">
        <w:rPr>
          <w:rFonts w:ascii="Arial" w:hAnsi="Arial"/>
          <w:i/>
          <w:iCs/>
          <w:sz w:val="24"/>
          <w:szCs w:val="24"/>
        </w:rPr>
        <w:t xml:space="preserve"> </w:t>
      </w:r>
      <w:r>
        <w:rPr>
          <w:rFonts w:ascii="Arial" w:hAnsi="Arial"/>
          <w:i/>
          <w:iCs/>
          <w:sz w:val="24"/>
          <w:szCs w:val="24"/>
        </w:rPr>
        <w:t>The</w:t>
      </w:r>
      <w:r w:rsidRPr="00753C66">
        <w:rPr>
          <w:rFonts w:ascii="Arial" w:hAnsi="Arial"/>
          <w:i/>
          <w:iCs/>
          <w:sz w:val="24"/>
          <w:szCs w:val="24"/>
        </w:rPr>
        <w:t xml:space="preserve"> Statistical processing </w:t>
      </w:r>
      <w:r>
        <w:rPr>
          <w:rFonts w:ascii="Arial" w:hAnsi="Arial"/>
          <w:i/>
          <w:iCs/>
          <w:sz w:val="24"/>
          <w:szCs w:val="24"/>
        </w:rPr>
        <w:t xml:space="preserve">was conducted </w:t>
      </w:r>
      <w:r w:rsidRPr="00753C66">
        <w:rPr>
          <w:rFonts w:ascii="Arial" w:hAnsi="Arial"/>
          <w:i/>
          <w:iCs/>
          <w:sz w:val="24"/>
          <w:szCs w:val="24"/>
        </w:rPr>
        <w:t>by using  (SPSS) programmer</w:t>
      </w:r>
      <w:r>
        <w:rPr>
          <w:rFonts w:ascii="Arial" w:hAnsi="Arial"/>
          <w:i/>
          <w:iCs/>
          <w:sz w:val="24"/>
          <w:szCs w:val="24"/>
        </w:rPr>
        <w:t xml:space="preserve">.                                                   </w:t>
      </w:r>
    </w:p>
    <w:p w:rsidR="00037C3D" w:rsidRDefault="00037C3D" w:rsidP="000C0526">
      <w:pPr>
        <w:tabs>
          <w:tab w:val="left" w:pos="-2"/>
          <w:tab w:val="left" w:pos="8503"/>
        </w:tabs>
        <w:bidi w:val="0"/>
        <w:ind w:hanging="2"/>
        <w:jc w:val="both"/>
        <w:rPr>
          <w:rFonts w:ascii="Arial" w:hAnsi="Arial" w:hint="cs"/>
          <w:i/>
          <w:iCs/>
          <w:sz w:val="24"/>
          <w:szCs w:val="24"/>
          <w:rtl/>
        </w:rPr>
      </w:pPr>
      <w:r>
        <w:rPr>
          <w:rFonts w:ascii="Arial" w:hAnsi="Arial"/>
          <w:i/>
          <w:iCs/>
          <w:sz w:val="24"/>
          <w:szCs w:val="24"/>
        </w:rPr>
        <w:t xml:space="preserve">      </w:t>
      </w:r>
      <w:r w:rsidRPr="00753C66">
        <w:rPr>
          <w:rFonts w:ascii="Arial" w:hAnsi="Arial"/>
          <w:i/>
          <w:iCs/>
          <w:sz w:val="24"/>
          <w:szCs w:val="24"/>
        </w:rPr>
        <w:t>The results indicate</w:t>
      </w:r>
      <w:r>
        <w:rPr>
          <w:rFonts w:ascii="Arial" w:hAnsi="Arial"/>
          <w:i/>
          <w:iCs/>
          <w:sz w:val="24"/>
          <w:szCs w:val="24"/>
        </w:rPr>
        <w:t xml:space="preserve">d </w:t>
      </w:r>
      <w:r w:rsidRPr="00753C66">
        <w:rPr>
          <w:rFonts w:ascii="Arial" w:hAnsi="Arial"/>
          <w:i/>
          <w:iCs/>
          <w:sz w:val="24"/>
          <w:szCs w:val="24"/>
        </w:rPr>
        <w:t>that the</w:t>
      </w:r>
      <w:r>
        <w:rPr>
          <w:rFonts w:ascii="Arial" w:hAnsi="Arial"/>
          <w:i/>
          <w:iCs/>
          <w:sz w:val="24"/>
          <w:szCs w:val="24"/>
        </w:rPr>
        <w:t xml:space="preserve">re  </w:t>
      </w:r>
      <w:r w:rsidRPr="00753C66">
        <w:rPr>
          <w:rFonts w:ascii="Arial" w:hAnsi="Arial"/>
          <w:i/>
          <w:iCs/>
          <w:sz w:val="24"/>
          <w:szCs w:val="24"/>
        </w:rPr>
        <w:t xml:space="preserve">is no significant </w:t>
      </w:r>
      <w:r>
        <w:rPr>
          <w:rFonts w:ascii="Arial" w:hAnsi="Arial"/>
          <w:i/>
          <w:iCs/>
          <w:sz w:val="24"/>
          <w:szCs w:val="24"/>
        </w:rPr>
        <w:t>st</w:t>
      </w:r>
      <w:r w:rsidRPr="00753C66">
        <w:rPr>
          <w:rFonts w:ascii="Arial" w:hAnsi="Arial"/>
          <w:i/>
          <w:iCs/>
          <w:sz w:val="24"/>
          <w:szCs w:val="24"/>
        </w:rPr>
        <w:t>atistical differences amon</w:t>
      </w:r>
      <w:r>
        <w:rPr>
          <w:rFonts w:ascii="Arial" w:hAnsi="Arial"/>
          <w:i/>
          <w:iCs/>
          <w:sz w:val="24"/>
          <w:szCs w:val="24"/>
        </w:rPr>
        <w:t xml:space="preserve">g the respondents towards </w:t>
      </w:r>
      <w:r w:rsidRPr="00753C66">
        <w:rPr>
          <w:rFonts w:ascii="Arial" w:hAnsi="Arial"/>
          <w:i/>
          <w:iCs/>
          <w:sz w:val="24"/>
          <w:szCs w:val="24"/>
        </w:rPr>
        <w:t xml:space="preserve">quality control </w:t>
      </w:r>
      <w:r>
        <w:rPr>
          <w:rFonts w:ascii="Arial" w:hAnsi="Arial"/>
          <w:i/>
          <w:iCs/>
          <w:sz w:val="24"/>
          <w:szCs w:val="24"/>
        </w:rPr>
        <w:t>to (F.C.F.P.)</w:t>
      </w:r>
      <w:r w:rsidRPr="00753C66">
        <w:rPr>
          <w:rFonts w:ascii="Arial" w:hAnsi="Arial"/>
          <w:i/>
          <w:iCs/>
          <w:sz w:val="24"/>
          <w:szCs w:val="24"/>
        </w:rPr>
        <w:t xml:space="preserve"> </w:t>
      </w:r>
      <w:r>
        <w:rPr>
          <w:rFonts w:ascii="Arial" w:hAnsi="Arial"/>
          <w:i/>
          <w:iCs/>
          <w:sz w:val="24"/>
          <w:szCs w:val="24"/>
        </w:rPr>
        <w:t>coul</w:t>
      </w:r>
      <w:r w:rsidRPr="00753C66">
        <w:rPr>
          <w:rFonts w:ascii="Arial" w:hAnsi="Arial"/>
          <w:i/>
          <w:iCs/>
          <w:sz w:val="24"/>
          <w:szCs w:val="24"/>
        </w:rPr>
        <w:t>d</w:t>
      </w:r>
      <w:r>
        <w:rPr>
          <w:rFonts w:ascii="Arial" w:hAnsi="Arial"/>
          <w:i/>
          <w:iCs/>
          <w:sz w:val="24"/>
          <w:szCs w:val="24"/>
        </w:rPr>
        <w:t xml:space="preserve"> </w:t>
      </w:r>
      <w:r w:rsidRPr="00753C66">
        <w:rPr>
          <w:rFonts w:ascii="Arial" w:hAnsi="Arial"/>
          <w:i/>
          <w:iCs/>
          <w:sz w:val="24"/>
          <w:szCs w:val="24"/>
        </w:rPr>
        <w:t>b</w:t>
      </w:r>
      <w:r>
        <w:rPr>
          <w:rFonts w:ascii="Arial" w:hAnsi="Arial"/>
          <w:i/>
          <w:iCs/>
          <w:sz w:val="24"/>
          <w:szCs w:val="24"/>
        </w:rPr>
        <w:t>e</w:t>
      </w:r>
      <w:r w:rsidRPr="00753C66">
        <w:rPr>
          <w:rFonts w:ascii="Arial" w:hAnsi="Arial"/>
          <w:i/>
          <w:iCs/>
          <w:sz w:val="24"/>
          <w:szCs w:val="24"/>
        </w:rPr>
        <w:t xml:space="preserve"> </w:t>
      </w:r>
      <w:r>
        <w:rPr>
          <w:rFonts w:ascii="Arial" w:hAnsi="Arial"/>
          <w:i/>
          <w:iCs/>
          <w:sz w:val="24"/>
          <w:szCs w:val="24"/>
        </w:rPr>
        <w:t xml:space="preserve">attributed </w:t>
      </w:r>
      <w:r w:rsidRPr="00753C66">
        <w:rPr>
          <w:rFonts w:ascii="Arial" w:hAnsi="Arial"/>
          <w:i/>
          <w:iCs/>
          <w:sz w:val="24"/>
          <w:szCs w:val="24"/>
        </w:rPr>
        <w:t>to demographic factors</w:t>
      </w:r>
      <w:r>
        <w:rPr>
          <w:rFonts w:ascii="Arial" w:hAnsi="Arial"/>
          <w:i/>
          <w:iCs/>
          <w:sz w:val="24"/>
          <w:szCs w:val="24"/>
        </w:rPr>
        <w:t xml:space="preserve"> [sex, education level,</w:t>
      </w:r>
      <w:r w:rsidRPr="00753C66">
        <w:rPr>
          <w:rFonts w:ascii="Arial" w:hAnsi="Arial"/>
          <w:i/>
          <w:iCs/>
          <w:sz w:val="24"/>
          <w:szCs w:val="24"/>
        </w:rPr>
        <w:t xml:space="preserve"> managerial Positions]. </w:t>
      </w:r>
      <w:r>
        <w:rPr>
          <w:rFonts w:ascii="Arial" w:hAnsi="Arial"/>
          <w:i/>
          <w:iCs/>
          <w:sz w:val="24"/>
          <w:szCs w:val="24"/>
        </w:rPr>
        <w:t xml:space="preserve">However   </w:t>
      </w:r>
      <w:r w:rsidRPr="00753C66">
        <w:rPr>
          <w:rFonts w:ascii="Arial" w:hAnsi="Arial"/>
          <w:i/>
          <w:iCs/>
          <w:sz w:val="24"/>
          <w:szCs w:val="24"/>
        </w:rPr>
        <w:t xml:space="preserve"> differences</w:t>
      </w:r>
      <w:r>
        <w:rPr>
          <w:rFonts w:ascii="Arial" w:hAnsi="Arial"/>
          <w:i/>
          <w:iCs/>
          <w:sz w:val="24"/>
          <w:szCs w:val="24"/>
        </w:rPr>
        <w:t xml:space="preserve"> existed in </w:t>
      </w:r>
      <w:r w:rsidRPr="00753C66">
        <w:rPr>
          <w:rFonts w:ascii="Arial" w:hAnsi="Arial"/>
          <w:i/>
          <w:iCs/>
          <w:sz w:val="24"/>
          <w:szCs w:val="24"/>
        </w:rPr>
        <w:t>[experience</w:t>
      </w:r>
      <w:r>
        <w:rPr>
          <w:rFonts w:ascii="Arial" w:hAnsi="Arial"/>
          <w:i/>
          <w:iCs/>
          <w:sz w:val="24"/>
          <w:szCs w:val="24"/>
        </w:rPr>
        <w:t xml:space="preserve"> </w:t>
      </w:r>
      <w:r w:rsidRPr="00753C66">
        <w:rPr>
          <w:rFonts w:ascii="Arial" w:hAnsi="Arial"/>
          <w:i/>
          <w:iCs/>
          <w:sz w:val="24"/>
          <w:szCs w:val="24"/>
        </w:rPr>
        <w:t xml:space="preserve"> </w:t>
      </w:r>
      <w:r>
        <w:rPr>
          <w:rFonts w:ascii="Arial" w:hAnsi="Arial"/>
          <w:i/>
          <w:iCs/>
          <w:sz w:val="24"/>
          <w:szCs w:val="24"/>
        </w:rPr>
        <w:t xml:space="preserve">period] (sig.)= (0.019) which </w:t>
      </w:r>
      <w:r w:rsidRPr="00753C66">
        <w:rPr>
          <w:rFonts w:ascii="Arial" w:hAnsi="Arial"/>
          <w:i/>
          <w:iCs/>
          <w:sz w:val="24"/>
          <w:szCs w:val="24"/>
        </w:rPr>
        <w:t xml:space="preserve">is less than </w:t>
      </w:r>
      <w:r>
        <w:rPr>
          <w:rFonts w:ascii="Arial" w:hAnsi="Arial"/>
          <w:i/>
          <w:iCs/>
          <w:sz w:val="24"/>
          <w:szCs w:val="24"/>
        </w:rPr>
        <w:t>a</w:t>
      </w:r>
      <w:r w:rsidRPr="00753C66">
        <w:rPr>
          <w:rFonts w:ascii="Arial" w:hAnsi="Arial"/>
          <w:i/>
          <w:iCs/>
          <w:sz w:val="24"/>
          <w:szCs w:val="24"/>
        </w:rPr>
        <w:t>s</w:t>
      </w:r>
      <w:r>
        <w:rPr>
          <w:rFonts w:ascii="Arial" w:hAnsi="Arial"/>
          <w:i/>
          <w:iCs/>
          <w:sz w:val="24"/>
          <w:szCs w:val="24"/>
        </w:rPr>
        <w:t>s</w:t>
      </w:r>
      <w:r w:rsidRPr="00753C66">
        <w:rPr>
          <w:rFonts w:ascii="Arial" w:hAnsi="Arial"/>
          <w:i/>
          <w:iCs/>
          <w:sz w:val="24"/>
          <w:szCs w:val="24"/>
        </w:rPr>
        <w:t>ig</w:t>
      </w:r>
      <w:r>
        <w:rPr>
          <w:rFonts w:ascii="Arial" w:hAnsi="Arial"/>
          <w:i/>
          <w:iCs/>
          <w:sz w:val="24"/>
          <w:szCs w:val="24"/>
        </w:rPr>
        <w:t xml:space="preserve">ned (sig.) in the </w:t>
      </w:r>
      <w:r w:rsidRPr="00753C66">
        <w:rPr>
          <w:rFonts w:ascii="Arial" w:hAnsi="Arial"/>
          <w:i/>
          <w:iCs/>
          <w:sz w:val="24"/>
          <w:szCs w:val="24"/>
        </w:rPr>
        <w:t>study</w:t>
      </w:r>
      <w:r>
        <w:rPr>
          <w:rFonts w:ascii="Arial" w:hAnsi="Arial"/>
          <w:i/>
          <w:iCs/>
          <w:sz w:val="24"/>
          <w:szCs w:val="24"/>
        </w:rPr>
        <w:t xml:space="preserve">. The </w:t>
      </w:r>
      <w:r w:rsidRPr="00753C66">
        <w:rPr>
          <w:rFonts w:ascii="Arial" w:hAnsi="Arial"/>
          <w:i/>
          <w:iCs/>
          <w:sz w:val="24"/>
          <w:szCs w:val="24"/>
        </w:rPr>
        <w:t xml:space="preserve">study </w:t>
      </w:r>
      <w:r>
        <w:rPr>
          <w:rFonts w:ascii="Arial" w:hAnsi="Arial"/>
          <w:i/>
          <w:iCs/>
          <w:sz w:val="24"/>
          <w:szCs w:val="24"/>
        </w:rPr>
        <w:t xml:space="preserve">showed a positive </w:t>
      </w:r>
      <w:r w:rsidRPr="00753C66">
        <w:rPr>
          <w:rFonts w:ascii="Arial" w:hAnsi="Arial"/>
          <w:i/>
          <w:iCs/>
          <w:sz w:val="24"/>
          <w:szCs w:val="24"/>
        </w:rPr>
        <w:t xml:space="preserve"> effect </w:t>
      </w:r>
      <w:r>
        <w:rPr>
          <w:rFonts w:ascii="Arial" w:hAnsi="Arial"/>
          <w:i/>
          <w:iCs/>
          <w:sz w:val="24"/>
          <w:szCs w:val="24"/>
        </w:rPr>
        <w:t>and correlation  for the independent variables on the</w:t>
      </w:r>
      <w:r w:rsidRPr="00696601">
        <w:rPr>
          <w:rFonts w:ascii="Arial" w:hAnsi="Arial"/>
          <w:i/>
          <w:iCs/>
          <w:sz w:val="24"/>
          <w:szCs w:val="24"/>
        </w:rPr>
        <w:t xml:space="preserve"> </w:t>
      </w:r>
      <w:r>
        <w:rPr>
          <w:rFonts w:ascii="Arial" w:hAnsi="Arial"/>
          <w:i/>
          <w:iCs/>
          <w:sz w:val="24"/>
          <w:szCs w:val="24"/>
        </w:rPr>
        <w:t>dependent variable .The</w:t>
      </w:r>
      <w:r w:rsidRPr="00753C66">
        <w:rPr>
          <w:rFonts w:ascii="Arial" w:hAnsi="Arial"/>
          <w:i/>
          <w:iCs/>
          <w:sz w:val="24"/>
          <w:szCs w:val="24"/>
        </w:rPr>
        <w:t xml:space="preserve"> linear model </w:t>
      </w:r>
      <w:r>
        <w:rPr>
          <w:rFonts w:ascii="Arial" w:hAnsi="Arial"/>
          <w:i/>
          <w:iCs/>
          <w:sz w:val="24"/>
          <w:szCs w:val="24"/>
        </w:rPr>
        <w:t xml:space="preserve">results </w:t>
      </w:r>
      <w:r w:rsidRPr="00753C66">
        <w:rPr>
          <w:rFonts w:ascii="Arial" w:hAnsi="Arial"/>
          <w:i/>
          <w:iCs/>
          <w:sz w:val="24"/>
          <w:szCs w:val="24"/>
        </w:rPr>
        <w:t xml:space="preserve">indicated </w:t>
      </w:r>
      <w:r>
        <w:rPr>
          <w:rFonts w:ascii="Arial" w:hAnsi="Arial"/>
          <w:i/>
          <w:iCs/>
          <w:sz w:val="24"/>
          <w:szCs w:val="24"/>
        </w:rPr>
        <w:t>that an a</w:t>
      </w:r>
      <w:r w:rsidRPr="00753C66">
        <w:rPr>
          <w:rFonts w:ascii="Arial" w:hAnsi="Arial"/>
          <w:i/>
          <w:iCs/>
          <w:sz w:val="24"/>
          <w:szCs w:val="24"/>
        </w:rPr>
        <w:t>utocorrelation problem</w:t>
      </w:r>
      <w:r>
        <w:rPr>
          <w:rFonts w:ascii="Arial" w:hAnsi="Arial"/>
          <w:i/>
          <w:iCs/>
          <w:sz w:val="24"/>
          <w:szCs w:val="24"/>
        </w:rPr>
        <w:t xml:space="preserve"> is present</w:t>
      </w:r>
      <w:r w:rsidRPr="00753C66">
        <w:rPr>
          <w:rFonts w:ascii="Arial" w:hAnsi="Arial"/>
          <w:i/>
          <w:iCs/>
          <w:sz w:val="24"/>
          <w:szCs w:val="24"/>
        </w:rPr>
        <w:t>, th</w:t>
      </w:r>
      <w:r>
        <w:rPr>
          <w:rFonts w:ascii="Arial" w:hAnsi="Arial"/>
          <w:i/>
          <w:iCs/>
          <w:sz w:val="24"/>
          <w:szCs w:val="24"/>
        </w:rPr>
        <w:t xml:space="preserve">us </w:t>
      </w:r>
      <w:r w:rsidRPr="00753C66">
        <w:rPr>
          <w:rFonts w:ascii="Arial" w:hAnsi="Arial"/>
          <w:i/>
          <w:iCs/>
          <w:sz w:val="24"/>
          <w:szCs w:val="24"/>
        </w:rPr>
        <w:t>Backward Stepwise Regression</w:t>
      </w:r>
      <w:r>
        <w:rPr>
          <w:rFonts w:ascii="Arial" w:hAnsi="Arial"/>
          <w:i/>
          <w:iCs/>
          <w:sz w:val="24"/>
          <w:szCs w:val="24"/>
        </w:rPr>
        <w:t xml:space="preserve"> model was used                                                                  </w:t>
      </w:r>
    </w:p>
    <w:p w:rsidR="000C0526" w:rsidRDefault="00037C3D" w:rsidP="000C0526">
      <w:pPr>
        <w:bidi w:val="0"/>
        <w:rPr>
          <w:rFonts w:ascii="Arial" w:hAnsi="Arial"/>
          <w:i/>
          <w:iCs/>
          <w:sz w:val="24"/>
          <w:szCs w:val="24"/>
        </w:rPr>
      </w:pPr>
      <w:r>
        <w:rPr>
          <w:rFonts w:ascii="Arial" w:hAnsi="Arial"/>
          <w:i/>
          <w:iCs/>
          <w:sz w:val="24"/>
          <w:szCs w:val="24"/>
        </w:rPr>
        <w:t>In</w:t>
      </w:r>
      <w:r w:rsidRPr="00753C66">
        <w:rPr>
          <w:rFonts w:ascii="Arial" w:hAnsi="Arial"/>
          <w:i/>
          <w:iCs/>
          <w:sz w:val="24"/>
          <w:szCs w:val="24"/>
        </w:rPr>
        <w:t xml:space="preserve"> light of th</w:t>
      </w:r>
      <w:r>
        <w:rPr>
          <w:rFonts w:ascii="Arial" w:hAnsi="Arial"/>
          <w:i/>
          <w:iCs/>
          <w:sz w:val="24"/>
          <w:szCs w:val="24"/>
        </w:rPr>
        <w:t xml:space="preserve">ose </w:t>
      </w:r>
      <w:r w:rsidRPr="00753C66">
        <w:rPr>
          <w:rFonts w:ascii="Arial" w:hAnsi="Arial"/>
          <w:i/>
          <w:iCs/>
          <w:sz w:val="24"/>
          <w:szCs w:val="24"/>
        </w:rPr>
        <w:t>findings some recommendations</w:t>
      </w:r>
      <w:r>
        <w:rPr>
          <w:rFonts w:ascii="Arial" w:hAnsi="Arial"/>
          <w:i/>
          <w:iCs/>
          <w:sz w:val="24"/>
          <w:szCs w:val="24"/>
        </w:rPr>
        <w:t xml:space="preserve"> were</w:t>
      </w:r>
      <w:r w:rsidRPr="00753C66">
        <w:rPr>
          <w:rFonts w:ascii="Arial" w:hAnsi="Arial"/>
          <w:i/>
          <w:iCs/>
          <w:sz w:val="24"/>
          <w:szCs w:val="24"/>
        </w:rPr>
        <w:t xml:space="preserve"> </w:t>
      </w:r>
      <w:r>
        <w:rPr>
          <w:rFonts w:ascii="Arial" w:hAnsi="Arial"/>
          <w:i/>
          <w:iCs/>
          <w:sz w:val="24"/>
          <w:szCs w:val="24"/>
        </w:rPr>
        <w:t>set by the researcher</w:t>
      </w:r>
    </w:p>
    <w:p w:rsidR="000C0526" w:rsidRPr="003158AD" w:rsidRDefault="000C0526" w:rsidP="000C0526">
      <w:pPr>
        <w:ind w:left="-2"/>
        <w:rPr>
          <w:rFonts w:cs="PT Bold Heading"/>
          <w:b/>
          <w:bCs/>
          <w:sz w:val="48"/>
          <w:szCs w:val="48"/>
          <w:rtl/>
        </w:rPr>
      </w:pPr>
      <w:r>
        <w:rPr>
          <w:rFonts w:ascii="Arial" w:hAnsi="Arial"/>
          <w:i/>
          <w:iCs/>
          <w:sz w:val="24"/>
          <w:szCs w:val="24"/>
        </w:rPr>
        <w:br w:type="page"/>
      </w:r>
      <w:r w:rsidRPr="003158AD">
        <w:rPr>
          <w:rFonts w:cs="PT Bold Heading" w:hint="cs"/>
          <w:sz w:val="40"/>
          <w:szCs w:val="40"/>
          <w:rtl/>
        </w:rPr>
        <w:lastRenderedPageBreak/>
        <w:t>المقدمة</w:t>
      </w:r>
      <w:r w:rsidRPr="003158AD">
        <w:rPr>
          <w:rFonts w:cs="PT Bold Heading" w:hint="cs"/>
          <w:b/>
          <w:bCs/>
          <w:sz w:val="48"/>
          <w:szCs w:val="48"/>
          <w:rtl/>
        </w:rPr>
        <w:t xml:space="preserve"> </w:t>
      </w:r>
      <w:r w:rsidRPr="003158AD">
        <w:rPr>
          <w:rFonts w:cs="PT Bold Heading"/>
          <w:b/>
          <w:bCs/>
          <w:sz w:val="48"/>
          <w:szCs w:val="48"/>
        </w:rPr>
        <w:t>:</w:t>
      </w:r>
    </w:p>
    <w:p w:rsidR="000C0526" w:rsidRPr="005D47C1" w:rsidRDefault="000C0526" w:rsidP="000C0526">
      <w:pPr>
        <w:ind w:firstLine="720"/>
        <w:jc w:val="lowKashida"/>
        <w:rPr>
          <w:sz w:val="2"/>
          <w:szCs w:val="2"/>
          <w:rtl/>
        </w:rPr>
      </w:pPr>
      <w:r w:rsidRPr="005D47C1">
        <w:rPr>
          <w:rFonts w:hint="cs"/>
          <w:sz w:val="2"/>
          <w:szCs w:val="2"/>
          <w:rtl/>
        </w:rPr>
        <w:tab/>
      </w:r>
    </w:p>
    <w:p w:rsidR="000C0526" w:rsidRDefault="000C0526" w:rsidP="000C0526">
      <w:pPr>
        <w:ind w:firstLine="720"/>
        <w:jc w:val="lowKashida"/>
        <w:rPr>
          <w:rtl/>
        </w:rPr>
      </w:pPr>
      <w:r w:rsidRPr="005D47C1">
        <w:rPr>
          <w:rFonts w:hint="cs"/>
          <w:rtl/>
        </w:rPr>
        <w:t xml:space="preserve">يعتبر موضوع ضبط الجودة </w:t>
      </w:r>
      <w:r w:rsidRPr="005D47C1">
        <w:rPr>
          <w:i/>
          <w:iCs/>
        </w:rPr>
        <w:t>Quality Control</w:t>
      </w:r>
      <w:r w:rsidRPr="005D47C1">
        <w:rPr>
          <w:rFonts w:hint="cs"/>
          <w:i/>
          <w:iCs/>
          <w:rtl/>
        </w:rPr>
        <w:t xml:space="preserve"> </w:t>
      </w:r>
      <w:r w:rsidRPr="005D47C1">
        <w:rPr>
          <w:rFonts w:hint="cs"/>
          <w:rtl/>
        </w:rPr>
        <w:t>من الم</w:t>
      </w:r>
      <w:r>
        <w:rPr>
          <w:rFonts w:hint="cs"/>
          <w:rtl/>
        </w:rPr>
        <w:t xml:space="preserve">واضيع </w:t>
      </w:r>
      <w:r w:rsidRPr="005D47C1">
        <w:rPr>
          <w:rFonts w:hint="cs"/>
          <w:rtl/>
        </w:rPr>
        <w:t>الهادفة</w:t>
      </w:r>
      <w:r w:rsidRPr="00C66FA2">
        <w:rPr>
          <w:rFonts w:hint="cs"/>
          <w:rtl/>
        </w:rPr>
        <w:t xml:space="preserve"> </w:t>
      </w:r>
      <w:r w:rsidRPr="005D47C1">
        <w:rPr>
          <w:rFonts w:hint="cs"/>
          <w:rtl/>
        </w:rPr>
        <w:t>إلى تعزيز ثقة المستهلك ب</w:t>
      </w:r>
      <w:r>
        <w:rPr>
          <w:rFonts w:hint="cs"/>
          <w:rtl/>
        </w:rPr>
        <w:t xml:space="preserve">منتجات </w:t>
      </w:r>
      <w:r w:rsidRPr="005D47C1">
        <w:rPr>
          <w:rFonts w:hint="cs"/>
          <w:rtl/>
        </w:rPr>
        <w:t xml:space="preserve">المنشآت </w:t>
      </w:r>
      <w:r>
        <w:rPr>
          <w:rFonts w:hint="cs"/>
          <w:rtl/>
        </w:rPr>
        <w:t>الصناعية ، و</w:t>
      </w:r>
      <w:r w:rsidRPr="005D47C1">
        <w:rPr>
          <w:rFonts w:hint="cs"/>
          <w:rtl/>
        </w:rPr>
        <w:t xml:space="preserve">يشكل الحجر الأساس في قيادة </w:t>
      </w:r>
      <w:r>
        <w:rPr>
          <w:rFonts w:hint="cs"/>
          <w:rtl/>
        </w:rPr>
        <w:t>أي صناعة أو خدمة .</w:t>
      </w:r>
      <w:r w:rsidRPr="005D47C1">
        <w:rPr>
          <w:rFonts w:hint="cs"/>
          <w:rtl/>
        </w:rPr>
        <w:t xml:space="preserve"> </w:t>
      </w:r>
      <w:r>
        <w:rPr>
          <w:rFonts w:hint="cs"/>
          <w:rtl/>
        </w:rPr>
        <w:t>لذلك</w:t>
      </w:r>
      <w:r w:rsidRPr="005D47C1">
        <w:rPr>
          <w:rFonts w:hint="cs"/>
          <w:rtl/>
        </w:rPr>
        <w:t xml:space="preserve"> دأبت </w:t>
      </w:r>
      <w:r>
        <w:rPr>
          <w:rFonts w:hint="cs"/>
          <w:rtl/>
        </w:rPr>
        <w:t xml:space="preserve">كثير من </w:t>
      </w:r>
      <w:r w:rsidRPr="005D47C1">
        <w:rPr>
          <w:rFonts w:hint="cs"/>
          <w:rtl/>
        </w:rPr>
        <w:t xml:space="preserve">القيادات في </w:t>
      </w:r>
      <w:r>
        <w:rPr>
          <w:rFonts w:hint="cs"/>
          <w:rtl/>
        </w:rPr>
        <w:t xml:space="preserve">المنظمات </w:t>
      </w:r>
      <w:r w:rsidRPr="005D47C1">
        <w:rPr>
          <w:rFonts w:hint="cs"/>
          <w:rtl/>
        </w:rPr>
        <w:t xml:space="preserve">الإدارية إنتاجية كانت أو خدمية على تأكيد أهمية ضبط الجودة </w:t>
      </w:r>
      <w:r>
        <w:rPr>
          <w:rFonts w:hint="cs"/>
          <w:rtl/>
        </w:rPr>
        <w:t>و</w:t>
      </w:r>
      <w:r w:rsidRPr="005D47C1">
        <w:rPr>
          <w:rFonts w:hint="cs"/>
          <w:rtl/>
        </w:rPr>
        <w:t>الارت</w:t>
      </w:r>
      <w:r>
        <w:rPr>
          <w:rFonts w:hint="cs"/>
          <w:rtl/>
        </w:rPr>
        <w:t xml:space="preserve">قاء </w:t>
      </w:r>
      <w:r w:rsidRPr="005D47C1">
        <w:rPr>
          <w:rFonts w:hint="cs"/>
          <w:rtl/>
        </w:rPr>
        <w:t xml:space="preserve">بمستوى الجودة </w:t>
      </w:r>
      <w:r>
        <w:rPr>
          <w:rFonts w:hint="cs"/>
          <w:rtl/>
        </w:rPr>
        <w:t xml:space="preserve">للمحافظة </w:t>
      </w:r>
      <w:r w:rsidRPr="005D47C1">
        <w:rPr>
          <w:rFonts w:hint="cs"/>
          <w:rtl/>
        </w:rPr>
        <w:t xml:space="preserve"> على سمعة </w:t>
      </w:r>
      <w:r>
        <w:rPr>
          <w:rFonts w:hint="cs"/>
          <w:rtl/>
        </w:rPr>
        <w:t xml:space="preserve">تلك </w:t>
      </w:r>
      <w:r w:rsidRPr="005D47C1">
        <w:rPr>
          <w:rFonts w:hint="cs"/>
          <w:rtl/>
        </w:rPr>
        <w:t xml:space="preserve">المنشآت في الأسواق الخارجية أو المحلية </w:t>
      </w:r>
      <w:r>
        <w:rPr>
          <w:rFonts w:hint="cs"/>
          <w:rtl/>
        </w:rPr>
        <w:t xml:space="preserve">. </w:t>
      </w:r>
    </w:p>
    <w:p w:rsidR="000C0526" w:rsidRPr="00C64B21" w:rsidRDefault="000C0526" w:rsidP="000C0526">
      <w:pPr>
        <w:ind w:firstLine="720"/>
        <w:jc w:val="lowKashida"/>
        <w:rPr>
          <w:sz w:val="12"/>
          <w:szCs w:val="16"/>
          <w:rtl/>
        </w:rPr>
      </w:pPr>
    </w:p>
    <w:p w:rsidR="000C0526" w:rsidRDefault="000C0526" w:rsidP="000C0526">
      <w:pPr>
        <w:ind w:firstLine="720"/>
        <w:jc w:val="lowKashida"/>
        <w:rPr>
          <w:rtl/>
        </w:rPr>
      </w:pPr>
      <w:r w:rsidRPr="005D47C1">
        <w:rPr>
          <w:rFonts w:hint="cs"/>
          <w:rtl/>
        </w:rPr>
        <w:t>إضافة إلى ما</w:t>
      </w:r>
      <w:r>
        <w:rPr>
          <w:rFonts w:hint="cs"/>
          <w:rtl/>
        </w:rPr>
        <w:t xml:space="preserve"> </w:t>
      </w:r>
      <w:r w:rsidRPr="005D47C1">
        <w:rPr>
          <w:rFonts w:hint="cs"/>
          <w:rtl/>
        </w:rPr>
        <w:t>تقدم ظهور الاتجاه العالمي نحو التطوير المستمر لجودة الإنتاج وفقا لأسس اقتصادية وعلمية متطورة بهدف تقليل العيوب وتحقيق السعر التنافسي</w:t>
      </w:r>
      <w:r>
        <w:rPr>
          <w:rFonts w:hint="cs"/>
          <w:rtl/>
        </w:rPr>
        <w:t xml:space="preserve"> </w:t>
      </w:r>
      <w:r w:rsidRPr="005D47C1">
        <w:rPr>
          <w:rFonts w:hint="cs"/>
          <w:rtl/>
        </w:rPr>
        <w:t>.</w:t>
      </w:r>
      <w:r>
        <w:rPr>
          <w:rFonts w:hint="cs"/>
          <w:rtl/>
        </w:rPr>
        <w:t xml:space="preserve"> </w:t>
      </w:r>
      <w:r w:rsidRPr="005D47C1">
        <w:rPr>
          <w:rFonts w:hint="cs"/>
          <w:rtl/>
        </w:rPr>
        <w:t>بل و</w:t>
      </w:r>
      <w:r>
        <w:rPr>
          <w:rFonts w:hint="cs"/>
          <w:rtl/>
        </w:rPr>
        <w:t>يمكن</w:t>
      </w:r>
      <w:r w:rsidRPr="005D47C1">
        <w:rPr>
          <w:rFonts w:hint="cs"/>
          <w:rtl/>
        </w:rPr>
        <w:t xml:space="preserve"> القول إن هذا الاتجاه قد تجسد عمليا وواقعيا في إطار </w:t>
      </w:r>
      <w:r>
        <w:rPr>
          <w:rFonts w:hint="cs"/>
          <w:rtl/>
        </w:rPr>
        <w:t xml:space="preserve">استخدام </w:t>
      </w:r>
      <w:r w:rsidRPr="005D47C1">
        <w:rPr>
          <w:rFonts w:hint="cs"/>
          <w:rtl/>
        </w:rPr>
        <w:t>أساليب إ</w:t>
      </w:r>
      <w:r>
        <w:rPr>
          <w:rFonts w:hint="cs"/>
          <w:rtl/>
        </w:rPr>
        <w:t xml:space="preserve">حصائية </w:t>
      </w:r>
      <w:r w:rsidRPr="005D47C1">
        <w:rPr>
          <w:rFonts w:hint="cs"/>
          <w:rtl/>
        </w:rPr>
        <w:t>تتعلق بتطوير وتحسين هذه المنتجات</w:t>
      </w:r>
      <w:r>
        <w:rPr>
          <w:rFonts w:hint="cs"/>
          <w:rtl/>
        </w:rPr>
        <w:t xml:space="preserve"> ابتداء من المواد الأولية </w:t>
      </w:r>
      <w:r w:rsidRPr="005D47C1">
        <w:rPr>
          <w:rFonts w:hint="cs"/>
          <w:rtl/>
        </w:rPr>
        <w:t>حتى وصول السل</w:t>
      </w:r>
      <w:r>
        <w:rPr>
          <w:rFonts w:hint="cs"/>
          <w:rtl/>
        </w:rPr>
        <w:t>عة النهائية إلى المستهلك الأخير ، و</w:t>
      </w:r>
      <w:r w:rsidRPr="005D47C1">
        <w:rPr>
          <w:rFonts w:hint="cs"/>
          <w:rtl/>
        </w:rPr>
        <w:t>م</w:t>
      </w:r>
      <w:r w:rsidRPr="005D47C1">
        <w:rPr>
          <w:rFonts w:hint="eastAsia"/>
          <w:rtl/>
        </w:rPr>
        <w:t>ن</w:t>
      </w:r>
      <w:r w:rsidRPr="005D47C1">
        <w:rPr>
          <w:rFonts w:hint="cs"/>
          <w:rtl/>
        </w:rPr>
        <w:t xml:space="preserve"> </w:t>
      </w:r>
      <w:r>
        <w:rPr>
          <w:rFonts w:hint="cs"/>
          <w:rtl/>
        </w:rPr>
        <w:t xml:space="preserve">تلك الأساليب استخدام </w:t>
      </w:r>
      <w:r w:rsidRPr="005D47C1">
        <w:rPr>
          <w:rFonts w:hint="cs"/>
          <w:rtl/>
        </w:rPr>
        <w:t>التوزيعات الاحتمالية وخرائط الضبط الإحصائي</w:t>
      </w:r>
      <w:r>
        <w:rPr>
          <w:rFonts w:hint="cs"/>
          <w:rtl/>
        </w:rPr>
        <w:t xml:space="preserve"> </w:t>
      </w:r>
      <w:r w:rsidRPr="005D47C1">
        <w:rPr>
          <w:rFonts w:hint="cs"/>
          <w:rtl/>
        </w:rPr>
        <w:t>. و</w:t>
      </w:r>
      <w:r>
        <w:rPr>
          <w:rFonts w:hint="cs"/>
          <w:rtl/>
        </w:rPr>
        <w:t xml:space="preserve">عليه فالقيام </w:t>
      </w:r>
      <w:r w:rsidRPr="005D47C1">
        <w:rPr>
          <w:rFonts w:hint="cs"/>
          <w:rtl/>
        </w:rPr>
        <w:t xml:space="preserve">بإعداد وتصميم نظام </w:t>
      </w:r>
      <w:r>
        <w:rPr>
          <w:rFonts w:hint="cs"/>
          <w:rtl/>
        </w:rPr>
        <w:t>إحصائي متكامل</w:t>
      </w:r>
      <w:r w:rsidRPr="005D47C1">
        <w:rPr>
          <w:rFonts w:hint="cs"/>
          <w:rtl/>
        </w:rPr>
        <w:t xml:space="preserve"> </w:t>
      </w:r>
      <w:r>
        <w:rPr>
          <w:rFonts w:hint="cs"/>
          <w:rtl/>
        </w:rPr>
        <w:t xml:space="preserve">هو من </w:t>
      </w:r>
      <w:r w:rsidRPr="005D47C1">
        <w:rPr>
          <w:rFonts w:hint="cs"/>
          <w:rtl/>
        </w:rPr>
        <w:t xml:space="preserve">أولى مستلزمات ضبط الجودة في </w:t>
      </w:r>
      <w:r>
        <w:rPr>
          <w:rFonts w:hint="cs"/>
          <w:rtl/>
        </w:rPr>
        <w:t xml:space="preserve">هذه </w:t>
      </w:r>
      <w:r w:rsidRPr="005D47C1">
        <w:rPr>
          <w:rtl/>
        </w:rPr>
        <w:t xml:space="preserve">المنشأة </w:t>
      </w:r>
      <w:r w:rsidRPr="005D47C1">
        <w:rPr>
          <w:rFonts w:hint="cs"/>
          <w:rtl/>
        </w:rPr>
        <w:t>الصناعية</w:t>
      </w:r>
      <w:r>
        <w:rPr>
          <w:rFonts w:hint="cs"/>
          <w:rtl/>
        </w:rPr>
        <w:t xml:space="preserve"> أو تلك </w:t>
      </w:r>
      <w:r w:rsidRPr="005D47C1">
        <w:rPr>
          <w:rFonts w:hint="cs"/>
          <w:rtl/>
        </w:rPr>
        <w:t xml:space="preserve">. </w:t>
      </w:r>
    </w:p>
    <w:p w:rsidR="000C0526" w:rsidRPr="00C64B21" w:rsidRDefault="000C0526" w:rsidP="000C0526">
      <w:pPr>
        <w:ind w:firstLine="720"/>
        <w:jc w:val="lowKashida"/>
        <w:rPr>
          <w:sz w:val="12"/>
          <w:szCs w:val="16"/>
          <w:rtl/>
        </w:rPr>
      </w:pPr>
    </w:p>
    <w:p w:rsidR="000C0526" w:rsidRDefault="000C0526" w:rsidP="000C0526">
      <w:pPr>
        <w:ind w:firstLine="720"/>
        <w:jc w:val="lowKashida"/>
        <w:rPr>
          <w:rtl/>
        </w:rPr>
      </w:pPr>
      <w:proofErr w:type="spellStart"/>
      <w:r w:rsidRPr="005D47C1">
        <w:rPr>
          <w:rFonts w:hint="cs"/>
          <w:rtl/>
        </w:rPr>
        <w:t>وإنطلاقاً</w:t>
      </w:r>
      <w:proofErr w:type="spellEnd"/>
      <w:r w:rsidRPr="005D47C1">
        <w:rPr>
          <w:rFonts w:hint="cs"/>
          <w:rtl/>
        </w:rPr>
        <w:t xml:space="preserve"> من ذلك  فقد </w:t>
      </w:r>
      <w:r>
        <w:rPr>
          <w:rFonts w:hint="cs"/>
          <w:rtl/>
        </w:rPr>
        <w:t xml:space="preserve">عالج الباحث </w:t>
      </w:r>
      <w:r w:rsidRPr="005D47C1">
        <w:rPr>
          <w:rFonts w:hint="cs"/>
          <w:rtl/>
        </w:rPr>
        <w:t xml:space="preserve">موضوعا </w:t>
      </w:r>
      <w:r>
        <w:rPr>
          <w:rFonts w:hint="cs"/>
          <w:rtl/>
        </w:rPr>
        <w:t>ي</w:t>
      </w:r>
      <w:r w:rsidRPr="005D47C1">
        <w:rPr>
          <w:rFonts w:hint="cs"/>
          <w:rtl/>
        </w:rPr>
        <w:t xml:space="preserve">شعر </w:t>
      </w:r>
      <w:r>
        <w:rPr>
          <w:rFonts w:hint="cs"/>
          <w:rtl/>
        </w:rPr>
        <w:t>أ</w:t>
      </w:r>
      <w:r w:rsidRPr="005D47C1">
        <w:rPr>
          <w:rFonts w:hint="cs"/>
          <w:rtl/>
        </w:rPr>
        <w:t>نه من الموضوعات الحيوية التي تكثر الحاجة إليها في الدراسا</w:t>
      </w:r>
      <w:r w:rsidRPr="005D47C1">
        <w:rPr>
          <w:rFonts w:hint="eastAsia"/>
          <w:rtl/>
        </w:rPr>
        <w:t>ت</w:t>
      </w:r>
      <w:r w:rsidRPr="005D47C1">
        <w:rPr>
          <w:rFonts w:hint="cs"/>
          <w:rtl/>
        </w:rPr>
        <w:t xml:space="preserve"> الإحصائية التحليلية ، وحرص على تسليط الضوء على مجموعة الأساليب الإحصائية المستخدمة في ضبط الجودة </w:t>
      </w:r>
      <w:r>
        <w:rPr>
          <w:rFonts w:hint="cs"/>
          <w:rtl/>
        </w:rPr>
        <w:t xml:space="preserve">في </w:t>
      </w:r>
      <w:r w:rsidRPr="005D47C1">
        <w:rPr>
          <w:rFonts w:hint="cs"/>
          <w:rtl/>
        </w:rPr>
        <w:t>دراسة ميداني</w:t>
      </w:r>
      <w:r w:rsidRPr="005D47C1">
        <w:rPr>
          <w:rFonts w:hint="eastAsia"/>
          <w:rtl/>
        </w:rPr>
        <w:t>ة</w:t>
      </w:r>
      <w:r w:rsidRPr="005D47C1">
        <w:rPr>
          <w:rFonts w:hint="cs"/>
          <w:rtl/>
        </w:rPr>
        <w:t xml:space="preserve"> تطبيقية على مصانع تعليب الأسماك في الجمهورية اليمنية</w:t>
      </w:r>
      <w:r>
        <w:rPr>
          <w:rFonts w:hint="cs"/>
          <w:rtl/>
        </w:rPr>
        <w:t xml:space="preserve"> ،</w:t>
      </w:r>
      <w:r w:rsidRPr="005D47C1">
        <w:rPr>
          <w:rFonts w:hint="cs"/>
          <w:rtl/>
        </w:rPr>
        <w:t xml:space="preserve"> </w:t>
      </w:r>
      <w:r>
        <w:rPr>
          <w:rFonts w:hint="cs"/>
          <w:rtl/>
        </w:rPr>
        <w:t>و</w:t>
      </w:r>
      <w:r w:rsidRPr="005D47C1">
        <w:rPr>
          <w:rFonts w:hint="cs"/>
          <w:rtl/>
        </w:rPr>
        <w:t>أختار دراسته الموسومة:</w:t>
      </w:r>
    </w:p>
    <w:p w:rsidR="000C0526" w:rsidRDefault="000C0526" w:rsidP="000C0526">
      <w:pPr>
        <w:spacing w:before="240"/>
        <w:ind w:hanging="2"/>
        <w:jc w:val="center"/>
        <w:rPr>
          <w:rtl/>
        </w:rPr>
      </w:pPr>
      <w:r w:rsidRPr="00FC4351">
        <w:rPr>
          <w:rFonts w:hint="cs"/>
          <w:rtl/>
        </w:rPr>
        <w:t>(استخدام التوزيعات الاحتمالية  في ضبط  جودة المنتجات الصناعية)</w:t>
      </w:r>
    </w:p>
    <w:p w:rsidR="000C0526" w:rsidRDefault="000C0526" w:rsidP="000C0526">
      <w:pPr>
        <w:ind w:hanging="2"/>
        <w:jc w:val="center"/>
        <w:rPr>
          <w:rtl/>
        </w:rPr>
      </w:pPr>
      <w:r w:rsidRPr="00FC4351">
        <w:rPr>
          <w:rFonts w:hint="cs"/>
          <w:rtl/>
        </w:rPr>
        <w:t>دراسة إحصائية تطبيقية على مصانع تعليب الأسماك في الجمهورية اليمنية</w:t>
      </w:r>
    </w:p>
    <w:p w:rsidR="000C0526" w:rsidRDefault="000C0526" w:rsidP="000C0526">
      <w:pPr>
        <w:ind w:hanging="2"/>
        <w:jc w:val="center"/>
        <w:rPr>
          <w:rtl/>
        </w:rPr>
      </w:pPr>
      <w:r>
        <w:rPr>
          <w:rFonts w:hint="cs"/>
          <w:rtl/>
        </w:rPr>
        <w:t xml:space="preserve">نموذج (مصنع </w:t>
      </w:r>
      <w:proofErr w:type="spellStart"/>
      <w:r>
        <w:rPr>
          <w:rFonts w:hint="cs"/>
          <w:rtl/>
        </w:rPr>
        <w:t>المكلا</w:t>
      </w:r>
      <w:proofErr w:type="spellEnd"/>
      <w:r>
        <w:rPr>
          <w:rFonts w:hint="cs"/>
          <w:rtl/>
        </w:rPr>
        <w:t>)</w:t>
      </w:r>
    </w:p>
    <w:p w:rsidR="000C0526" w:rsidRDefault="000C0526" w:rsidP="000C0526">
      <w:pPr>
        <w:spacing w:before="240"/>
        <w:ind w:firstLine="720"/>
        <w:rPr>
          <w:rtl/>
        </w:rPr>
      </w:pPr>
      <w:r>
        <w:rPr>
          <w:rFonts w:hint="cs"/>
          <w:rtl/>
        </w:rPr>
        <w:t>و</w:t>
      </w:r>
      <w:r w:rsidRPr="00896E73">
        <w:rPr>
          <w:rFonts w:hint="cs"/>
          <w:rtl/>
        </w:rPr>
        <w:t xml:space="preserve"> </w:t>
      </w:r>
      <w:r w:rsidRPr="005D47C1">
        <w:rPr>
          <w:rFonts w:hint="cs"/>
          <w:rtl/>
        </w:rPr>
        <w:t xml:space="preserve">قسمت </w:t>
      </w:r>
      <w:r>
        <w:rPr>
          <w:rFonts w:hint="cs"/>
          <w:rtl/>
        </w:rPr>
        <w:t>الدراسة</w:t>
      </w:r>
      <w:r w:rsidRPr="005D47C1">
        <w:rPr>
          <w:rFonts w:hint="cs"/>
          <w:rtl/>
        </w:rPr>
        <w:t xml:space="preserve"> إلى إطارين أساسيين ، </w:t>
      </w:r>
      <w:r>
        <w:rPr>
          <w:rFonts w:hint="cs"/>
          <w:rtl/>
        </w:rPr>
        <w:t xml:space="preserve">خصص </w:t>
      </w:r>
      <w:r w:rsidRPr="005D47C1">
        <w:rPr>
          <w:rFonts w:hint="cs"/>
          <w:rtl/>
        </w:rPr>
        <w:t xml:space="preserve">أحدهما </w:t>
      </w:r>
      <w:r>
        <w:rPr>
          <w:rFonts w:hint="cs"/>
          <w:rtl/>
        </w:rPr>
        <w:t>للجانب ال</w:t>
      </w:r>
      <w:r w:rsidRPr="005D47C1">
        <w:rPr>
          <w:rFonts w:hint="cs"/>
          <w:rtl/>
        </w:rPr>
        <w:t>نظري و</w:t>
      </w:r>
      <w:r>
        <w:rPr>
          <w:rFonts w:hint="cs"/>
          <w:rtl/>
        </w:rPr>
        <w:t xml:space="preserve">خصص </w:t>
      </w:r>
      <w:r w:rsidRPr="005D47C1">
        <w:rPr>
          <w:rFonts w:hint="cs"/>
          <w:rtl/>
        </w:rPr>
        <w:t xml:space="preserve">الآخر </w:t>
      </w:r>
      <w:r>
        <w:rPr>
          <w:rFonts w:hint="cs"/>
          <w:rtl/>
        </w:rPr>
        <w:t>للجانب ال</w:t>
      </w:r>
      <w:r w:rsidRPr="005D47C1">
        <w:rPr>
          <w:rFonts w:hint="cs"/>
          <w:rtl/>
        </w:rPr>
        <w:t xml:space="preserve">تطبيقي </w:t>
      </w:r>
      <w:r>
        <w:rPr>
          <w:rFonts w:hint="cs"/>
          <w:rtl/>
        </w:rPr>
        <w:t>.</w:t>
      </w:r>
    </w:p>
    <w:p w:rsidR="000C0526" w:rsidRPr="005D47C1" w:rsidRDefault="000C0526" w:rsidP="000C0526">
      <w:pPr>
        <w:ind w:firstLine="780"/>
        <w:rPr>
          <w:sz w:val="10"/>
          <w:szCs w:val="14"/>
          <w:rtl/>
        </w:rPr>
      </w:pPr>
    </w:p>
    <w:p w:rsidR="000C0526" w:rsidRDefault="000C0526" w:rsidP="000C0526">
      <w:pPr>
        <w:spacing w:after="240"/>
        <w:ind w:firstLine="780"/>
        <w:jc w:val="lowKashida"/>
        <w:rPr>
          <w:rtl/>
        </w:rPr>
      </w:pPr>
      <w:r>
        <w:rPr>
          <w:rFonts w:hint="cs"/>
          <w:rtl/>
        </w:rPr>
        <w:t>ففي الإطار النظري استعرض</w:t>
      </w:r>
      <w:r w:rsidRPr="005D47C1">
        <w:rPr>
          <w:rFonts w:hint="cs"/>
          <w:rtl/>
        </w:rPr>
        <w:t xml:space="preserve"> </w:t>
      </w:r>
      <w:r w:rsidRPr="005D47C1">
        <w:rPr>
          <w:rFonts w:hint="cs"/>
          <w:b/>
          <w:bCs/>
          <w:rtl/>
        </w:rPr>
        <w:t>الفص</w:t>
      </w:r>
      <w:r w:rsidRPr="005D47C1">
        <w:rPr>
          <w:rFonts w:hint="eastAsia"/>
          <w:b/>
          <w:bCs/>
          <w:rtl/>
        </w:rPr>
        <w:t>ل</w:t>
      </w:r>
      <w:r w:rsidRPr="005D47C1">
        <w:rPr>
          <w:rFonts w:hint="cs"/>
          <w:b/>
          <w:bCs/>
          <w:rtl/>
        </w:rPr>
        <w:t xml:space="preserve"> الأول</w:t>
      </w:r>
      <w:r w:rsidRPr="005D47C1">
        <w:rPr>
          <w:rFonts w:hint="cs"/>
          <w:rtl/>
        </w:rPr>
        <w:t xml:space="preserve"> ضبط </w:t>
      </w:r>
      <w:r w:rsidRPr="005D47C1">
        <w:rPr>
          <w:rtl/>
        </w:rPr>
        <w:t xml:space="preserve">الجودة </w:t>
      </w:r>
      <w:r w:rsidRPr="005D47C1">
        <w:rPr>
          <w:rFonts w:hint="cs"/>
          <w:rtl/>
        </w:rPr>
        <w:t xml:space="preserve">من حيث المفهوم والمراحل </w:t>
      </w:r>
      <w:r>
        <w:rPr>
          <w:rFonts w:hint="cs"/>
          <w:rtl/>
        </w:rPr>
        <w:t xml:space="preserve">والأهداف والمعايير وتكاليف الجودة </w:t>
      </w:r>
      <w:r w:rsidRPr="005D47C1">
        <w:rPr>
          <w:rFonts w:hint="cs"/>
          <w:rtl/>
        </w:rPr>
        <w:t>، حيث غطى المبحث الأول المفاهيم المتعددة ل</w:t>
      </w:r>
      <w:r w:rsidRPr="005D47C1">
        <w:rPr>
          <w:rtl/>
        </w:rPr>
        <w:t xml:space="preserve">لجودة </w:t>
      </w:r>
      <w:r w:rsidRPr="005D47C1">
        <w:rPr>
          <w:rFonts w:hint="cs"/>
          <w:rtl/>
        </w:rPr>
        <w:t xml:space="preserve">والهدف من عملية ضبط الجودة ومراحل تطور حركتها ، كما استعرض المبحث الثاني أشكال وأساليب ضبط الجودة ، ثم بين المعايير المستخدمة لقياس الجودة </w:t>
      </w:r>
      <w:r>
        <w:rPr>
          <w:rFonts w:hint="cs"/>
          <w:rtl/>
        </w:rPr>
        <w:t>.</w:t>
      </w:r>
      <w:r w:rsidRPr="005D47C1">
        <w:rPr>
          <w:rFonts w:hint="cs"/>
          <w:rtl/>
        </w:rPr>
        <w:t xml:space="preserve"> أما المبحث الثالث فقد ركز على التخطيط للجودة </w:t>
      </w:r>
      <w:r>
        <w:rPr>
          <w:rFonts w:hint="cs"/>
          <w:rtl/>
        </w:rPr>
        <w:t>و</w:t>
      </w:r>
      <w:r w:rsidRPr="005D47C1">
        <w:rPr>
          <w:rFonts w:hint="cs"/>
          <w:rtl/>
        </w:rPr>
        <w:t xml:space="preserve">التعرف على فوائد التخطيط وخطواته ، وفي المبحث الرابع  تناولنا تكاليف الجودة بشيء من التفصيل </w:t>
      </w:r>
      <w:r>
        <w:rPr>
          <w:rFonts w:hint="cs"/>
          <w:rtl/>
        </w:rPr>
        <w:t>مع الإشارة إلى المدخل الاحتمالي لمعالجة انحرافا</w:t>
      </w:r>
      <w:r>
        <w:rPr>
          <w:rFonts w:hint="eastAsia"/>
          <w:rtl/>
        </w:rPr>
        <w:t>ت</w:t>
      </w:r>
      <w:r>
        <w:rPr>
          <w:rFonts w:hint="cs"/>
          <w:rtl/>
        </w:rPr>
        <w:t xml:space="preserve"> التكلفة </w:t>
      </w:r>
      <w:r w:rsidRPr="005D47C1">
        <w:rPr>
          <w:rFonts w:hint="cs"/>
          <w:rtl/>
        </w:rPr>
        <w:t xml:space="preserve">. </w:t>
      </w:r>
    </w:p>
    <w:p w:rsidR="000C0526" w:rsidRDefault="000C0526" w:rsidP="000C0526">
      <w:pPr>
        <w:ind w:left="105" w:firstLine="615"/>
        <w:jc w:val="lowKashida"/>
        <w:rPr>
          <w:rtl/>
        </w:rPr>
      </w:pPr>
      <w:r>
        <w:rPr>
          <w:rFonts w:hint="cs"/>
          <w:rtl/>
        </w:rPr>
        <w:t xml:space="preserve">وتناول </w:t>
      </w:r>
      <w:r w:rsidRPr="005D47C1">
        <w:rPr>
          <w:rFonts w:hint="cs"/>
          <w:b/>
          <w:bCs/>
          <w:rtl/>
        </w:rPr>
        <w:t>الفصل الثاني</w:t>
      </w:r>
      <w:r w:rsidRPr="005D47C1">
        <w:rPr>
          <w:rFonts w:hint="cs"/>
          <w:rtl/>
        </w:rPr>
        <w:t xml:space="preserve"> الأساليب الإحصائية المستخدمة في ضبط </w:t>
      </w:r>
      <w:r>
        <w:rPr>
          <w:rFonts w:hint="cs"/>
          <w:rtl/>
        </w:rPr>
        <w:t>ال</w:t>
      </w:r>
      <w:r w:rsidRPr="005D47C1">
        <w:rPr>
          <w:rFonts w:hint="cs"/>
          <w:rtl/>
        </w:rPr>
        <w:t>جودة ، حيث أُفرِدَ مبحثاً للاستمارات والمخططات البيانية</w:t>
      </w:r>
      <w:r>
        <w:rPr>
          <w:rFonts w:hint="cs"/>
          <w:rtl/>
        </w:rPr>
        <w:t xml:space="preserve"> </w:t>
      </w:r>
      <w:r w:rsidRPr="005D47C1">
        <w:rPr>
          <w:rFonts w:hint="cs"/>
          <w:rtl/>
        </w:rPr>
        <w:t xml:space="preserve">، وآخر </w:t>
      </w:r>
      <w:r>
        <w:rPr>
          <w:rFonts w:hint="cs"/>
          <w:rtl/>
        </w:rPr>
        <w:t>ل</w:t>
      </w:r>
      <w:r w:rsidRPr="005D47C1">
        <w:rPr>
          <w:rFonts w:hint="cs"/>
          <w:rtl/>
        </w:rPr>
        <w:t>أنواع الخرائط الإحصائية لضبط المتغيرات وضبط المواصفات</w:t>
      </w:r>
      <w:r>
        <w:rPr>
          <w:rFonts w:hint="cs"/>
          <w:rtl/>
        </w:rPr>
        <w:t xml:space="preserve"> </w:t>
      </w:r>
      <w:r w:rsidRPr="005D47C1">
        <w:rPr>
          <w:rFonts w:hint="cs"/>
          <w:rtl/>
        </w:rPr>
        <w:t xml:space="preserve">، وثالث </w:t>
      </w:r>
      <w:r>
        <w:rPr>
          <w:rFonts w:hint="cs"/>
          <w:rtl/>
        </w:rPr>
        <w:t>لخطط قبول العينات .</w:t>
      </w:r>
    </w:p>
    <w:p w:rsidR="000C0526" w:rsidRDefault="000C0526" w:rsidP="000C0526">
      <w:pPr>
        <w:tabs>
          <w:tab w:val="num" w:pos="2320"/>
        </w:tabs>
        <w:spacing w:before="240"/>
        <w:ind w:left="-2" w:firstLine="708"/>
        <w:jc w:val="both"/>
        <w:rPr>
          <w:rtl/>
        </w:rPr>
      </w:pPr>
      <w:r w:rsidRPr="005D47C1">
        <w:rPr>
          <w:rFonts w:hint="cs"/>
          <w:rtl/>
        </w:rPr>
        <w:t xml:space="preserve">أما الإطار التطبيقي من الدراسة فقد خصص </w:t>
      </w:r>
      <w:r w:rsidRPr="00614F46">
        <w:rPr>
          <w:rFonts w:hint="cs"/>
          <w:b/>
          <w:bCs/>
          <w:rtl/>
        </w:rPr>
        <w:t>الفصل الثالث</w:t>
      </w:r>
      <w:r>
        <w:rPr>
          <w:rFonts w:hint="cs"/>
          <w:rtl/>
        </w:rPr>
        <w:t xml:space="preserve"> </w:t>
      </w:r>
      <w:r w:rsidRPr="005D47C1">
        <w:rPr>
          <w:rFonts w:hint="cs"/>
          <w:rtl/>
        </w:rPr>
        <w:t xml:space="preserve">لدراسة واقع مصنع </w:t>
      </w:r>
      <w:proofErr w:type="spellStart"/>
      <w:r w:rsidRPr="005D47C1">
        <w:rPr>
          <w:rFonts w:hint="cs"/>
          <w:rtl/>
        </w:rPr>
        <w:t>المكلا</w:t>
      </w:r>
      <w:proofErr w:type="spellEnd"/>
      <w:r w:rsidRPr="005D47C1">
        <w:rPr>
          <w:rFonts w:hint="cs"/>
          <w:rtl/>
        </w:rPr>
        <w:t xml:space="preserve"> لتعليب الأسماك (قطاع حكومي) لتمكن الباحث من الحصول على سلسلة طويلة من البيانات المتاحة والمطلوبة للتحليل الإحصائي </w:t>
      </w:r>
      <w:r>
        <w:rPr>
          <w:rFonts w:hint="cs"/>
          <w:rtl/>
        </w:rPr>
        <w:t xml:space="preserve">، وخصص </w:t>
      </w:r>
      <w:r w:rsidRPr="00614F46">
        <w:rPr>
          <w:rFonts w:hint="cs"/>
          <w:b/>
          <w:bCs/>
          <w:rtl/>
        </w:rPr>
        <w:t>الفصل الرابع</w:t>
      </w:r>
      <w:r>
        <w:rPr>
          <w:rFonts w:hint="cs"/>
          <w:rtl/>
        </w:rPr>
        <w:t xml:space="preserve"> ل</w:t>
      </w:r>
      <w:r w:rsidRPr="005D47C1">
        <w:rPr>
          <w:rFonts w:hint="cs"/>
          <w:rtl/>
        </w:rPr>
        <w:t>معرفة اتجاهات آراء عينة الدراسة في مصانع تعليب الأسماك في الجمهورية اليمنية</w:t>
      </w:r>
      <w:r>
        <w:rPr>
          <w:rFonts w:hint="cs"/>
          <w:rtl/>
        </w:rPr>
        <w:t xml:space="preserve"> . </w:t>
      </w:r>
    </w:p>
    <w:p w:rsidR="000C0526" w:rsidRDefault="000C0526" w:rsidP="000C0526">
      <w:pPr>
        <w:tabs>
          <w:tab w:val="num" w:pos="2320"/>
        </w:tabs>
        <w:spacing w:before="240"/>
        <w:ind w:left="-2" w:firstLine="708"/>
        <w:jc w:val="both"/>
        <w:rPr>
          <w:rtl/>
        </w:rPr>
      </w:pPr>
      <w:r>
        <w:rPr>
          <w:rFonts w:hint="cs"/>
          <w:rtl/>
        </w:rPr>
        <w:t>وخت</w:t>
      </w:r>
      <w:r w:rsidRPr="005D47C1">
        <w:rPr>
          <w:rFonts w:hint="cs"/>
          <w:rtl/>
        </w:rPr>
        <w:t>م</w:t>
      </w:r>
      <w:r>
        <w:rPr>
          <w:rFonts w:hint="cs"/>
          <w:rtl/>
        </w:rPr>
        <w:t>ت</w:t>
      </w:r>
      <w:r w:rsidRPr="005D47C1">
        <w:rPr>
          <w:rFonts w:hint="cs"/>
          <w:rtl/>
        </w:rPr>
        <w:t xml:space="preserve"> الدراسة </w:t>
      </w:r>
      <w:r>
        <w:rPr>
          <w:rFonts w:hint="cs"/>
          <w:rtl/>
        </w:rPr>
        <w:t>ب</w:t>
      </w:r>
      <w:r w:rsidRPr="005D47C1">
        <w:rPr>
          <w:rFonts w:hint="cs"/>
          <w:rtl/>
        </w:rPr>
        <w:t xml:space="preserve">وضع عدد من التوصيات في ضوء النتائج النهائية المتحصل عليها .  </w:t>
      </w:r>
    </w:p>
    <w:p w:rsidR="000C0526" w:rsidRPr="007958C0" w:rsidRDefault="000C0526" w:rsidP="000C0526">
      <w:pPr>
        <w:ind w:left="-2"/>
        <w:jc w:val="lowKashida"/>
        <w:rPr>
          <w:sz w:val="12"/>
          <w:szCs w:val="16"/>
          <w:rtl/>
        </w:rPr>
      </w:pPr>
    </w:p>
    <w:p w:rsidR="000C0526" w:rsidRPr="005D47C1" w:rsidRDefault="000C0526" w:rsidP="000C0526">
      <w:pPr>
        <w:jc w:val="lowKashida"/>
        <w:rPr>
          <w:rFonts w:cs="Sultan Medium"/>
          <w:sz w:val="36"/>
          <w:szCs w:val="36"/>
          <w:rtl/>
        </w:rPr>
      </w:pPr>
      <w:r w:rsidRPr="003158AD">
        <w:rPr>
          <w:rFonts w:cs="PT Bold Heading" w:hint="cs"/>
          <w:sz w:val="40"/>
          <w:szCs w:val="40"/>
          <w:rtl/>
        </w:rPr>
        <w:lastRenderedPageBreak/>
        <w:t>مشكلة  الدراسة</w:t>
      </w:r>
      <w:r w:rsidRPr="005D47C1">
        <w:rPr>
          <w:rFonts w:cs="Sultan Medium" w:hint="cs"/>
          <w:sz w:val="36"/>
          <w:szCs w:val="36"/>
          <w:rtl/>
        </w:rPr>
        <w:t xml:space="preserve">  </w:t>
      </w:r>
      <w:r>
        <w:rPr>
          <w:rFonts w:cs="Sultan Medium" w:hint="cs"/>
          <w:sz w:val="36"/>
          <w:szCs w:val="36"/>
          <w:rtl/>
        </w:rPr>
        <w:t>:</w:t>
      </w:r>
      <w:r w:rsidRPr="005D47C1">
        <w:rPr>
          <w:rFonts w:cs="Sultan Medium" w:hint="cs"/>
          <w:sz w:val="36"/>
          <w:szCs w:val="36"/>
          <w:rtl/>
        </w:rPr>
        <w:t xml:space="preserve"> </w:t>
      </w:r>
      <w:r w:rsidRPr="007634C4">
        <w:rPr>
          <w:rFonts w:asciiTheme="minorBidi" w:hAnsiTheme="minorBidi" w:cstheme="minorBidi"/>
          <w:i/>
          <w:iCs/>
          <w:szCs w:val="28"/>
        </w:rPr>
        <w:t>Statement of the Study</w:t>
      </w:r>
      <w:r w:rsidRPr="005D47C1">
        <w:rPr>
          <w:rFonts w:cs="Sultan Medium" w:hint="cs"/>
          <w:sz w:val="36"/>
          <w:szCs w:val="36"/>
          <w:rtl/>
        </w:rPr>
        <w:t xml:space="preserve">  </w:t>
      </w:r>
    </w:p>
    <w:p w:rsidR="000C0526" w:rsidRDefault="000C0526" w:rsidP="000C0526">
      <w:pPr>
        <w:tabs>
          <w:tab w:val="left" w:pos="655"/>
        </w:tabs>
        <w:jc w:val="lowKashida"/>
        <w:rPr>
          <w:rtl/>
        </w:rPr>
      </w:pPr>
      <w:r w:rsidRPr="005D47C1">
        <w:rPr>
          <w:rFonts w:hint="cs"/>
          <w:rtl/>
        </w:rPr>
        <w:t xml:space="preserve">   </w:t>
      </w:r>
      <w:r w:rsidRPr="005D47C1">
        <w:rPr>
          <w:rFonts w:hint="cs"/>
          <w:rtl/>
        </w:rPr>
        <w:tab/>
        <w:t>تتطلب المرحلة الراهنة البحث عن المستحدث من الأساليب الكمية الإدارية التي تعتمد على التحليل الإحصائي</w:t>
      </w:r>
      <w:r>
        <w:rPr>
          <w:rFonts w:hint="cs"/>
          <w:rtl/>
        </w:rPr>
        <w:t xml:space="preserve"> ،</w:t>
      </w:r>
      <w:r w:rsidRPr="005D47C1">
        <w:rPr>
          <w:rFonts w:hint="cs"/>
          <w:rtl/>
        </w:rPr>
        <w:t xml:space="preserve"> حيث تعد تطبيقات الاحتمالات وتوزيعاتها واستخدام الخرائط الإحصائية أحد المواضيع الأساسية التي قدمتها العلوم الإحصائية لتكتسب أهميتها من النتائج التطبيقية لها .</w:t>
      </w:r>
      <w:r>
        <w:rPr>
          <w:rFonts w:hint="cs"/>
          <w:rtl/>
        </w:rPr>
        <w:t xml:space="preserve"> و</w:t>
      </w:r>
      <w:r w:rsidRPr="005D47C1">
        <w:rPr>
          <w:rFonts w:hint="cs"/>
          <w:rtl/>
        </w:rPr>
        <w:t>لتقييم فرص تطبيق هذا الأسلوب الإحصائي في مصانع تعليب الأسماك ، فإن مشكلة الدراسة تتمثل في الآتي:</w:t>
      </w:r>
    </w:p>
    <w:p w:rsidR="000C0526" w:rsidRPr="00A750CE" w:rsidRDefault="000C0526" w:rsidP="000C0526">
      <w:pPr>
        <w:tabs>
          <w:tab w:val="left" w:pos="655"/>
        </w:tabs>
        <w:jc w:val="lowKashida"/>
        <w:rPr>
          <w:sz w:val="6"/>
          <w:szCs w:val="10"/>
          <w:rtl/>
        </w:rPr>
      </w:pPr>
    </w:p>
    <w:p w:rsidR="000C0526" w:rsidRPr="003158AD" w:rsidRDefault="000C0526" w:rsidP="000C0526">
      <w:pPr>
        <w:ind w:left="-2"/>
        <w:jc w:val="both"/>
        <w:rPr>
          <w:rFonts w:cs="PT Bold Heading"/>
          <w:szCs w:val="28"/>
          <w:rtl/>
        </w:rPr>
      </w:pPr>
      <w:r w:rsidRPr="003158AD">
        <w:rPr>
          <w:rFonts w:cs="PT Bold Heading" w:hint="cs"/>
          <w:b/>
          <w:bCs/>
          <w:sz w:val="30"/>
          <w:szCs w:val="30"/>
          <w:rtl/>
        </w:rPr>
        <w:t>(</w:t>
      </w:r>
      <w:r w:rsidRPr="003158AD">
        <w:rPr>
          <w:rFonts w:cs="PT Bold Heading" w:hint="cs"/>
          <w:szCs w:val="28"/>
          <w:rtl/>
        </w:rPr>
        <w:t>عدم</w:t>
      </w:r>
      <w:r w:rsidRPr="003158AD">
        <w:rPr>
          <w:rFonts w:cs="PT Bold Heading" w:hint="cs"/>
          <w:sz w:val="30"/>
          <w:szCs w:val="30"/>
          <w:rtl/>
        </w:rPr>
        <w:t xml:space="preserve"> </w:t>
      </w:r>
      <w:r w:rsidRPr="003158AD">
        <w:rPr>
          <w:rFonts w:cs="PT Bold Heading" w:hint="cs"/>
          <w:szCs w:val="28"/>
          <w:rtl/>
        </w:rPr>
        <w:t>وجود نظاماً إحصائيا يستخدم فيه تقنيات ضبط الجودة يظهر قصور في استخدام أساليب تحسين نوعية الإنتاج ويعتبر مؤشرا على وجود خلل في حل المشكلات المتعلقة بالجودة في المصانع قيد الدراسة ) .</w:t>
      </w:r>
    </w:p>
    <w:p w:rsidR="000C0526" w:rsidRPr="005D47C1" w:rsidRDefault="000C0526" w:rsidP="000C0526">
      <w:pPr>
        <w:spacing w:before="240"/>
        <w:ind w:left="-2"/>
        <w:rPr>
          <w:rFonts w:cs="Sultan Medium"/>
          <w:sz w:val="36"/>
          <w:szCs w:val="36"/>
          <w:rtl/>
        </w:rPr>
      </w:pPr>
      <w:r w:rsidRPr="003158AD">
        <w:rPr>
          <w:rFonts w:cs="PT Bold Heading" w:hint="cs"/>
          <w:sz w:val="40"/>
          <w:szCs w:val="40"/>
          <w:rtl/>
        </w:rPr>
        <w:t>أهمية الدراسة :</w:t>
      </w:r>
      <w:r>
        <w:rPr>
          <w:rFonts w:cs="Sultan Medium" w:hint="cs"/>
          <w:sz w:val="36"/>
          <w:szCs w:val="36"/>
          <w:rtl/>
        </w:rPr>
        <w:t xml:space="preserve"> </w:t>
      </w:r>
      <w:r w:rsidRPr="007634C4">
        <w:rPr>
          <w:rFonts w:asciiTheme="minorBidi" w:hAnsiTheme="minorBidi" w:cstheme="minorBidi"/>
          <w:i/>
          <w:iCs/>
          <w:szCs w:val="28"/>
        </w:rPr>
        <w:t>Importance of the Study</w:t>
      </w:r>
      <w:r w:rsidRPr="005D47C1">
        <w:rPr>
          <w:rFonts w:cs="Sultan Medium" w:hint="cs"/>
          <w:sz w:val="36"/>
          <w:szCs w:val="36"/>
          <w:rtl/>
        </w:rPr>
        <w:t xml:space="preserve">  </w:t>
      </w:r>
    </w:p>
    <w:p w:rsidR="000C0526" w:rsidRPr="005D47C1" w:rsidRDefault="000C0526" w:rsidP="000C0526">
      <w:pPr>
        <w:ind w:left="15" w:firstLine="705"/>
        <w:jc w:val="lowKashida"/>
        <w:rPr>
          <w:rtl/>
        </w:rPr>
      </w:pPr>
      <w:r w:rsidRPr="005D47C1">
        <w:rPr>
          <w:rFonts w:hint="cs"/>
          <w:rtl/>
        </w:rPr>
        <w:t>ترجع أهمية هذه الدراسة إلى كونها تتطرق إلى متطلبات تطبيق الخرائط الإحصائية والاحتمالات لضبط الجودة ومسببات النجاح دون إغفال للمشكلات والتحديات التي تقف في مواجهة التطبيق ، وتساهم في تق</w:t>
      </w:r>
      <w:r>
        <w:rPr>
          <w:rFonts w:hint="cs"/>
          <w:rtl/>
        </w:rPr>
        <w:t>ي</w:t>
      </w:r>
      <w:r w:rsidRPr="005D47C1">
        <w:rPr>
          <w:rFonts w:hint="cs"/>
          <w:rtl/>
        </w:rPr>
        <w:t>يم فرص تطبيق هذا  الأسلوب الإحصائي الحديث الذي قدمته نظرية الإحصاء لإدارة الجودة لحل مشكلات الجودة التي تواجه مصانع تعليب الأسماك في ال</w:t>
      </w:r>
      <w:r>
        <w:rPr>
          <w:rFonts w:hint="cs"/>
          <w:rtl/>
        </w:rPr>
        <w:t xml:space="preserve">يمن </w:t>
      </w:r>
      <w:r w:rsidRPr="005D47C1">
        <w:rPr>
          <w:rFonts w:hint="cs"/>
          <w:rtl/>
        </w:rPr>
        <w:t>، وستكون النتائج التي سيتم التوصل إليها مؤشراً لتقرير فرص تطبيقه على قطاعات صناعية أخرى .</w:t>
      </w:r>
    </w:p>
    <w:p w:rsidR="000C0526" w:rsidRPr="00F16D72" w:rsidRDefault="000C0526" w:rsidP="000C0526">
      <w:pPr>
        <w:ind w:left="-60"/>
        <w:rPr>
          <w:rFonts w:cs="Sultan Medium"/>
          <w:sz w:val="2"/>
          <w:szCs w:val="2"/>
          <w:rtl/>
        </w:rPr>
      </w:pPr>
    </w:p>
    <w:p w:rsidR="000C0526" w:rsidRPr="005D47C1" w:rsidRDefault="000C0526" w:rsidP="000C0526">
      <w:pPr>
        <w:spacing w:before="240"/>
        <w:ind w:left="-2"/>
        <w:rPr>
          <w:rFonts w:cs="Sultan Medium"/>
          <w:sz w:val="36"/>
          <w:szCs w:val="36"/>
          <w:rtl/>
        </w:rPr>
      </w:pPr>
      <w:r w:rsidRPr="003158AD">
        <w:rPr>
          <w:rFonts w:cs="PT Bold Heading" w:hint="cs"/>
          <w:sz w:val="40"/>
          <w:szCs w:val="40"/>
          <w:rtl/>
        </w:rPr>
        <w:t>أهداف</w:t>
      </w:r>
      <w:r w:rsidRPr="005D47C1">
        <w:rPr>
          <w:rFonts w:cs="Sultan Medium" w:hint="cs"/>
          <w:sz w:val="36"/>
          <w:szCs w:val="36"/>
          <w:rtl/>
        </w:rPr>
        <w:t xml:space="preserve">  </w:t>
      </w:r>
      <w:r w:rsidRPr="003158AD">
        <w:rPr>
          <w:rFonts w:cs="PT Bold Heading" w:hint="cs"/>
          <w:sz w:val="40"/>
          <w:szCs w:val="40"/>
          <w:rtl/>
        </w:rPr>
        <w:t>الدراسة</w:t>
      </w:r>
      <w:r w:rsidRPr="005D47C1">
        <w:rPr>
          <w:rFonts w:cs="Sultan Medium" w:hint="cs"/>
          <w:sz w:val="36"/>
          <w:szCs w:val="36"/>
          <w:rtl/>
        </w:rPr>
        <w:t xml:space="preserve"> </w:t>
      </w:r>
      <w:r>
        <w:rPr>
          <w:rFonts w:cs="Sultan Medium" w:hint="cs"/>
          <w:sz w:val="36"/>
          <w:szCs w:val="36"/>
          <w:rtl/>
        </w:rPr>
        <w:t xml:space="preserve"> :</w:t>
      </w:r>
      <w:r w:rsidRPr="005D47C1">
        <w:rPr>
          <w:rFonts w:cs="Sultan Medium" w:hint="cs"/>
          <w:sz w:val="36"/>
          <w:szCs w:val="36"/>
          <w:rtl/>
        </w:rPr>
        <w:t xml:space="preserve"> </w:t>
      </w:r>
      <w:r w:rsidRPr="007634C4">
        <w:rPr>
          <w:rFonts w:asciiTheme="minorBidi" w:hAnsiTheme="minorBidi" w:cstheme="minorBidi"/>
          <w:i/>
          <w:iCs/>
          <w:szCs w:val="28"/>
        </w:rPr>
        <w:t>Objectives of the Study</w:t>
      </w:r>
      <w:r w:rsidRPr="005D47C1">
        <w:rPr>
          <w:rFonts w:cs="Sultan Medium" w:hint="cs"/>
          <w:sz w:val="36"/>
          <w:szCs w:val="36"/>
          <w:rtl/>
        </w:rPr>
        <w:t xml:space="preserve"> </w:t>
      </w:r>
    </w:p>
    <w:p w:rsidR="000C0526" w:rsidRPr="005D47C1" w:rsidRDefault="000C0526" w:rsidP="000C0526">
      <w:pPr>
        <w:ind w:left="15" w:firstLine="705"/>
        <w:jc w:val="lowKashida"/>
        <w:rPr>
          <w:rtl/>
        </w:rPr>
      </w:pPr>
      <w:r w:rsidRPr="005D47C1">
        <w:rPr>
          <w:rFonts w:hint="cs"/>
          <w:rtl/>
        </w:rPr>
        <w:t>تسعى الدراسة إلى تحقيق الأهداف التالية : -</w:t>
      </w:r>
    </w:p>
    <w:p w:rsidR="000C0526" w:rsidRPr="005D47C1" w:rsidRDefault="000C0526" w:rsidP="000C0526">
      <w:pPr>
        <w:numPr>
          <w:ilvl w:val="0"/>
          <w:numId w:val="1"/>
        </w:numPr>
        <w:tabs>
          <w:tab w:val="clear" w:pos="825"/>
        </w:tabs>
        <w:spacing w:after="0" w:line="240" w:lineRule="auto"/>
        <w:ind w:left="848" w:hanging="850"/>
        <w:jc w:val="lowKashida"/>
      </w:pPr>
      <w:r w:rsidRPr="005D47C1">
        <w:rPr>
          <w:rFonts w:hint="cs"/>
          <w:rtl/>
        </w:rPr>
        <w:t xml:space="preserve">محاولة لفت أنظار القائمين على شئون مصانع </w:t>
      </w:r>
      <w:r>
        <w:rPr>
          <w:rFonts w:hint="cs"/>
          <w:rtl/>
        </w:rPr>
        <w:t xml:space="preserve">تعليب الأسماك في الجمهورية اليمنية </w:t>
      </w:r>
      <w:r w:rsidRPr="005D47C1">
        <w:rPr>
          <w:rFonts w:hint="cs"/>
          <w:rtl/>
        </w:rPr>
        <w:t xml:space="preserve">إلى إمكانية </w:t>
      </w:r>
      <w:r>
        <w:rPr>
          <w:rFonts w:hint="cs"/>
          <w:rtl/>
        </w:rPr>
        <w:t>الاس</w:t>
      </w:r>
      <w:r w:rsidRPr="005D47C1">
        <w:rPr>
          <w:rFonts w:hint="cs"/>
          <w:rtl/>
        </w:rPr>
        <w:t>ت</w:t>
      </w:r>
      <w:r>
        <w:rPr>
          <w:rFonts w:hint="cs"/>
          <w:rtl/>
        </w:rPr>
        <w:t>فادة من</w:t>
      </w:r>
      <w:r w:rsidRPr="005D47C1">
        <w:rPr>
          <w:rFonts w:hint="cs"/>
          <w:rtl/>
        </w:rPr>
        <w:t xml:space="preserve"> تقنيات الأساليب الإحصائية المستخدمة في مراقبة الجودة لضبط جودة منتجاتها من الأسماك المعلبة ، بحيث تصبح الخطوط الإنتاجية قادرة على تصنيع المنتج طبقا للمواصفات المحددة </w:t>
      </w:r>
      <w:r>
        <w:rPr>
          <w:rFonts w:hint="cs"/>
          <w:rtl/>
        </w:rPr>
        <w:t>.</w:t>
      </w:r>
    </w:p>
    <w:p w:rsidR="000C0526" w:rsidRDefault="000C0526" w:rsidP="000C0526">
      <w:pPr>
        <w:numPr>
          <w:ilvl w:val="0"/>
          <w:numId w:val="1"/>
        </w:numPr>
        <w:tabs>
          <w:tab w:val="clear" w:pos="825"/>
        </w:tabs>
        <w:spacing w:after="0" w:line="240" w:lineRule="auto"/>
        <w:ind w:left="848" w:hanging="850"/>
        <w:jc w:val="lowKashida"/>
      </w:pPr>
      <w:r>
        <w:rPr>
          <w:rFonts w:hint="cs"/>
          <w:sz w:val="32"/>
          <w:rtl/>
        </w:rPr>
        <w:t xml:space="preserve">قياس </w:t>
      </w:r>
      <w:r w:rsidRPr="00D15CEE">
        <w:rPr>
          <w:rFonts w:hint="cs"/>
          <w:sz w:val="32"/>
          <w:rtl/>
        </w:rPr>
        <w:t xml:space="preserve">تأثير بعض </w:t>
      </w:r>
      <w:r w:rsidRPr="00D15CEE">
        <w:rPr>
          <w:rFonts w:hint="cs"/>
          <w:rtl/>
        </w:rPr>
        <w:t xml:space="preserve">المتغيرات المستقلة على ضبط جودة منتجات مصانع تعليب الأسماك </w:t>
      </w:r>
      <w:r>
        <w:rPr>
          <w:rFonts w:hint="cs"/>
          <w:rtl/>
        </w:rPr>
        <w:t>، وتقييم</w:t>
      </w:r>
      <w:r w:rsidRPr="005D47C1">
        <w:rPr>
          <w:rFonts w:hint="cs"/>
          <w:rtl/>
        </w:rPr>
        <w:t xml:space="preserve"> </w:t>
      </w:r>
      <w:r>
        <w:rPr>
          <w:rFonts w:hint="cs"/>
          <w:rtl/>
        </w:rPr>
        <w:t>ذلك</w:t>
      </w:r>
      <w:r w:rsidRPr="005D47C1">
        <w:rPr>
          <w:rFonts w:hint="cs"/>
          <w:rtl/>
        </w:rPr>
        <w:t xml:space="preserve"> من خلال تحديد مدى الاختلاف والتباين بين متوسطات إجابات مفردات العينة</w:t>
      </w:r>
      <w:r>
        <w:rPr>
          <w:rFonts w:hint="cs"/>
          <w:rtl/>
        </w:rPr>
        <w:t xml:space="preserve"> </w:t>
      </w:r>
      <w:r w:rsidRPr="005D47C1">
        <w:rPr>
          <w:rFonts w:hint="cs"/>
          <w:rtl/>
        </w:rPr>
        <w:t>.</w:t>
      </w:r>
    </w:p>
    <w:p w:rsidR="000C0526" w:rsidRDefault="000C0526" w:rsidP="000C0526">
      <w:pPr>
        <w:numPr>
          <w:ilvl w:val="0"/>
          <w:numId w:val="1"/>
        </w:numPr>
        <w:spacing w:after="0" w:line="240" w:lineRule="auto"/>
        <w:ind w:left="848" w:hanging="850"/>
        <w:jc w:val="lowKashida"/>
      </w:pPr>
      <w:r>
        <w:rPr>
          <w:rFonts w:hint="cs"/>
          <w:rtl/>
        </w:rPr>
        <w:t xml:space="preserve">قياس تأثير ثمانية متغيرات مستقلة </w:t>
      </w:r>
      <w:r w:rsidRPr="00EB74CD">
        <w:rPr>
          <w:rFonts w:hint="cs"/>
          <w:rtl/>
        </w:rPr>
        <w:t>كمؤشرات لها علاقة ب</w:t>
      </w:r>
      <w:r>
        <w:rPr>
          <w:rFonts w:hint="cs"/>
          <w:rtl/>
        </w:rPr>
        <w:t>الوزن الصافي للمحتويات</w:t>
      </w:r>
      <w:r w:rsidRPr="005D47C1">
        <w:rPr>
          <w:rFonts w:hint="cs"/>
          <w:rtl/>
        </w:rPr>
        <w:t xml:space="preserve"> </w:t>
      </w:r>
      <w:r>
        <w:rPr>
          <w:rFonts w:hint="cs"/>
          <w:rtl/>
        </w:rPr>
        <w:t>.</w:t>
      </w:r>
    </w:p>
    <w:p w:rsidR="000C0526" w:rsidRDefault="000C0526" w:rsidP="000C0526">
      <w:pPr>
        <w:numPr>
          <w:ilvl w:val="0"/>
          <w:numId w:val="1"/>
        </w:numPr>
        <w:tabs>
          <w:tab w:val="left" w:pos="1273"/>
        </w:tabs>
        <w:spacing w:after="0" w:line="240" w:lineRule="auto"/>
        <w:ind w:left="848" w:hanging="850"/>
        <w:jc w:val="lowKashida"/>
      </w:pPr>
      <w:r>
        <w:rPr>
          <w:rFonts w:hint="cs"/>
          <w:rtl/>
        </w:rPr>
        <w:t xml:space="preserve">التركيز على دراسة بعض التوزيعات الاحتمالية ذات الأهمية التطبيقية في مجال ضبط جودة الإنتاج ومن تلك التوزيعات : توزيع ذات الحدين ، وتوزيع </w:t>
      </w:r>
      <w:proofErr w:type="spellStart"/>
      <w:r>
        <w:rPr>
          <w:rFonts w:hint="cs"/>
          <w:rtl/>
        </w:rPr>
        <w:t>بواسون</w:t>
      </w:r>
      <w:proofErr w:type="spellEnd"/>
      <w:r>
        <w:rPr>
          <w:rFonts w:hint="cs"/>
          <w:rtl/>
        </w:rPr>
        <w:t xml:space="preserve"> ، والتوزيع الطبيعي المعياري.</w:t>
      </w:r>
    </w:p>
    <w:p w:rsidR="000C0526" w:rsidRPr="005D47C1" w:rsidRDefault="000C0526" w:rsidP="000C0526">
      <w:pPr>
        <w:spacing w:before="240"/>
        <w:ind w:left="-2"/>
        <w:rPr>
          <w:rFonts w:cs="Sultan Medium"/>
          <w:sz w:val="36"/>
          <w:szCs w:val="36"/>
          <w:rtl/>
        </w:rPr>
      </w:pPr>
      <w:r w:rsidRPr="003158AD">
        <w:rPr>
          <w:rFonts w:cs="PT Bold Heading" w:hint="cs"/>
          <w:sz w:val="40"/>
          <w:szCs w:val="40"/>
          <w:rtl/>
        </w:rPr>
        <w:t>فرضيات</w:t>
      </w:r>
      <w:r>
        <w:rPr>
          <w:rFonts w:cs="Sultan Medium" w:hint="cs"/>
          <w:sz w:val="36"/>
          <w:szCs w:val="36"/>
          <w:rtl/>
        </w:rPr>
        <w:t xml:space="preserve"> </w:t>
      </w:r>
      <w:r w:rsidRPr="003158AD">
        <w:rPr>
          <w:rFonts w:cs="PT Bold Heading" w:hint="cs"/>
          <w:sz w:val="40"/>
          <w:szCs w:val="40"/>
          <w:rtl/>
        </w:rPr>
        <w:t>الدراسة</w:t>
      </w:r>
      <w:r w:rsidRPr="005D47C1">
        <w:rPr>
          <w:rFonts w:cs="Sultan Medium" w:hint="cs"/>
          <w:sz w:val="36"/>
          <w:szCs w:val="36"/>
          <w:rtl/>
        </w:rPr>
        <w:t xml:space="preserve">  </w:t>
      </w:r>
      <w:r>
        <w:rPr>
          <w:rFonts w:cs="Sultan Medium" w:hint="cs"/>
          <w:sz w:val="36"/>
          <w:szCs w:val="36"/>
          <w:rtl/>
        </w:rPr>
        <w:t xml:space="preserve">: </w:t>
      </w:r>
      <w:r w:rsidRPr="007634C4">
        <w:rPr>
          <w:rFonts w:asciiTheme="minorBidi" w:hAnsiTheme="minorBidi" w:cstheme="minorBidi"/>
          <w:i/>
          <w:iCs/>
          <w:szCs w:val="28"/>
        </w:rPr>
        <w:t>Hypotheses of the Study</w:t>
      </w:r>
      <w:r w:rsidRPr="005D47C1">
        <w:rPr>
          <w:rFonts w:cs="Sultan Medium" w:hint="cs"/>
          <w:sz w:val="36"/>
          <w:szCs w:val="36"/>
          <w:rtl/>
        </w:rPr>
        <w:t xml:space="preserve"> </w:t>
      </w:r>
    </w:p>
    <w:p w:rsidR="000C0526" w:rsidRPr="005D47C1" w:rsidRDefault="000C0526" w:rsidP="000C0526">
      <w:pPr>
        <w:tabs>
          <w:tab w:val="left" w:pos="1273"/>
        </w:tabs>
        <w:ind w:left="15" w:firstLine="480"/>
        <w:jc w:val="lowKashida"/>
        <w:rPr>
          <w:rtl/>
        </w:rPr>
      </w:pPr>
      <w:r w:rsidRPr="005D47C1">
        <w:rPr>
          <w:rFonts w:hint="cs"/>
          <w:rtl/>
        </w:rPr>
        <w:t xml:space="preserve">انطلاقا من مشكلة الدراسة وأهدافها سوف تدرس نتائج المشكلة في سياق مجموعة من المتغيرات المستقلة </w:t>
      </w:r>
      <w:r>
        <w:rPr>
          <w:rFonts w:hint="cs"/>
          <w:rtl/>
        </w:rPr>
        <w:t>لا</w:t>
      </w:r>
      <w:r w:rsidRPr="005D47C1">
        <w:rPr>
          <w:rFonts w:hint="cs"/>
          <w:rtl/>
        </w:rPr>
        <w:t xml:space="preserve">ختبار الفرضيات الآتية: </w:t>
      </w:r>
    </w:p>
    <w:p w:rsidR="000C0526" w:rsidRPr="005D47C1" w:rsidRDefault="000C0526" w:rsidP="000C0526">
      <w:pPr>
        <w:tabs>
          <w:tab w:val="left" w:pos="1415"/>
        </w:tabs>
        <w:ind w:left="1273" w:hanging="1275"/>
        <w:jc w:val="lowKashida"/>
        <w:rPr>
          <w:rtl/>
        </w:rPr>
      </w:pPr>
      <w:r w:rsidRPr="005D47C1">
        <w:rPr>
          <w:i/>
          <w:iCs/>
        </w:rPr>
        <w:t>H</w:t>
      </w:r>
      <w:r w:rsidRPr="005D47C1">
        <w:rPr>
          <w:i/>
          <w:iCs/>
          <w:vertAlign w:val="subscript"/>
        </w:rPr>
        <w:t>o1</w:t>
      </w:r>
      <w:r>
        <w:rPr>
          <w:rFonts w:hint="cs"/>
          <w:rtl/>
        </w:rPr>
        <w:t xml:space="preserve">    :   </w:t>
      </w:r>
      <w:r w:rsidRPr="005D47C1">
        <w:rPr>
          <w:rFonts w:hint="cs"/>
          <w:rtl/>
        </w:rPr>
        <w:t>لا توجد فروق ذات دلالة إحصائية في آراء عينة الدراسة نحو        ضبط جودة منتجات مصانع تعليب الأسماك في الجمهورية اليمنية تعزى لكل من : ( الجنس ، مدة الخبرة ، المستوى التعليمي ، الدرجة الوظيفي</w:t>
      </w:r>
      <w:r w:rsidRPr="005D47C1">
        <w:rPr>
          <w:rFonts w:hint="eastAsia"/>
          <w:rtl/>
        </w:rPr>
        <w:t>ة</w:t>
      </w:r>
      <w:r w:rsidRPr="005D47C1">
        <w:rPr>
          <w:rFonts w:hint="cs"/>
          <w:rtl/>
        </w:rPr>
        <w:t xml:space="preserve"> ). </w:t>
      </w:r>
    </w:p>
    <w:p w:rsidR="000C0526" w:rsidRPr="005D47C1" w:rsidRDefault="000C0526" w:rsidP="000C0526">
      <w:pPr>
        <w:tabs>
          <w:tab w:val="left" w:pos="1273"/>
        </w:tabs>
        <w:ind w:left="1273" w:hanging="1281"/>
        <w:jc w:val="lowKashida"/>
        <w:rPr>
          <w:rtl/>
        </w:rPr>
      </w:pPr>
      <w:r w:rsidRPr="005D47C1">
        <w:rPr>
          <w:i/>
          <w:iCs/>
        </w:rPr>
        <w:lastRenderedPageBreak/>
        <w:t>H</w:t>
      </w:r>
      <w:r w:rsidRPr="005D47C1">
        <w:rPr>
          <w:i/>
          <w:iCs/>
          <w:vertAlign w:val="subscript"/>
        </w:rPr>
        <w:t>o2</w:t>
      </w:r>
      <w:r w:rsidRPr="005D47C1">
        <w:rPr>
          <w:rFonts w:hint="cs"/>
          <w:rtl/>
        </w:rPr>
        <w:t xml:space="preserve">  :     لا توجد علاقة تأثير وارتباط  ذات دلالة إحصائية بين أساليب تحسين الجودة وضبط جودة منتجات مصانع تعليب الأسماك في الجمهورية اليمنية .</w:t>
      </w:r>
    </w:p>
    <w:p w:rsidR="000C0526" w:rsidRPr="005D47C1" w:rsidRDefault="000C0526" w:rsidP="000C0526">
      <w:pPr>
        <w:tabs>
          <w:tab w:val="left" w:pos="1273"/>
        </w:tabs>
        <w:ind w:left="1273" w:hanging="1281"/>
        <w:jc w:val="lowKashida"/>
        <w:rPr>
          <w:rtl/>
        </w:rPr>
      </w:pPr>
      <w:r w:rsidRPr="005D47C1">
        <w:rPr>
          <w:i/>
          <w:iCs/>
        </w:rPr>
        <w:t>H</w:t>
      </w:r>
      <w:r w:rsidRPr="005D47C1">
        <w:rPr>
          <w:i/>
          <w:iCs/>
          <w:vertAlign w:val="subscript"/>
        </w:rPr>
        <w:t>o3</w:t>
      </w:r>
      <w:r w:rsidRPr="005D47C1">
        <w:rPr>
          <w:rFonts w:hint="cs"/>
          <w:rtl/>
        </w:rPr>
        <w:t xml:space="preserve">  :     لا توجد علاقة تأثير وارتباط  ذات دلالة إحصائية بين رفع مستوى خبرة العاملين وضبط جودة منتجات مصانع تعليب الأسماك في الجمهورية اليمنية .</w:t>
      </w:r>
    </w:p>
    <w:p w:rsidR="000C0526" w:rsidRPr="00055D99" w:rsidRDefault="000C0526" w:rsidP="000C0526">
      <w:pPr>
        <w:tabs>
          <w:tab w:val="left" w:pos="1273"/>
        </w:tabs>
        <w:ind w:left="1273" w:hanging="1281"/>
        <w:jc w:val="lowKashida"/>
        <w:rPr>
          <w:vanish/>
          <w:rtl/>
          <w:specVanish/>
        </w:rPr>
      </w:pPr>
      <w:r w:rsidRPr="005D47C1">
        <w:rPr>
          <w:i/>
          <w:iCs/>
        </w:rPr>
        <w:t>H</w:t>
      </w:r>
      <w:r w:rsidRPr="005D47C1">
        <w:rPr>
          <w:i/>
          <w:iCs/>
          <w:vertAlign w:val="subscript"/>
        </w:rPr>
        <w:t>o4</w:t>
      </w:r>
      <w:r w:rsidRPr="005D47C1">
        <w:rPr>
          <w:rFonts w:hint="cs"/>
          <w:rtl/>
        </w:rPr>
        <w:t xml:space="preserve">  :      لا توجد علاقة تأثير وارتباط  ذات دلالة إحصائية بين خدمة الزبون / المستهلك وضبط جودة منتجات مصانع تعليب الأسماك في الجمهورية اليمنية .</w:t>
      </w:r>
    </w:p>
    <w:p w:rsidR="000C0526" w:rsidRDefault="000C0526" w:rsidP="000C0526">
      <w:pPr>
        <w:rPr>
          <w:rFonts w:cs="Sultan Medium"/>
          <w:sz w:val="18"/>
          <w:szCs w:val="18"/>
          <w:rtl/>
        </w:rPr>
      </w:pPr>
      <w:r>
        <w:rPr>
          <w:rFonts w:cs="Sultan Medium"/>
          <w:sz w:val="18"/>
          <w:szCs w:val="18"/>
          <w:rtl/>
        </w:rPr>
        <w:t xml:space="preserve"> </w:t>
      </w:r>
    </w:p>
    <w:p w:rsidR="000C0526" w:rsidRDefault="000C0526" w:rsidP="000C0526">
      <w:pPr>
        <w:rPr>
          <w:rFonts w:cs="Sultan Medium"/>
          <w:sz w:val="18"/>
          <w:szCs w:val="18"/>
          <w:rtl/>
        </w:rPr>
      </w:pPr>
    </w:p>
    <w:p w:rsidR="000C0526" w:rsidRPr="005D47C1" w:rsidRDefault="000C0526" w:rsidP="000C0526">
      <w:pPr>
        <w:ind w:left="-2"/>
        <w:rPr>
          <w:rFonts w:cs="Sultan Medium"/>
          <w:sz w:val="36"/>
          <w:szCs w:val="36"/>
          <w:rtl/>
        </w:rPr>
      </w:pPr>
      <w:r w:rsidRPr="003158AD">
        <w:rPr>
          <w:rFonts w:cs="PT Bold Heading" w:hint="cs"/>
          <w:sz w:val="40"/>
          <w:szCs w:val="40"/>
          <w:rtl/>
        </w:rPr>
        <w:t>منهج  الدراسة</w:t>
      </w:r>
      <w:r w:rsidRPr="005D47C1">
        <w:rPr>
          <w:rFonts w:cs="Sultan Medium" w:hint="cs"/>
          <w:sz w:val="36"/>
          <w:szCs w:val="36"/>
          <w:rtl/>
        </w:rPr>
        <w:t xml:space="preserve">  </w:t>
      </w:r>
      <w:r>
        <w:rPr>
          <w:rFonts w:cs="Sultan Medium" w:hint="cs"/>
          <w:sz w:val="36"/>
          <w:szCs w:val="36"/>
          <w:rtl/>
        </w:rPr>
        <w:t xml:space="preserve">: </w:t>
      </w:r>
      <w:r w:rsidRPr="007634C4">
        <w:rPr>
          <w:rFonts w:asciiTheme="minorBidi" w:hAnsiTheme="minorBidi" w:cstheme="minorBidi"/>
          <w:i/>
          <w:iCs/>
          <w:szCs w:val="28"/>
        </w:rPr>
        <w:t>Method of the</w:t>
      </w:r>
      <w:r w:rsidRPr="00E72E34">
        <w:rPr>
          <w:rFonts w:cs="Sultan Medium"/>
          <w:i/>
          <w:iCs/>
          <w:sz w:val="32"/>
        </w:rPr>
        <w:t xml:space="preserve"> Study</w:t>
      </w:r>
      <w:r w:rsidRPr="005D47C1">
        <w:rPr>
          <w:rFonts w:cs="Sultan Medium" w:hint="cs"/>
          <w:sz w:val="36"/>
          <w:szCs w:val="36"/>
          <w:rtl/>
        </w:rPr>
        <w:t xml:space="preserve">  </w:t>
      </w:r>
    </w:p>
    <w:p w:rsidR="000C0526" w:rsidRPr="005D47C1" w:rsidRDefault="000C0526" w:rsidP="000C0526">
      <w:pPr>
        <w:ind w:left="105"/>
        <w:jc w:val="lowKashida"/>
        <w:rPr>
          <w:rtl/>
        </w:rPr>
      </w:pPr>
      <w:r w:rsidRPr="005D47C1">
        <w:rPr>
          <w:rFonts w:cs="Sultan Medium" w:hint="cs"/>
          <w:b/>
          <w:bCs/>
          <w:sz w:val="48"/>
          <w:szCs w:val="48"/>
          <w:rtl/>
        </w:rPr>
        <w:tab/>
      </w:r>
      <w:r>
        <w:rPr>
          <w:rFonts w:hint="cs"/>
          <w:rtl/>
        </w:rPr>
        <w:t xml:space="preserve">لقد استخدمنا في </w:t>
      </w:r>
      <w:r w:rsidRPr="005D47C1">
        <w:rPr>
          <w:rFonts w:hint="cs"/>
          <w:rtl/>
        </w:rPr>
        <w:t>دراس</w:t>
      </w:r>
      <w:r>
        <w:rPr>
          <w:rFonts w:hint="cs"/>
          <w:rtl/>
        </w:rPr>
        <w:t>تنا هذه</w:t>
      </w:r>
      <w:r w:rsidRPr="005D47C1">
        <w:rPr>
          <w:rFonts w:hint="cs"/>
          <w:rtl/>
        </w:rPr>
        <w:t xml:space="preserve"> أسلوب المنهج الوصفي التحليلي لتوافق هذا المنهج مع طبيعة الدراسة ، إضافة إلى </w:t>
      </w:r>
      <w:r>
        <w:rPr>
          <w:rFonts w:hint="cs"/>
          <w:rtl/>
        </w:rPr>
        <w:t>أ</w:t>
      </w:r>
      <w:r w:rsidRPr="005D47C1">
        <w:rPr>
          <w:rFonts w:hint="cs"/>
          <w:rtl/>
        </w:rPr>
        <w:t xml:space="preserve">نه يقدم بيانات ومعلومات واضحة ودقيقة عن المشكلة قيد البحث ، </w:t>
      </w:r>
      <w:r>
        <w:rPr>
          <w:rFonts w:hint="cs"/>
          <w:rtl/>
        </w:rPr>
        <w:t>و</w:t>
      </w:r>
      <w:r w:rsidRPr="005D47C1">
        <w:rPr>
          <w:rFonts w:hint="cs"/>
          <w:rtl/>
        </w:rPr>
        <w:t xml:space="preserve">تفسيرات عن المتغيرات المرتبطة </w:t>
      </w:r>
      <w:proofErr w:type="spellStart"/>
      <w:r w:rsidRPr="005D47C1">
        <w:rPr>
          <w:rFonts w:hint="cs"/>
          <w:rtl/>
        </w:rPr>
        <w:t>بها</w:t>
      </w:r>
      <w:proofErr w:type="spellEnd"/>
      <w:r w:rsidRPr="005D47C1">
        <w:rPr>
          <w:rFonts w:hint="cs"/>
          <w:rtl/>
        </w:rPr>
        <w:t xml:space="preserve"> مع التنبؤ المستقبلي بالآثار التي يمكن أن تحدث .</w:t>
      </w:r>
    </w:p>
    <w:p w:rsidR="000C0526" w:rsidRPr="005D47C1" w:rsidRDefault="000C0526" w:rsidP="000C0526">
      <w:pPr>
        <w:ind w:left="-2"/>
        <w:rPr>
          <w:rFonts w:cs="Sultan Medium"/>
          <w:i/>
          <w:iCs/>
          <w:sz w:val="36"/>
          <w:szCs w:val="36"/>
          <w:rtl/>
        </w:rPr>
      </w:pPr>
      <w:r w:rsidRPr="005D47C1">
        <w:rPr>
          <w:rFonts w:cs="Sultan Medium" w:hint="cs"/>
          <w:sz w:val="36"/>
          <w:szCs w:val="36"/>
          <w:rtl/>
        </w:rPr>
        <w:t xml:space="preserve"> </w:t>
      </w:r>
      <w:r w:rsidRPr="003158AD">
        <w:rPr>
          <w:rFonts w:cs="PT Bold Heading" w:hint="cs"/>
          <w:sz w:val="40"/>
          <w:szCs w:val="40"/>
          <w:rtl/>
        </w:rPr>
        <w:t>أداة  الدراسة</w:t>
      </w:r>
      <w:r w:rsidRPr="00414B79">
        <w:rPr>
          <w:rFonts w:cs="Sultan Medium" w:hint="cs"/>
          <w:sz w:val="36"/>
          <w:szCs w:val="36"/>
          <w:rtl/>
        </w:rPr>
        <w:t xml:space="preserve">  :</w:t>
      </w:r>
      <w:r w:rsidRPr="007634C4">
        <w:rPr>
          <w:rFonts w:asciiTheme="minorBidi" w:hAnsiTheme="minorBidi" w:cstheme="minorBidi" w:hint="cs"/>
          <w:i/>
          <w:iCs/>
          <w:szCs w:val="28"/>
          <w:rtl/>
        </w:rPr>
        <w:t xml:space="preserve"> </w:t>
      </w:r>
      <w:r w:rsidRPr="007634C4">
        <w:rPr>
          <w:rFonts w:asciiTheme="minorBidi" w:hAnsiTheme="minorBidi" w:cstheme="minorBidi"/>
          <w:i/>
          <w:iCs/>
          <w:szCs w:val="28"/>
        </w:rPr>
        <w:t>Tool of the Study</w:t>
      </w:r>
      <w:r w:rsidRPr="005D47C1">
        <w:rPr>
          <w:rFonts w:cs="Sultan Medium" w:hint="cs"/>
          <w:i/>
          <w:iCs/>
          <w:sz w:val="36"/>
          <w:szCs w:val="36"/>
          <w:rtl/>
        </w:rPr>
        <w:t xml:space="preserve"> </w:t>
      </w:r>
    </w:p>
    <w:p w:rsidR="000C0526" w:rsidRDefault="000C0526" w:rsidP="000C0526">
      <w:pPr>
        <w:spacing w:after="240"/>
        <w:ind w:left="105" w:firstLine="615"/>
        <w:jc w:val="both"/>
        <w:rPr>
          <w:rtl/>
        </w:rPr>
      </w:pPr>
      <w:r w:rsidRPr="00002994">
        <w:rPr>
          <w:rFonts w:hint="cs"/>
          <w:rtl/>
        </w:rPr>
        <w:t xml:space="preserve">اعتمد الباحث جمع البيانات الميدانية </w:t>
      </w:r>
      <w:r>
        <w:rPr>
          <w:rFonts w:hint="cs"/>
          <w:rtl/>
        </w:rPr>
        <w:t xml:space="preserve">باستخدام وسيلتين </w:t>
      </w:r>
      <w:proofErr w:type="spellStart"/>
      <w:r>
        <w:rPr>
          <w:rFonts w:hint="cs"/>
          <w:rtl/>
        </w:rPr>
        <w:t>إثنتين</w:t>
      </w:r>
      <w:proofErr w:type="spellEnd"/>
      <w:r>
        <w:rPr>
          <w:rFonts w:hint="cs"/>
          <w:rtl/>
        </w:rPr>
        <w:t xml:space="preserve"> ، الأولى </w:t>
      </w:r>
      <w:r w:rsidRPr="00002994">
        <w:rPr>
          <w:rFonts w:hint="cs"/>
          <w:rtl/>
        </w:rPr>
        <w:t xml:space="preserve">استمارة تقييم المنتج النهائي </w:t>
      </w:r>
      <w:r>
        <w:rPr>
          <w:rFonts w:hint="cs"/>
          <w:rtl/>
        </w:rPr>
        <w:t>بالمصنع ، و</w:t>
      </w:r>
      <w:r w:rsidRPr="00002994">
        <w:rPr>
          <w:rFonts w:hint="cs"/>
          <w:rtl/>
        </w:rPr>
        <w:t>تم اختيار (5) عينات في اليوم الواحد لمدة (20) يوما .</w:t>
      </w:r>
      <w:r w:rsidRPr="00AF790B">
        <w:rPr>
          <w:rFonts w:hint="cs"/>
          <w:rtl/>
        </w:rPr>
        <w:t xml:space="preserve"> </w:t>
      </w:r>
      <w:r>
        <w:rPr>
          <w:rFonts w:hint="cs"/>
          <w:rtl/>
        </w:rPr>
        <w:t xml:space="preserve">والأخرى </w:t>
      </w:r>
      <w:r w:rsidRPr="005D47C1">
        <w:rPr>
          <w:rFonts w:hint="cs"/>
          <w:rtl/>
        </w:rPr>
        <w:t>استمارة استبيان</w:t>
      </w:r>
      <w:r>
        <w:rPr>
          <w:rFonts w:hint="cs"/>
          <w:rtl/>
        </w:rPr>
        <w:t xml:space="preserve"> </w:t>
      </w:r>
      <w:r w:rsidRPr="005D47C1">
        <w:rPr>
          <w:rFonts w:hint="cs"/>
          <w:rtl/>
        </w:rPr>
        <w:t>تضمنت (25) عبارة /</w:t>
      </w:r>
      <w:r>
        <w:rPr>
          <w:rFonts w:hint="cs"/>
          <w:rtl/>
        </w:rPr>
        <w:t xml:space="preserve"> فقرة </w:t>
      </w:r>
      <w:r w:rsidRPr="005D47C1">
        <w:rPr>
          <w:rFonts w:hint="cs"/>
          <w:sz w:val="32"/>
          <w:rtl/>
        </w:rPr>
        <w:t xml:space="preserve">وأعطيت لها أوزان </w:t>
      </w:r>
      <w:r w:rsidRPr="005D47C1">
        <w:rPr>
          <w:rFonts w:hint="cs"/>
          <w:rtl/>
        </w:rPr>
        <w:t xml:space="preserve">على أساس مقياس </w:t>
      </w:r>
      <w:proofErr w:type="spellStart"/>
      <w:r w:rsidRPr="005D47C1">
        <w:rPr>
          <w:rFonts w:hint="cs"/>
          <w:rtl/>
        </w:rPr>
        <w:t>ليكرت</w:t>
      </w:r>
      <w:proofErr w:type="spellEnd"/>
      <w:r w:rsidRPr="005D47C1">
        <w:rPr>
          <w:rFonts w:hint="cs"/>
          <w:rtl/>
        </w:rPr>
        <w:t xml:space="preserve"> الخماسي (</w:t>
      </w:r>
      <w:proofErr w:type="spellStart"/>
      <w:r w:rsidRPr="005D47C1">
        <w:rPr>
          <w:rFonts w:cs="Sultan Medium"/>
          <w:i/>
          <w:iCs/>
          <w:szCs w:val="28"/>
        </w:rPr>
        <w:t>Likert</w:t>
      </w:r>
      <w:proofErr w:type="spellEnd"/>
      <w:r w:rsidRPr="005D47C1">
        <w:rPr>
          <w:rFonts w:cs="Sultan Medium"/>
          <w:i/>
          <w:iCs/>
          <w:szCs w:val="28"/>
        </w:rPr>
        <w:t xml:space="preserve"> Scale</w:t>
      </w:r>
      <w:r w:rsidRPr="005D47C1">
        <w:rPr>
          <w:rFonts w:hint="cs"/>
          <w:rtl/>
        </w:rPr>
        <w:t xml:space="preserve">) </w:t>
      </w:r>
      <w:r w:rsidRPr="005D47C1">
        <w:rPr>
          <w:rFonts w:hint="cs"/>
          <w:sz w:val="32"/>
          <w:rtl/>
        </w:rPr>
        <w:t>بحيث يقع في أعلى المقياس (أتفق تماما) ويأخذ خمس نقاط ،</w:t>
      </w:r>
      <w:r>
        <w:rPr>
          <w:rFonts w:hint="cs"/>
          <w:sz w:val="32"/>
          <w:rtl/>
        </w:rPr>
        <w:t xml:space="preserve"> </w:t>
      </w:r>
      <w:r w:rsidRPr="005D47C1">
        <w:rPr>
          <w:rFonts w:hint="cs"/>
          <w:sz w:val="32"/>
          <w:rtl/>
        </w:rPr>
        <w:t xml:space="preserve">في حين يقع في أدناه (لا أتفق تماما) وخصص له نقطة واحدة فقط </w:t>
      </w:r>
      <w:r w:rsidRPr="005D47C1">
        <w:rPr>
          <w:rFonts w:hint="cs"/>
          <w:rtl/>
        </w:rPr>
        <w:t xml:space="preserve">كما هو موضح في الجدول </w:t>
      </w:r>
      <w:r>
        <w:rPr>
          <w:rFonts w:hint="cs"/>
          <w:rtl/>
        </w:rPr>
        <w:t>(م-1) .</w:t>
      </w:r>
    </w:p>
    <w:p w:rsidR="000C0526" w:rsidRDefault="000C0526" w:rsidP="000C0526">
      <w:pPr>
        <w:ind w:firstLine="720"/>
        <w:jc w:val="both"/>
        <w:rPr>
          <w:sz w:val="32"/>
          <w:rtl/>
        </w:rPr>
      </w:pPr>
      <w:r>
        <w:rPr>
          <w:rFonts w:hint="cs"/>
          <w:rtl/>
        </w:rPr>
        <w:t>أما الإطار النظري من الدراسة فقد اعتمدن</w:t>
      </w:r>
      <w:r w:rsidRPr="00002994">
        <w:rPr>
          <w:rFonts w:hint="cs"/>
          <w:rtl/>
        </w:rPr>
        <w:t>ا</w:t>
      </w:r>
      <w:r>
        <w:rPr>
          <w:rFonts w:hint="cs"/>
          <w:rtl/>
        </w:rPr>
        <w:t xml:space="preserve"> فيه </w:t>
      </w:r>
      <w:r w:rsidRPr="00002994">
        <w:rPr>
          <w:rFonts w:hint="cs"/>
          <w:rtl/>
        </w:rPr>
        <w:t xml:space="preserve">على </w:t>
      </w:r>
      <w:r>
        <w:rPr>
          <w:rFonts w:hint="cs"/>
          <w:rtl/>
        </w:rPr>
        <w:t xml:space="preserve">العديد من المصادر ذات الصلة بموضوع البحث والدراسة ، </w:t>
      </w:r>
      <w:r w:rsidRPr="00002994">
        <w:rPr>
          <w:rFonts w:hint="cs"/>
          <w:sz w:val="32"/>
          <w:rtl/>
        </w:rPr>
        <w:t xml:space="preserve">إضافة إلى </w:t>
      </w:r>
      <w:r>
        <w:rPr>
          <w:rFonts w:hint="cs"/>
          <w:sz w:val="32"/>
          <w:rtl/>
        </w:rPr>
        <w:t xml:space="preserve">البيانات التي تم الحصول عليها من </w:t>
      </w:r>
      <w:r w:rsidRPr="00002994">
        <w:rPr>
          <w:rFonts w:hint="cs"/>
          <w:sz w:val="32"/>
          <w:rtl/>
        </w:rPr>
        <w:t xml:space="preserve">المقابلات الشخصية في المصانع المدروسة </w:t>
      </w:r>
      <w:r>
        <w:rPr>
          <w:rFonts w:hint="cs"/>
          <w:sz w:val="32"/>
          <w:rtl/>
        </w:rPr>
        <w:t>.</w:t>
      </w:r>
    </w:p>
    <w:p w:rsidR="000C0526" w:rsidRPr="00557F23" w:rsidRDefault="000C0526" w:rsidP="000C0526">
      <w:pPr>
        <w:ind w:left="-145"/>
        <w:jc w:val="center"/>
        <w:rPr>
          <w:rFonts w:cs="PT Bold Heading"/>
          <w:sz w:val="24"/>
          <w:szCs w:val="24"/>
          <w:rtl/>
        </w:rPr>
      </w:pPr>
      <w:r w:rsidRPr="00557F23">
        <w:rPr>
          <w:rFonts w:cs="PT Bold Heading" w:hint="cs"/>
          <w:sz w:val="24"/>
          <w:szCs w:val="24"/>
          <w:rtl/>
        </w:rPr>
        <w:t>جدول رقم (م -1)</w:t>
      </w:r>
    </w:p>
    <w:p w:rsidR="000C0526" w:rsidRPr="005D47C1" w:rsidRDefault="000C0526" w:rsidP="000C0526">
      <w:pPr>
        <w:ind w:left="-145"/>
        <w:jc w:val="center"/>
        <w:rPr>
          <w:rtl/>
        </w:rPr>
      </w:pPr>
      <w:r w:rsidRPr="00557F23">
        <w:rPr>
          <w:rFonts w:cs="PT Bold Heading" w:hint="cs"/>
          <w:sz w:val="24"/>
          <w:szCs w:val="24"/>
          <w:rtl/>
        </w:rPr>
        <w:t xml:space="preserve">أوزان مقياس </w:t>
      </w:r>
      <w:proofErr w:type="spellStart"/>
      <w:r w:rsidRPr="00557F23">
        <w:rPr>
          <w:rFonts w:cs="PT Bold Heading" w:hint="cs"/>
          <w:sz w:val="24"/>
          <w:szCs w:val="24"/>
          <w:rtl/>
        </w:rPr>
        <w:t>ليكرت</w:t>
      </w:r>
      <w:proofErr w:type="spellEnd"/>
      <w:r w:rsidRPr="00557F23">
        <w:rPr>
          <w:rFonts w:cs="PT Bold Heading" w:hint="cs"/>
          <w:sz w:val="24"/>
          <w:szCs w:val="24"/>
          <w:rtl/>
        </w:rPr>
        <w:t xml:space="preserve"> الخماسي المستخدم في الدراسة</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850"/>
        <w:gridCol w:w="1590"/>
        <w:gridCol w:w="977"/>
        <w:gridCol w:w="1276"/>
        <w:gridCol w:w="1196"/>
        <w:gridCol w:w="1615"/>
      </w:tblGrid>
      <w:tr w:rsidR="000C0526" w:rsidRPr="005D47C1" w:rsidTr="004F090B">
        <w:trPr>
          <w:trHeight w:val="1046"/>
          <w:jc w:val="center"/>
        </w:trPr>
        <w:tc>
          <w:tcPr>
            <w:tcW w:w="850" w:type="dxa"/>
            <w:vAlign w:val="center"/>
          </w:tcPr>
          <w:p w:rsidR="000C0526" w:rsidRPr="005D47C1" w:rsidRDefault="000C0526" w:rsidP="004F090B">
            <w:pPr>
              <w:ind w:left="-145"/>
              <w:jc w:val="center"/>
              <w:rPr>
                <w:szCs w:val="28"/>
                <w:rtl/>
              </w:rPr>
            </w:pPr>
            <w:r w:rsidRPr="007958C0">
              <w:rPr>
                <w:rFonts w:cs="PT Bold Heading" w:hint="cs"/>
                <w:sz w:val="26"/>
                <w:szCs w:val="26"/>
                <w:rtl/>
              </w:rPr>
              <w:t>المقياس</w:t>
            </w:r>
          </w:p>
        </w:tc>
        <w:tc>
          <w:tcPr>
            <w:tcW w:w="1590" w:type="dxa"/>
            <w:vAlign w:val="center"/>
          </w:tcPr>
          <w:p w:rsidR="000C0526" w:rsidRPr="00732D16" w:rsidRDefault="000C0526" w:rsidP="004F090B">
            <w:pPr>
              <w:ind w:left="-145"/>
              <w:jc w:val="center"/>
              <w:rPr>
                <w:rFonts w:cs="PT Bold Heading"/>
                <w:i/>
                <w:iCs/>
                <w:sz w:val="26"/>
                <w:szCs w:val="26"/>
                <w:rtl/>
              </w:rPr>
            </w:pPr>
            <w:r w:rsidRPr="00732D16">
              <w:rPr>
                <w:rFonts w:cs="PT Bold Heading" w:hint="cs"/>
                <w:sz w:val="26"/>
                <w:szCs w:val="26"/>
                <w:rtl/>
              </w:rPr>
              <w:t>أتفق</w:t>
            </w:r>
            <w:r w:rsidRPr="00732D16">
              <w:rPr>
                <w:rFonts w:cs="PT Bold Heading" w:hint="cs"/>
                <w:i/>
                <w:iCs/>
                <w:sz w:val="26"/>
                <w:szCs w:val="26"/>
                <w:rtl/>
              </w:rPr>
              <w:t xml:space="preserve"> </w:t>
            </w:r>
            <w:r w:rsidRPr="00732D16">
              <w:rPr>
                <w:rFonts w:cs="PT Bold Heading" w:hint="cs"/>
                <w:sz w:val="26"/>
                <w:szCs w:val="26"/>
                <w:rtl/>
              </w:rPr>
              <w:t>تماما</w:t>
            </w:r>
          </w:p>
          <w:p w:rsidR="000C0526" w:rsidRPr="00732D16" w:rsidRDefault="000C0526" w:rsidP="004F090B">
            <w:pPr>
              <w:jc w:val="center"/>
              <w:rPr>
                <w:rFonts w:cs="PT Bold Heading"/>
                <w:i/>
                <w:iCs/>
                <w:sz w:val="26"/>
                <w:szCs w:val="26"/>
                <w:rtl/>
              </w:rPr>
            </w:pPr>
            <w:r w:rsidRPr="00732D16">
              <w:rPr>
                <w:rFonts w:cs="PT Bold Heading"/>
                <w:i/>
                <w:iCs/>
                <w:sz w:val="26"/>
                <w:szCs w:val="26"/>
              </w:rPr>
              <w:t>Completely agree</w:t>
            </w:r>
          </w:p>
        </w:tc>
        <w:tc>
          <w:tcPr>
            <w:tcW w:w="977" w:type="dxa"/>
            <w:vAlign w:val="center"/>
          </w:tcPr>
          <w:p w:rsidR="000C0526" w:rsidRPr="00732D16" w:rsidRDefault="000C0526" w:rsidP="004F090B">
            <w:pPr>
              <w:ind w:left="-145"/>
              <w:jc w:val="center"/>
              <w:rPr>
                <w:rFonts w:cs="PT Bold Heading"/>
                <w:i/>
                <w:iCs/>
                <w:sz w:val="26"/>
                <w:szCs w:val="26"/>
                <w:rtl/>
              </w:rPr>
            </w:pPr>
            <w:r w:rsidRPr="00732D16">
              <w:rPr>
                <w:rFonts w:cs="PT Bold Heading" w:hint="cs"/>
                <w:sz w:val="26"/>
                <w:szCs w:val="26"/>
                <w:rtl/>
              </w:rPr>
              <w:t>أتفق</w:t>
            </w:r>
          </w:p>
          <w:p w:rsidR="000C0526" w:rsidRPr="00732D16" w:rsidRDefault="000C0526" w:rsidP="004F090B">
            <w:pPr>
              <w:jc w:val="center"/>
              <w:rPr>
                <w:rFonts w:cs="PT Bold Heading"/>
                <w:i/>
                <w:iCs/>
                <w:sz w:val="26"/>
                <w:szCs w:val="26"/>
                <w:rtl/>
              </w:rPr>
            </w:pPr>
            <w:r w:rsidRPr="00732D16">
              <w:rPr>
                <w:rFonts w:cs="PT Bold Heading"/>
                <w:i/>
                <w:iCs/>
                <w:sz w:val="26"/>
                <w:szCs w:val="26"/>
              </w:rPr>
              <w:t>agree</w:t>
            </w:r>
          </w:p>
        </w:tc>
        <w:tc>
          <w:tcPr>
            <w:tcW w:w="1276" w:type="dxa"/>
            <w:vAlign w:val="center"/>
          </w:tcPr>
          <w:p w:rsidR="000C0526" w:rsidRPr="00732D16" w:rsidRDefault="000C0526" w:rsidP="004F090B">
            <w:pPr>
              <w:ind w:left="-145"/>
              <w:jc w:val="center"/>
              <w:rPr>
                <w:rFonts w:cs="PT Bold Heading"/>
                <w:sz w:val="26"/>
                <w:szCs w:val="26"/>
                <w:rtl/>
              </w:rPr>
            </w:pPr>
            <w:r w:rsidRPr="00732D16">
              <w:rPr>
                <w:rFonts w:cs="PT Bold Heading" w:hint="cs"/>
                <w:sz w:val="26"/>
                <w:szCs w:val="26"/>
                <w:rtl/>
              </w:rPr>
              <w:t>غير متأكد</w:t>
            </w:r>
          </w:p>
          <w:p w:rsidR="000C0526" w:rsidRPr="00732D16" w:rsidRDefault="000C0526" w:rsidP="004F090B">
            <w:pPr>
              <w:jc w:val="center"/>
              <w:rPr>
                <w:rFonts w:cs="PT Bold Heading"/>
                <w:sz w:val="26"/>
                <w:szCs w:val="26"/>
                <w:rtl/>
              </w:rPr>
            </w:pPr>
            <w:r w:rsidRPr="00732D16">
              <w:rPr>
                <w:rFonts w:cs="PT Bold Heading"/>
                <w:i/>
                <w:iCs/>
                <w:sz w:val="26"/>
                <w:szCs w:val="26"/>
              </w:rPr>
              <w:t>Neutral</w:t>
            </w:r>
          </w:p>
        </w:tc>
        <w:tc>
          <w:tcPr>
            <w:tcW w:w="1196" w:type="dxa"/>
            <w:vAlign w:val="center"/>
          </w:tcPr>
          <w:p w:rsidR="000C0526" w:rsidRPr="00732D16" w:rsidRDefault="000C0526" w:rsidP="004F090B">
            <w:pPr>
              <w:ind w:left="-145"/>
              <w:jc w:val="center"/>
              <w:rPr>
                <w:rFonts w:cs="PT Bold Heading"/>
                <w:sz w:val="26"/>
                <w:szCs w:val="26"/>
                <w:rtl/>
              </w:rPr>
            </w:pPr>
            <w:r w:rsidRPr="00732D16">
              <w:rPr>
                <w:rFonts w:cs="PT Bold Heading" w:hint="cs"/>
                <w:sz w:val="26"/>
                <w:szCs w:val="26"/>
                <w:rtl/>
              </w:rPr>
              <w:t>لا أتفق</w:t>
            </w:r>
          </w:p>
          <w:p w:rsidR="000C0526" w:rsidRPr="00732D16" w:rsidRDefault="000C0526" w:rsidP="004F090B">
            <w:pPr>
              <w:jc w:val="center"/>
              <w:rPr>
                <w:rFonts w:cs="PT Bold Heading"/>
                <w:sz w:val="26"/>
                <w:szCs w:val="26"/>
                <w:rtl/>
              </w:rPr>
            </w:pPr>
            <w:r w:rsidRPr="00732D16">
              <w:rPr>
                <w:rFonts w:cs="PT Bold Heading"/>
                <w:i/>
                <w:iCs/>
                <w:sz w:val="26"/>
                <w:szCs w:val="26"/>
              </w:rPr>
              <w:t>disagree</w:t>
            </w:r>
          </w:p>
        </w:tc>
        <w:tc>
          <w:tcPr>
            <w:tcW w:w="1615" w:type="dxa"/>
            <w:vAlign w:val="center"/>
          </w:tcPr>
          <w:p w:rsidR="000C0526" w:rsidRPr="00732D16" w:rsidRDefault="000C0526" w:rsidP="004F090B">
            <w:pPr>
              <w:ind w:left="-145"/>
              <w:jc w:val="center"/>
              <w:rPr>
                <w:rFonts w:cs="PT Bold Heading"/>
                <w:sz w:val="26"/>
                <w:szCs w:val="26"/>
                <w:rtl/>
              </w:rPr>
            </w:pPr>
            <w:r w:rsidRPr="00732D16">
              <w:rPr>
                <w:rFonts w:cs="PT Bold Heading" w:hint="cs"/>
                <w:sz w:val="26"/>
                <w:szCs w:val="26"/>
                <w:rtl/>
              </w:rPr>
              <w:t>لا أتفق تماما</w:t>
            </w:r>
          </w:p>
          <w:p w:rsidR="000C0526" w:rsidRPr="00732D16" w:rsidRDefault="000C0526" w:rsidP="004F090B">
            <w:pPr>
              <w:jc w:val="center"/>
              <w:rPr>
                <w:rFonts w:cs="PT Bold Heading"/>
                <w:sz w:val="26"/>
                <w:szCs w:val="26"/>
                <w:rtl/>
              </w:rPr>
            </w:pPr>
            <w:r w:rsidRPr="00732D16">
              <w:rPr>
                <w:rFonts w:cs="PT Bold Heading"/>
                <w:i/>
                <w:iCs/>
                <w:sz w:val="26"/>
                <w:szCs w:val="26"/>
              </w:rPr>
              <w:t>Completely</w:t>
            </w:r>
            <w:r w:rsidRPr="00732D16">
              <w:rPr>
                <w:rFonts w:cs="PT Bold Heading"/>
                <w:sz w:val="26"/>
                <w:szCs w:val="26"/>
              </w:rPr>
              <w:t xml:space="preserve"> </w:t>
            </w:r>
            <w:r w:rsidRPr="00732D16">
              <w:rPr>
                <w:rFonts w:cs="PT Bold Heading"/>
                <w:i/>
                <w:iCs/>
                <w:sz w:val="26"/>
                <w:szCs w:val="26"/>
              </w:rPr>
              <w:t>disagree</w:t>
            </w:r>
          </w:p>
        </w:tc>
      </w:tr>
      <w:tr w:rsidR="000C0526" w:rsidRPr="005D47C1" w:rsidTr="004F090B">
        <w:trPr>
          <w:jc w:val="center"/>
        </w:trPr>
        <w:tc>
          <w:tcPr>
            <w:tcW w:w="850" w:type="dxa"/>
            <w:vAlign w:val="center"/>
          </w:tcPr>
          <w:p w:rsidR="000C0526" w:rsidRPr="005D47C1" w:rsidRDefault="000C0526" w:rsidP="004F090B">
            <w:pPr>
              <w:jc w:val="center"/>
              <w:rPr>
                <w:szCs w:val="28"/>
                <w:rtl/>
              </w:rPr>
            </w:pPr>
            <w:r w:rsidRPr="005D47C1">
              <w:rPr>
                <w:rFonts w:hint="cs"/>
                <w:szCs w:val="28"/>
                <w:rtl/>
              </w:rPr>
              <w:t>النقاط</w:t>
            </w:r>
          </w:p>
        </w:tc>
        <w:tc>
          <w:tcPr>
            <w:tcW w:w="1590" w:type="dxa"/>
            <w:vAlign w:val="center"/>
          </w:tcPr>
          <w:p w:rsidR="000C0526" w:rsidRPr="005D47C1" w:rsidRDefault="000C0526" w:rsidP="004F090B">
            <w:pPr>
              <w:jc w:val="center"/>
              <w:rPr>
                <w:szCs w:val="28"/>
                <w:rtl/>
              </w:rPr>
            </w:pPr>
            <w:r w:rsidRPr="005D47C1">
              <w:rPr>
                <w:rFonts w:hint="cs"/>
                <w:szCs w:val="28"/>
                <w:rtl/>
              </w:rPr>
              <w:t>5</w:t>
            </w:r>
          </w:p>
        </w:tc>
        <w:tc>
          <w:tcPr>
            <w:tcW w:w="977" w:type="dxa"/>
            <w:vAlign w:val="center"/>
          </w:tcPr>
          <w:p w:rsidR="000C0526" w:rsidRPr="005D47C1" w:rsidRDefault="000C0526" w:rsidP="004F090B">
            <w:pPr>
              <w:jc w:val="center"/>
              <w:rPr>
                <w:szCs w:val="28"/>
                <w:rtl/>
              </w:rPr>
            </w:pPr>
            <w:r w:rsidRPr="005D47C1">
              <w:rPr>
                <w:rFonts w:hint="cs"/>
                <w:szCs w:val="28"/>
                <w:rtl/>
              </w:rPr>
              <w:t>4</w:t>
            </w:r>
          </w:p>
        </w:tc>
        <w:tc>
          <w:tcPr>
            <w:tcW w:w="1276" w:type="dxa"/>
            <w:vAlign w:val="center"/>
          </w:tcPr>
          <w:p w:rsidR="000C0526" w:rsidRPr="005D47C1" w:rsidRDefault="000C0526" w:rsidP="004F090B">
            <w:pPr>
              <w:jc w:val="center"/>
              <w:rPr>
                <w:szCs w:val="28"/>
                <w:rtl/>
              </w:rPr>
            </w:pPr>
            <w:r w:rsidRPr="005D47C1">
              <w:rPr>
                <w:rFonts w:hint="cs"/>
                <w:szCs w:val="28"/>
                <w:rtl/>
              </w:rPr>
              <w:t>3</w:t>
            </w:r>
          </w:p>
        </w:tc>
        <w:tc>
          <w:tcPr>
            <w:tcW w:w="1196" w:type="dxa"/>
            <w:vAlign w:val="center"/>
          </w:tcPr>
          <w:p w:rsidR="000C0526" w:rsidRPr="005D47C1" w:rsidRDefault="000C0526" w:rsidP="004F090B">
            <w:pPr>
              <w:jc w:val="center"/>
              <w:rPr>
                <w:szCs w:val="28"/>
                <w:rtl/>
              </w:rPr>
            </w:pPr>
            <w:r w:rsidRPr="005D47C1">
              <w:rPr>
                <w:rFonts w:hint="cs"/>
                <w:szCs w:val="28"/>
                <w:rtl/>
              </w:rPr>
              <w:t>2</w:t>
            </w:r>
          </w:p>
        </w:tc>
        <w:tc>
          <w:tcPr>
            <w:tcW w:w="1615" w:type="dxa"/>
            <w:vAlign w:val="center"/>
          </w:tcPr>
          <w:p w:rsidR="000C0526" w:rsidRPr="005D47C1" w:rsidRDefault="000C0526" w:rsidP="004F090B">
            <w:pPr>
              <w:jc w:val="center"/>
              <w:rPr>
                <w:szCs w:val="28"/>
                <w:rtl/>
              </w:rPr>
            </w:pPr>
            <w:r w:rsidRPr="005D47C1">
              <w:rPr>
                <w:rFonts w:hint="cs"/>
                <w:szCs w:val="28"/>
                <w:rtl/>
              </w:rPr>
              <w:t>1</w:t>
            </w:r>
          </w:p>
        </w:tc>
      </w:tr>
    </w:tbl>
    <w:p w:rsidR="000C0526" w:rsidRPr="005D47C1" w:rsidRDefault="000C0526" w:rsidP="000C0526">
      <w:pPr>
        <w:tabs>
          <w:tab w:val="left" w:pos="257"/>
          <w:tab w:val="left" w:pos="1752"/>
          <w:tab w:val="center" w:pos="4156"/>
        </w:tabs>
        <w:rPr>
          <w:sz w:val="24"/>
          <w:szCs w:val="24"/>
          <w:rtl/>
        </w:rPr>
      </w:pPr>
      <w:r w:rsidRPr="005D47C1">
        <w:rPr>
          <w:rFonts w:hint="cs"/>
          <w:sz w:val="24"/>
          <w:szCs w:val="24"/>
          <w:rtl/>
        </w:rPr>
        <w:t xml:space="preserve">       المصدر: إعداد الباحث</w:t>
      </w:r>
    </w:p>
    <w:p w:rsidR="000C0526" w:rsidRPr="005D47C1" w:rsidRDefault="000C0526" w:rsidP="000C0526">
      <w:pPr>
        <w:rPr>
          <w:rFonts w:cs="Sultan Medium"/>
          <w:i/>
          <w:iCs/>
          <w:sz w:val="36"/>
          <w:szCs w:val="36"/>
          <w:rtl/>
        </w:rPr>
      </w:pPr>
      <w:r w:rsidRPr="003158AD">
        <w:rPr>
          <w:rFonts w:cs="PT Bold Heading" w:hint="cs"/>
          <w:sz w:val="40"/>
          <w:szCs w:val="40"/>
          <w:rtl/>
        </w:rPr>
        <w:t>أدوات التحليل الإحصائي</w:t>
      </w:r>
      <w:r w:rsidRPr="005D47C1">
        <w:rPr>
          <w:rFonts w:cs="Sultan Medium" w:hint="cs"/>
          <w:sz w:val="36"/>
          <w:szCs w:val="36"/>
          <w:rtl/>
        </w:rPr>
        <w:t xml:space="preserve"> </w:t>
      </w:r>
      <w:r>
        <w:rPr>
          <w:rFonts w:cs="Sultan Medium" w:hint="cs"/>
          <w:sz w:val="36"/>
          <w:szCs w:val="36"/>
          <w:rtl/>
        </w:rPr>
        <w:t>:</w:t>
      </w:r>
      <w:r w:rsidRPr="005D47C1">
        <w:rPr>
          <w:rFonts w:cs="Sultan Medium" w:hint="cs"/>
          <w:sz w:val="36"/>
          <w:szCs w:val="36"/>
          <w:rtl/>
        </w:rPr>
        <w:t xml:space="preserve"> </w:t>
      </w:r>
      <w:r w:rsidRPr="00A8487F">
        <w:rPr>
          <w:rFonts w:asciiTheme="minorBidi" w:hAnsiTheme="minorBidi" w:cstheme="minorBidi"/>
          <w:i/>
          <w:iCs/>
          <w:szCs w:val="28"/>
        </w:rPr>
        <w:t>Stat</w:t>
      </w:r>
      <w:r>
        <w:rPr>
          <w:rFonts w:asciiTheme="minorBidi" w:hAnsiTheme="minorBidi" w:cstheme="minorBidi"/>
          <w:i/>
          <w:iCs/>
          <w:szCs w:val="28"/>
        </w:rPr>
        <w:t xml:space="preserve">istical Analytical Tools </w:t>
      </w:r>
    </w:p>
    <w:p w:rsidR="000C0526" w:rsidRPr="005D47C1" w:rsidRDefault="000C0526" w:rsidP="000C0526">
      <w:pPr>
        <w:ind w:left="-60" w:firstLine="780"/>
        <w:jc w:val="both"/>
        <w:rPr>
          <w:rtl/>
        </w:rPr>
      </w:pPr>
      <w:r w:rsidRPr="005D47C1">
        <w:rPr>
          <w:rFonts w:hint="cs"/>
          <w:rtl/>
        </w:rPr>
        <w:lastRenderedPageBreak/>
        <w:t>استخدم</w:t>
      </w:r>
      <w:r>
        <w:rPr>
          <w:rFonts w:hint="cs"/>
          <w:rtl/>
        </w:rPr>
        <w:t xml:space="preserve">ت </w:t>
      </w:r>
      <w:r w:rsidRPr="005D47C1">
        <w:rPr>
          <w:rFonts w:hint="cs"/>
          <w:rtl/>
        </w:rPr>
        <w:t>عدة أساليب إحصائية تخدم الأغراض المتعددة للتحليل الإحصائي والقياسي التي تتطلبها طبيعة الدراسة</w:t>
      </w:r>
      <w:r>
        <w:rPr>
          <w:rFonts w:hint="cs"/>
          <w:rtl/>
        </w:rPr>
        <w:t xml:space="preserve"> </w:t>
      </w:r>
      <w:r w:rsidRPr="005D47C1">
        <w:rPr>
          <w:rFonts w:hint="cs"/>
          <w:rtl/>
        </w:rPr>
        <w:t>، واعتمد في إجراء المعالجة الإحصائية على برنامج (</w:t>
      </w:r>
      <w:r w:rsidRPr="005D47C1">
        <w:rPr>
          <w:rFonts w:cs="Sultan Medium"/>
          <w:i/>
          <w:iCs/>
          <w:szCs w:val="28"/>
        </w:rPr>
        <w:t>SPSS</w:t>
      </w:r>
      <w:r w:rsidRPr="005D47C1">
        <w:rPr>
          <w:rFonts w:hint="cs"/>
          <w:rtl/>
        </w:rPr>
        <w:t>) بإتباع المنهجية التالية:</w:t>
      </w:r>
    </w:p>
    <w:p w:rsidR="000C0526" w:rsidRPr="005D47C1" w:rsidRDefault="000C0526" w:rsidP="000C0526">
      <w:pPr>
        <w:numPr>
          <w:ilvl w:val="0"/>
          <w:numId w:val="2"/>
        </w:numPr>
        <w:tabs>
          <w:tab w:val="clear" w:pos="360"/>
          <w:tab w:val="num" w:pos="565"/>
        </w:tabs>
        <w:spacing w:after="0" w:line="240" w:lineRule="auto"/>
        <w:ind w:left="565" w:hanging="567"/>
        <w:jc w:val="both"/>
      </w:pPr>
      <w:r w:rsidRPr="005D47C1">
        <w:rPr>
          <w:rFonts w:hint="cs"/>
          <w:rtl/>
        </w:rPr>
        <w:t>اختب</w:t>
      </w:r>
      <w:r>
        <w:rPr>
          <w:rFonts w:hint="cs"/>
          <w:rtl/>
        </w:rPr>
        <w:t>ا</w:t>
      </w:r>
      <w:r w:rsidRPr="005D47C1">
        <w:rPr>
          <w:rFonts w:hint="cs"/>
          <w:rtl/>
        </w:rPr>
        <w:t xml:space="preserve">ر ثبات أداة الدراسة بالمعامل الإحصائي الهام ألفا </w:t>
      </w:r>
      <w:proofErr w:type="spellStart"/>
      <w:r w:rsidRPr="005D47C1">
        <w:rPr>
          <w:rFonts w:hint="cs"/>
          <w:rtl/>
        </w:rPr>
        <w:t>كرونباخ</w:t>
      </w:r>
      <w:proofErr w:type="spellEnd"/>
      <w:r>
        <w:rPr>
          <w:rFonts w:hint="cs"/>
          <w:rtl/>
        </w:rPr>
        <w:t xml:space="preserve"> </w:t>
      </w:r>
      <w:r w:rsidRPr="005D47C1">
        <w:rPr>
          <w:rFonts w:hint="cs"/>
          <w:rtl/>
        </w:rPr>
        <w:t>.</w:t>
      </w:r>
    </w:p>
    <w:p w:rsidR="000C0526" w:rsidRPr="005D47C1" w:rsidRDefault="000C0526" w:rsidP="000C0526">
      <w:pPr>
        <w:numPr>
          <w:ilvl w:val="0"/>
          <w:numId w:val="2"/>
        </w:numPr>
        <w:tabs>
          <w:tab w:val="clear" w:pos="360"/>
          <w:tab w:val="num" w:pos="565"/>
        </w:tabs>
        <w:spacing w:after="0" w:line="240" w:lineRule="auto"/>
        <w:ind w:left="565" w:hanging="567"/>
        <w:jc w:val="both"/>
      </w:pPr>
      <w:r w:rsidRPr="005D47C1">
        <w:rPr>
          <w:rFonts w:hint="cs"/>
          <w:rtl/>
        </w:rPr>
        <w:t>استخر</w:t>
      </w:r>
      <w:r>
        <w:rPr>
          <w:rFonts w:hint="cs"/>
          <w:rtl/>
        </w:rPr>
        <w:t>ا</w:t>
      </w:r>
      <w:r w:rsidRPr="005D47C1">
        <w:rPr>
          <w:rFonts w:hint="cs"/>
          <w:rtl/>
        </w:rPr>
        <w:t xml:space="preserve">ج أهم مقاييس النزعة المركزية ومقاييس التشتت </w:t>
      </w:r>
      <w:r>
        <w:rPr>
          <w:rFonts w:hint="cs"/>
          <w:rtl/>
        </w:rPr>
        <w:t>.</w:t>
      </w:r>
      <w:r w:rsidRPr="005D47C1">
        <w:rPr>
          <w:rFonts w:hint="cs"/>
          <w:rtl/>
        </w:rPr>
        <w:t xml:space="preserve"> </w:t>
      </w:r>
    </w:p>
    <w:p w:rsidR="000C0526" w:rsidRPr="005D47C1" w:rsidRDefault="000C0526" w:rsidP="000C0526">
      <w:pPr>
        <w:numPr>
          <w:ilvl w:val="0"/>
          <w:numId w:val="2"/>
        </w:numPr>
        <w:tabs>
          <w:tab w:val="clear" w:pos="360"/>
          <w:tab w:val="num" w:pos="565"/>
        </w:tabs>
        <w:spacing w:after="0" w:line="240" w:lineRule="auto"/>
        <w:ind w:left="565" w:hanging="567"/>
        <w:jc w:val="both"/>
      </w:pPr>
      <w:r w:rsidRPr="005D47C1">
        <w:rPr>
          <w:rFonts w:hint="cs"/>
          <w:rtl/>
        </w:rPr>
        <w:t>استخد</w:t>
      </w:r>
      <w:r>
        <w:rPr>
          <w:rFonts w:hint="cs"/>
          <w:rtl/>
        </w:rPr>
        <w:t>ا</w:t>
      </w:r>
      <w:r w:rsidRPr="005D47C1">
        <w:rPr>
          <w:rFonts w:hint="cs"/>
          <w:rtl/>
        </w:rPr>
        <w:t xml:space="preserve">م جدول تحليل التباين </w:t>
      </w:r>
      <w:r w:rsidRPr="00B15983">
        <w:rPr>
          <w:rFonts w:cs="Sultan Medium" w:hint="cs"/>
          <w:i/>
          <w:iCs/>
          <w:szCs w:val="28"/>
          <w:rtl/>
        </w:rPr>
        <w:t>(</w:t>
      </w:r>
      <w:r w:rsidRPr="00B15983">
        <w:rPr>
          <w:rFonts w:cs="Sultan Medium"/>
          <w:i/>
          <w:iCs/>
          <w:szCs w:val="28"/>
        </w:rPr>
        <w:t>ANOVA Tabl</w:t>
      </w:r>
      <w:r w:rsidRPr="005D47C1">
        <w:rPr>
          <w:rFonts w:cs="Sultan Medium"/>
          <w:i/>
          <w:iCs/>
          <w:szCs w:val="28"/>
        </w:rPr>
        <w:t>e</w:t>
      </w:r>
      <w:r w:rsidRPr="005D47C1">
        <w:rPr>
          <w:rFonts w:hint="cs"/>
          <w:rtl/>
        </w:rPr>
        <w:t>) لتحديد الفروق والاختلافات في إجابات مفردات العينة وفقا للخصائص التعريفية لهم ، لمعرفة مدى معنوية هذه الفروق ودلالتها الإحصائية عند مستوى معنوية (0.05)</w:t>
      </w:r>
      <w:r>
        <w:rPr>
          <w:rFonts w:hint="cs"/>
          <w:rtl/>
        </w:rPr>
        <w:t xml:space="preserve"> </w:t>
      </w:r>
      <w:r w:rsidRPr="005D47C1">
        <w:rPr>
          <w:rFonts w:hint="cs"/>
          <w:rtl/>
        </w:rPr>
        <w:t>.</w:t>
      </w:r>
    </w:p>
    <w:p w:rsidR="000C0526" w:rsidRPr="005D47C1" w:rsidRDefault="000C0526" w:rsidP="000C0526">
      <w:pPr>
        <w:numPr>
          <w:ilvl w:val="0"/>
          <w:numId w:val="2"/>
        </w:numPr>
        <w:tabs>
          <w:tab w:val="clear" w:pos="360"/>
          <w:tab w:val="num" w:pos="565"/>
        </w:tabs>
        <w:spacing w:after="0" w:line="240" w:lineRule="auto"/>
        <w:ind w:left="565" w:hanging="567"/>
        <w:jc w:val="both"/>
      </w:pPr>
      <w:r w:rsidRPr="005D47C1">
        <w:rPr>
          <w:rFonts w:hint="cs"/>
          <w:rtl/>
        </w:rPr>
        <w:t>استخد</w:t>
      </w:r>
      <w:r>
        <w:rPr>
          <w:rFonts w:hint="cs"/>
          <w:rtl/>
        </w:rPr>
        <w:t>ا</w:t>
      </w:r>
      <w:r w:rsidRPr="005D47C1">
        <w:rPr>
          <w:rFonts w:hint="cs"/>
          <w:rtl/>
        </w:rPr>
        <w:t>م معاملات الارتباط بين محاور الدراسة الثلاثة ، لمعرفة أي المحورين أقوى ارتباطا وأيهما الأقل .</w:t>
      </w:r>
    </w:p>
    <w:p w:rsidR="000C0526" w:rsidRPr="005D47C1" w:rsidRDefault="000C0526" w:rsidP="000C0526">
      <w:pPr>
        <w:numPr>
          <w:ilvl w:val="0"/>
          <w:numId w:val="2"/>
        </w:numPr>
        <w:tabs>
          <w:tab w:val="clear" w:pos="360"/>
          <w:tab w:val="num" w:pos="565"/>
        </w:tabs>
        <w:spacing w:after="0" w:line="240" w:lineRule="auto"/>
        <w:ind w:left="565" w:hanging="567"/>
        <w:jc w:val="both"/>
      </w:pPr>
      <w:r w:rsidRPr="005D47C1">
        <w:rPr>
          <w:rFonts w:hint="cs"/>
          <w:rtl/>
        </w:rPr>
        <w:t>است</w:t>
      </w:r>
      <w:r>
        <w:rPr>
          <w:rFonts w:hint="cs"/>
          <w:rtl/>
        </w:rPr>
        <w:t xml:space="preserve">خدام </w:t>
      </w:r>
      <w:r w:rsidRPr="005D47C1">
        <w:rPr>
          <w:rFonts w:hint="cs"/>
          <w:rtl/>
        </w:rPr>
        <w:t xml:space="preserve">اختبار مربع </w:t>
      </w:r>
      <w:proofErr w:type="spellStart"/>
      <w:r w:rsidRPr="005D47C1">
        <w:rPr>
          <w:rFonts w:hint="cs"/>
          <w:rtl/>
        </w:rPr>
        <w:t>كاي</w:t>
      </w:r>
      <w:proofErr w:type="spellEnd"/>
      <w:r w:rsidRPr="005D47C1">
        <w:rPr>
          <w:rFonts w:hint="cs"/>
          <w:rtl/>
        </w:rPr>
        <w:t xml:space="preserve"> (</w:t>
      </w:r>
      <w:r w:rsidRPr="005D47C1">
        <w:t>X</w:t>
      </w:r>
      <w:r w:rsidRPr="005D47C1">
        <w:rPr>
          <w:vertAlign w:val="superscript"/>
        </w:rPr>
        <w:t>2</w:t>
      </w:r>
      <w:r w:rsidRPr="005D47C1">
        <w:rPr>
          <w:rFonts w:hint="cs"/>
          <w:rtl/>
        </w:rPr>
        <w:t>) للاستقلالية للكشف عما إذا كانت مستويات متغيري الدراسة (المستوى التعليمي ، الدرجة الوظيفية ) مستقلة عن بعضها .</w:t>
      </w:r>
    </w:p>
    <w:p w:rsidR="000C0526" w:rsidRPr="005D47C1" w:rsidRDefault="000C0526" w:rsidP="000C0526">
      <w:pPr>
        <w:numPr>
          <w:ilvl w:val="0"/>
          <w:numId w:val="2"/>
        </w:numPr>
        <w:tabs>
          <w:tab w:val="clear" w:pos="360"/>
          <w:tab w:val="num" w:pos="565"/>
        </w:tabs>
        <w:spacing w:after="0" w:line="240" w:lineRule="auto"/>
        <w:ind w:left="565" w:hanging="567"/>
        <w:jc w:val="both"/>
      </w:pPr>
      <w:r w:rsidRPr="005D47C1">
        <w:rPr>
          <w:rFonts w:hint="cs"/>
          <w:rtl/>
        </w:rPr>
        <w:t>اعتم</w:t>
      </w:r>
      <w:r>
        <w:rPr>
          <w:rFonts w:hint="cs"/>
          <w:rtl/>
        </w:rPr>
        <w:t>ا</w:t>
      </w:r>
      <w:r w:rsidRPr="005D47C1">
        <w:rPr>
          <w:rFonts w:hint="cs"/>
          <w:rtl/>
        </w:rPr>
        <w:t xml:space="preserve">د تحليل الانحدار الخطي البسيط بالنسبة للفروق ذات الدلالة الإحصائية بهدف تحديد الترتيب النسبي للفروق بين متوسط الإجابات وتحديد أيهما أكثر تأثيرا من الآخر. </w:t>
      </w:r>
    </w:p>
    <w:p w:rsidR="000C0526" w:rsidRPr="005D47C1" w:rsidRDefault="000C0526" w:rsidP="000C0526">
      <w:pPr>
        <w:numPr>
          <w:ilvl w:val="0"/>
          <w:numId w:val="2"/>
        </w:numPr>
        <w:tabs>
          <w:tab w:val="clear" w:pos="360"/>
          <w:tab w:val="num" w:pos="706"/>
        </w:tabs>
        <w:spacing w:after="0" w:line="240" w:lineRule="auto"/>
        <w:ind w:left="706" w:hanging="708"/>
        <w:jc w:val="both"/>
      </w:pPr>
      <w:r w:rsidRPr="005D47C1">
        <w:rPr>
          <w:rFonts w:hint="cs"/>
          <w:rtl/>
        </w:rPr>
        <w:t>استخد</w:t>
      </w:r>
      <w:r>
        <w:rPr>
          <w:rFonts w:hint="cs"/>
          <w:rtl/>
        </w:rPr>
        <w:t>ا</w:t>
      </w:r>
      <w:r w:rsidRPr="005D47C1">
        <w:rPr>
          <w:rFonts w:hint="cs"/>
          <w:rtl/>
        </w:rPr>
        <w:t>م خرائط الضبط الإحصائي للمتغيرات والمواصفات بهدف معرفة ما إذا كانت العمليات الإنتاجية محكمة وتحت السيطرة الإحصائية</w:t>
      </w:r>
      <w:r>
        <w:rPr>
          <w:rFonts w:hint="cs"/>
          <w:rtl/>
        </w:rPr>
        <w:t xml:space="preserve"> أم لا </w:t>
      </w:r>
      <w:r w:rsidRPr="005D47C1">
        <w:rPr>
          <w:rFonts w:hint="cs"/>
          <w:rtl/>
        </w:rPr>
        <w:t>.</w:t>
      </w:r>
    </w:p>
    <w:p w:rsidR="000C0526" w:rsidRDefault="000C0526" w:rsidP="000C0526">
      <w:pPr>
        <w:tabs>
          <w:tab w:val="left" w:pos="395"/>
        </w:tabs>
        <w:spacing w:before="240"/>
        <w:rPr>
          <w:rFonts w:cs="Sultan Medium"/>
          <w:b/>
          <w:bCs/>
          <w:sz w:val="32"/>
          <w:rtl/>
        </w:rPr>
      </w:pPr>
      <w:r w:rsidRPr="003158AD">
        <w:rPr>
          <w:rFonts w:cs="PT Bold Heading" w:hint="cs"/>
          <w:sz w:val="40"/>
          <w:szCs w:val="40"/>
          <w:rtl/>
        </w:rPr>
        <w:t>البحوث والدراسات السابقة</w:t>
      </w:r>
      <w:r>
        <w:rPr>
          <w:rFonts w:cs="Sultan Medium" w:hint="cs"/>
          <w:sz w:val="36"/>
          <w:szCs w:val="36"/>
          <w:rtl/>
        </w:rPr>
        <w:t xml:space="preserve"> </w:t>
      </w:r>
      <w:r w:rsidRPr="00D15725">
        <w:rPr>
          <w:rFonts w:cs="Sultan Medium" w:hint="cs"/>
          <w:sz w:val="36"/>
          <w:szCs w:val="36"/>
          <w:rtl/>
        </w:rPr>
        <w:t xml:space="preserve"> </w:t>
      </w:r>
      <w:r>
        <w:rPr>
          <w:rFonts w:cs="Sultan Medium" w:hint="cs"/>
          <w:sz w:val="36"/>
          <w:szCs w:val="36"/>
          <w:rtl/>
        </w:rPr>
        <w:t>:</w:t>
      </w:r>
      <w:r>
        <w:rPr>
          <w:rFonts w:asciiTheme="minorBidi" w:hAnsiTheme="minorBidi" w:cstheme="minorBidi"/>
          <w:i/>
          <w:iCs/>
          <w:szCs w:val="28"/>
        </w:rPr>
        <w:t xml:space="preserve">Former Researches and </w:t>
      </w:r>
      <w:r w:rsidRPr="00C37567">
        <w:rPr>
          <w:rFonts w:asciiTheme="minorBidi" w:hAnsiTheme="minorBidi" w:cstheme="minorBidi"/>
          <w:i/>
          <w:iCs/>
          <w:szCs w:val="28"/>
        </w:rPr>
        <w:t>St</w:t>
      </w:r>
      <w:r>
        <w:rPr>
          <w:rFonts w:asciiTheme="minorBidi" w:hAnsiTheme="minorBidi" w:cstheme="minorBidi"/>
          <w:i/>
          <w:iCs/>
          <w:szCs w:val="28"/>
        </w:rPr>
        <w:t xml:space="preserve">udies </w:t>
      </w:r>
    </w:p>
    <w:p w:rsidR="000C0526" w:rsidRPr="00BE5BA4" w:rsidRDefault="000C0526" w:rsidP="000C0526">
      <w:pPr>
        <w:tabs>
          <w:tab w:val="left" w:pos="395"/>
        </w:tabs>
        <w:rPr>
          <w:rFonts w:cs="Sultan Medium"/>
          <w:b/>
          <w:bCs/>
          <w:sz w:val="4"/>
          <w:szCs w:val="4"/>
        </w:rPr>
      </w:pPr>
    </w:p>
    <w:p w:rsidR="000C0526" w:rsidRPr="005D67AB" w:rsidRDefault="000C0526" w:rsidP="000C0526">
      <w:pPr>
        <w:pStyle w:val="a7"/>
        <w:numPr>
          <w:ilvl w:val="0"/>
          <w:numId w:val="3"/>
        </w:numPr>
        <w:tabs>
          <w:tab w:val="left" w:pos="253"/>
        </w:tabs>
        <w:spacing w:line="276" w:lineRule="auto"/>
        <w:rPr>
          <w:szCs w:val="28"/>
          <w:rtl/>
        </w:rPr>
      </w:pPr>
      <w:r w:rsidRPr="003158AD">
        <w:rPr>
          <w:rFonts w:cs="PT Bold Heading" w:hint="cs"/>
          <w:szCs w:val="28"/>
          <w:rtl/>
        </w:rPr>
        <w:t>دراسة (</w:t>
      </w:r>
      <w:proofErr w:type="spellStart"/>
      <w:r w:rsidRPr="003158AD">
        <w:rPr>
          <w:rFonts w:cs="PT Bold Heading" w:hint="cs"/>
          <w:szCs w:val="28"/>
          <w:rtl/>
        </w:rPr>
        <w:t>القاسمي</w:t>
      </w:r>
      <w:proofErr w:type="spellEnd"/>
      <w:r w:rsidRPr="003158AD">
        <w:rPr>
          <w:rFonts w:cs="PT Bold Heading" w:hint="cs"/>
          <w:szCs w:val="28"/>
          <w:rtl/>
        </w:rPr>
        <w:t>)</w:t>
      </w:r>
      <w:r w:rsidRPr="005D67AB">
        <w:rPr>
          <w:rFonts w:cs="Sultan Medium" w:hint="cs"/>
          <w:szCs w:val="28"/>
          <w:rtl/>
        </w:rPr>
        <w:t xml:space="preserve"> ،200</w:t>
      </w:r>
      <w:r>
        <w:rPr>
          <w:rFonts w:cs="Sultan Medium" w:hint="cs"/>
          <w:szCs w:val="28"/>
          <w:rtl/>
        </w:rPr>
        <w:t>8</w:t>
      </w:r>
      <w:r w:rsidRPr="005D67AB">
        <w:rPr>
          <w:rFonts w:cs="Sultan Medium" w:hint="cs"/>
          <w:szCs w:val="28"/>
          <w:vertAlign w:val="superscript"/>
          <w:rtl/>
        </w:rPr>
        <w:t>(</w:t>
      </w:r>
      <w:r w:rsidRPr="00C06A25">
        <w:rPr>
          <w:rStyle w:val="a6"/>
          <w:rFonts w:cs="Sultan Medium"/>
          <w:szCs w:val="28"/>
          <w:rtl/>
        </w:rPr>
        <w:footnoteReference w:id="1"/>
      </w:r>
      <w:r w:rsidRPr="005D67AB">
        <w:rPr>
          <w:rFonts w:cs="Sultan Medium" w:hint="cs"/>
          <w:szCs w:val="28"/>
          <w:vertAlign w:val="superscript"/>
          <w:rtl/>
        </w:rPr>
        <w:t>)</w:t>
      </w:r>
      <w:r>
        <w:rPr>
          <w:rFonts w:cs="Sultan Medium" w:hint="cs"/>
          <w:szCs w:val="28"/>
          <w:vertAlign w:val="superscript"/>
          <w:rtl/>
        </w:rPr>
        <w:t>:</w:t>
      </w:r>
    </w:p>
    <w:p w:rsidR="000C0526" w:rsidRDefault="000C0526" w:rsidP="000C0526">
      <w:pPr>
        <w:tabs>
          <w:tab w:val="left" w:pos="253"/>
        </w:tabs>
        <w:ind w:left="-2"/>
        <w:jc w:val="both"/>
        <w:rPr>
          <w:rtl/>
        </w:rPr>
      </w:pPr>
      <w:r>
        <w:rPr>
          <w:rFonts w:hint="cs"/>
          <w:rtl/>
        </w:rPr>
        <w:tab/>
      </w:r>
      <w:r>
        <w:rPr>
          <w:rFonts w:hint="cs"/>
          <w:rtl/>
        </w:rPr>
        <w:tab/>
        <w:t>أكدت</w:t>
      </w:r>
      <w:r w:rsidRPr="00D15725">
        <w:rPr>
          <w:rFonts w:hint="cs"/>
          <w:rtl/>
        </w:rPr>
        <w:t xml:space="preserve"> الدراسة</w:t>
      </w:r>
      <w:r>
        <w:rPr>
          <w:rFonts w:hint="cs"/>
          <w:rtl/>
        </w:rPr>
        <w:t xml:space="preserve"> على أهمية مراجعة مواصفات المنتجات النفطية وتحديثها. ومن النتائج العامة التي توصلت لها إن عملية الرقابة على جودة المشتقات النفطية باستخدام الأساليب الإحصائية في مصفاة عدن عملية دقيقة ومعقدة تتم عبر عدة خطوات ولكل منتج على حده ، كما إن الرقابة الإحصائية على منتج معين من المشتقات النفطية تعني إجراء اختبارات إحصائية على مجموعة من الخصائص الفيزيائية للمنتج . واقترح الباحث عدة توصيات منها : ضرورة إتباع المواصفات العالمية في إنتاج المنتجات النفطية لتأمين جودة المنتجات ، وزيادة ربحية المصفاة وتعزيز وضعها التنافسي ، وحفاظا على المركبات والآلات والبيئة وصحة الإنسان ، والقيام بإعداد برامج تأهيل للقائمين على المختبر لكيفية استخدام الأساليب الإحصائية في الرقابة على الجودة .</w:t>
      </w:r>
    </w:p>
    <w:p w:rsidR="000C0526" w:rsidRDefault="000C0526" w:rsidP="000C0526">
      <w:pPr>
        <w:jc w:val="both"/>
        <w:rPr>
          <w:rFonts w:cs="Times New Roman"/>
          <w:color w:val="000000"/>
          <w:sz w:val="6"/>
          <w:szCs w:val="10"/>
          <w:rtl/>
        </w:rPr>
      </w:pPr>
    </w:p>
    <w:p w:rsidR="000C0526" w:rsidRPr="00442DB3" w:rsidRDefault="000C0526" w:rsidP="000C0526">
      <w:pPr>
        <w:jc w:val="both"/>
        <w:rPr>
          <w:rFonts w:cs="Times New Roman"/>
          <w:color w:val="000000"/>
          <w:sz w:val="6"/>
          <w:szCs w:val="10"/>
          <w:rtl/>
        </w:rPr>
      </w:pPr>
    </w:p>
    <w:p w:rsidR="000C0526" w:rsidRDefault="000C0526" w:rsidP="000C0526">
      <w:pPr>
        <w:pStyle w:val="a7"/>
        <w:numPr>
          <w:ilvl w:val="0"/>
          <w:numId w:val="3"/>
        </w:numPr>
        <w:tabs>
          <w:tab w:val="left" w:pos="253"/>
        </w:tabs>
        <w:spacing w:before="240" w:line="276" w:lineRule="auto"/>
        <w:rPr>
          <w:szCs w:val="28"/>
        </w:rPr>
      </w:pPr>
      <w:r w:rsidRPr="003158AD">
        <w:rPr>
          <w:rFonts w:cs="PT Bold Heading" w:hint="cs"/>
          <w:szCs w:val="28"/>
          <w:rtl/>
        </w:rPr>
        <w:t>دراسة (الأشعري)</w:t>
      </w:r>
      <w:r w:rsidRPr="005D67AB">
        <w:rPr>
          <w:rFonts w:cs="Sultan Medium" w:hint="cs"/>
          <w:szCs w:val="28"/>
          <w:rtl/>
        </w:rPr>
        <w:t xml:space="preserve"> ،200</w:t>
      </w:r>
      <w:r>
        <w:rPr>
          <w:rFonts w:cs="Sultan Medium" w:hint="cs"/>
          <w:szCs w:val="28"/>
          <w:rtl/>
        </w:rPr>
        <w:t>7</w:t>
      </w:r>
      <w:r w:rsidRPr="005D67AB">
        <w:rPr>
          <w:rFonts w:cs="Sultan Medium" w:hint="cs"/>
          <w:szCs w:val="28"/>
          <w:vertAlign w:val="superscript"/>
          <w:rtl/>
        </w:rPr>
        <w:t>(</w:t>
      </w:r>
      <w:r w:rsidRPr="00C06A25">
        <w:rPr>
          <w:rStyle w:val="a6"/>
          <w:rFonts w:cs="Sultan Medium"/>
          <w:szCs w:val="28"/>
          <w:rtl/>
        </w:rPr>
        <w:footnoteReference w:id="2"/>
      </w:r>
      <w:r w:rsidRPr="005D67AB">
        <w:rPr>
          <w:rFonts w:cs="Sultan Medium" w:hint="cs"/>
          <w:szCs w:val="28"/>
          <w:vertAlign w:val="superscript"/>
          <w:rtl/>
        </w:rPr>
        <w:t>)</w:t>
      </w:r>
      <w:r>
        <w:rPr>
          <w:rFonts w:cs="Sultan Medium" w:hint="cs"/>
          <w:szCs w:val="28"/>
          <w:vertAlign w:val="superscript"/>
          <w:rtl/>
        </w:rPr>
        <w:t>:</w:t>
      </w:r>
    </w:p>
    <w:p w:rsidR="000C0526" w:rsidRDefault="000C0526" w:rsidP="000C0526">
      <w:pPr>
        <w:tabs>
          <w:tab w:val="left" w:pos="253"/>
        </w:tabs>
        <w:ind w:left="-2"/>
        <w:jc w:val="both"/>
        <w:rPr>
          <w:rtl/>
        </w:rPr>
      </w:pPr>
      <w:r>
        <w:rPr>
          <w:rFonts w:hint="cs"/>
          <w:rtl/>
        </w:rPr>
        <w:tab/>
      </w:r>
      <w:r>
        <w:rPr>
          <w:rFonts w:hint="cs"/>
          <w:rtl/>
        </w:rPr>
        <w:tab/>
      </w:r>
      <w:r w:rsidRPr="005D08BE">
        <w:rPr>
          <w:rFonts w:hint="cs"/>
          <w:rtl/>
        </w:rPr>
        <w:t>هدفت الدراسة إلى</w:t>
      </w:r>
      <w:r>
        <w:rPr>
          <w:rFonts w:hint="cs"/>
          <w:rtl/>
        </w:rPr>
        <w:t xml:space="preserve"> التعرف على تقنيات المعاينة المتبعة في ضبط الجودة لدى الشركة اليمنية لصناعة الأدوية (</w:t>
      </w:r>
      <w:proofErr w:type="spellStart"/>
      <w:r>
        <w:rPr>
          <w:rFonts w:hint="cs"/>
          <w:rtl/>
        </w:rPr>
        <w:t>يدكو</w:t>
      </w:r>
      <w:proofErr w:type="spellEnd"/>
      <w:r>
        <w:rPr>
          <w:rFonts w:hint="cs"/>
          <w:rtl/>
        </w:rPr>
        <w:t>) وشركة (</w:t>
      </w:r>
      <w:proofErr w:type="spellStart"/>
      <w:r>
        <w:rPr>
          <w:rFonts w:hint="cs"/>
          <w:rtl/>
        </w:rPr>
        <w:t>شفاكو</w:t>
      </w:r>
      <w:proofErr w:type="spellEnd"/>
      <w:r>
        <w:rPr>
          <w:rFonts w:hint="cs"/>
          <w:rtl/>
        </w:rPr>
        <w:t>) للصناعا</w:t>
      </w:r>
      <w:r>
        <w:rPr>
          <w:rFonts w:hint="eastAsia"/>
          <w:rtl/>
        </w:rPr>
        <w:t>ت</w:t>
      </w:r>
      <w:r>
        <w:rPr>
          <w:rFonts w:hint="cs"/>
          <w:rtl/>
        </w:rPr>
        <w:t xml:space="preserve"> الدوائية ، ومدى كفاءتها في إحكام الضبط من خلال مسايرتها للتقنيات العلمية الحديثة . وتأكيد أهمية البرامج الإحصائية في مجال عمل ضبط الجودة الصناعية ، الأمر الذي يعمل على المساهمة في الارتقاء بالإفراد والشركات لتحقيق الجودة المتميزة في الأداء في عصر تكنولوجية المعلومات . وتوصلت الدراسة إلى مقارنة مهمة بين الشركتين كان من أهم نتائج هذه المقارنة إن كلا الشركتين لا تطبقا تقنيات المعاينة الإحصائية العلمية في ضبط منتجاتهما ، الأمر الذي يجعلهما غير قادرين على مواجهة المنافسة الشديدة في السوق وتلبية رغبات المستهلكين . كما توصلت الدراسة إلى غياب المتخصصين من الإحصائيين في مجال ضبط الجودة , وعدم إقامة الدورات التدريبية في هذا </w:t>
      </w:r>
      <w:r>
        <w:rPr>
          <w:rFonts w:hint="cs"/>
          <w:rtl/>
        </w:rPr>
        <w:lastRenderedPageBreak/>
        <w:t>المجال . وأوصت بمجموعة من التوصيات أهمها ضرورة استخدام تقنيات المعاينة الإحصائية على أساس علمي في جميع المراحل الإنتاجية مع وجود الكادر الإحصائي المتخصص .</w:t>
      </w:r>
    </w:p>
    <w:p w:rsidR="000C0526" w:rsidRPr="003158AD" w:rsidRDefault="000C0526" w:rsidP="000C0526">
      <w:pPr>
        <w:pStyle w:val="a7"/>
        <w:numPr>
          <w:ilvl w:val="0"/>
          <w:numId w:val="3"/>
        </w:numPr>
        <w:tabs>
          <w:tab w:val="left" w:pos="253"/>
        </w:tabs>
        <w:spacing w:before="240" w:line="276" w:lineRule="auto"/>
        <w:rPr>
          <w:rFonts w:cs="PT Bold Heading"/>
          <w:szCs w:val="28"/>
          <w:rtl/>
        </w:rPr>
      </w:pPr>
      <w:r w:rsidRPr="003158AD">
        <w:rPr>
          <w:rFonts w:cs="PT Bold Heading" w:hint="cs"/>
          <w:szCs w:val="28"/>
          <w:rtl/>
        </w:rPr>
        <w:t>دراسة (المسني ) ،2004(</w:t>
      </w:r>
      <w:r w:rsidRPr="003158AD">
        <w:rPr>
          <w:rFonts w:cs="PT Bold Heading"/>
          <w:rtl/>
        </w:rPr>
        <w:footnoteReference w:id="3"/>
      </w:r>
      <w:r w:rsidRPr="003158AD">
        <w:rPr>
          <w:rFonts w:cs="PT Bold Heading" w:hint="cs"/>
          <w:szCs w:val="28"/>
          <w:rtl/>
        </w:rPr>
        <w:t>):</w:t>
      </w:r>
    </w:p>
    <w:p w:rsidR="000C0526" w:rsidRDefault="000C0526" w:rsidP="000C0526">
      <w:pPr>
        <w:tabs>
          <w:tab w:val="left" w:pos="253"/>
        </w:tabs>
        <w:ind w:left="-2"/>
        <w:jc w:val="both"/>
        <w:rPr>
          <w:rtl/>
        </w:rPr>
      </w:pPr>
      <w:r>
        <w:rPr>
          <w:rFonts w:hint="cs"/>
          <w:rtl/>
        </w:rPr>
        <w:tab/>
      </w:r>
      <w:r>
        <w:rPr>
          <w:rFonts w:hint="cs"/>
          <w:rtl/>
        </w:rPr>
        <w:tab/>
      </w:r>
      <w:r w:rsidRPr="00D15725">
        <w:rPr>
          <w:rFonts w:hint="cs"/>
          <w:rtl/>
        </w:rPr>
        <w:t xml:space="preserve">هدفت الدراسة إلى التعرف </w:t>
      </w:r>
      <w:r>
        <w:rPr>
          <w:rFonts w:hint="cs"/>
          <w:rtl/>
        </w:rPr>
        <w:t xml:space="preserve">على </w:t>
      </w:r>
      <w:r w:rsidRPr="00D15725">
        <w:rPr>
          <w:rFonts w:hint="cs"/>
          <w:rtl/>
        </w:rPr>
        <w:t>الأسا</w:t>
      </w:r>
      <w:r>
        <w:rPr>
          <w:rFonts w:hint="cs"/>
          <w:rtl/>
        </w:rPr>
        <w:t>ليب الإحصائية المستخدمة في مجال رقابة</w:t>
      </w:r>
      <w:r w:rsidRPr="00D15725">
        <w:rPr>
          <w:rFonts w:hint="cs"/>
          <w:rtl/>
        </w:rPr>
        <w:t xml:space="preserve"> </w:t>
      </w:r>
      <w:r>
        <w:rPr>
          <w:rFonts w:hint="cs"/>
          <w:rtl/>
        </w:rPr>
        <w:t>الجودة ، مع لفت أنظار الإدارة إلى أهمية الشروع بإعداد مواصفات خاصة بالمصنع ، والجمهورية بشكل عام تتلاءم مع تقنيات المصنع وخصوصية العوامل المؤثرة محليا . وتوصلت الدراسة إلى أن استخدام الرقابة الإحصائية على جودة إنتاج الاسمنت تعمل على رفع فعالية رقابة</w:t>
      </w:r>
      <w:r w:rsidRPr="00D15725">
        <w:rPr>
          <w:rFonts w:hint="cs"/>
          <w:rtl/>
        </w:rPr>
        <w:t xml:space="preserve"> الجودة ، </w:t>
      </w:r>
      <w:r>
        <w:rPr>
          <w:rFonts w:hint="cs"/>
          <w:rtl/>
        </w:rPr>
        <w:t xml:space="preserve">والحصول على منتج مطابق لمواصفات الجودة المتبعة </w:t>
      </w:r>
      <w:r>
        <w:rPr>
          <w:rFonts w:cs="Sultan Medium" w:hint="cs"/>
          <w:szCs w:val="28"/>
          <w:vertAlign w:val="superscript"/>
          <w:rtl/>
        </w:rPr>
        <w:t>.</w:t>
      </w:r>
    </w:p>
    <w:p w:rsidR="000C0526" w:rsidRDefault="000C0526" w:rsidP="000C0526">
      <w:pPr>
        <w:pStyle w:val="a7"/>
        <w:numPr>
          <w:ilvl w:val="0"/>
          <w:numId w:val="3"/>
        </w:numPr>
        <w:tabs>
          <w:tab w:val="left" w:pos="253"/>
        </w:tabs>
        <w:spacing w:before="240" w:line="276" w:lineRule="auto"/>
        <w:rPr>
          <w:szCs w:val="28"/>
        </w:rPr>
      </w:pPr>
      <w:r w:rsidRPr="003158AD">
        <w:rPr>
          <w:rFonts w:cs="PT Bold Heading" w:hint="cs"/>
          <w:szCs w:val="28"/>
          <w:rtl/>
        </w:rPr>
        <w:t>دراسة (سريع) ،2004(</w:t>
      </w:r>
      <w:r w:rsidRPr="003158AD">
        <w:rPr>
          <w:rFonts w:cs="PT Bold Heading"/>
          <w:rtl/>
        </w:rPr>
        <w:footnoteReference w:id="4"/>
      </w:r>
      <w:r w:rsidRPr="003158AD">
        <w:rPr>
          <w:rFonts w:cs="PT Bold Heading" w:hint="cs"/>
          <w:szCs w:val="28"/>
          <w:rtl/>
        </w:rPr>
        <w:t>):</w:t>
      </w:r>
    </w:p>
    <w:p w:rsidR="000C0526" w:rsidRDefault="000C0526" w:rsidP="000C0526">
      <w:pPr>
        <w:pStyle w:val="a7"/>
        <w:tabs>
          <w:tab w:val="left" w:pos="253"/>
        </w:tabs>
        <w:spacing w:line="276" w:lineRule="auto"/>
        <w:ind w:left="-2"/>
        <w:jc w:val="both"/>
        <w:rPr>
          <w:sz w:val="20"/>
          <w:szCs w:val="20"/>
          <w:rtl/>
        </w:rPr>
      </w:pPr>
      <w:r>
        <w:rPr>
          <w:rFonts w:hint="cs"/>
          <w:rtl/>
        </w:rPr>
        <w:tab/>
        <w:t xml:space="preserve"> كان </w:t>
      </w:r>
      <w:r w:rsidRPr="005D08BE">
        <w:rPr>
          <w:rFonts w:hint="cs"/>
          <w:rtl/>
        </w:rPr>
        <w:t>هدف</w:t>
      </w:r>
      <w:r>
        <w:rPr>
          <w:rFonts w:hint="cs"/>
          <w:rtl/>
        </w:rPr>
        <w:t xml:space="preserve"> </w:t>
      </w:r>
      <w:r w:rsidRPr="005D08BE">
        <w:rPr>
          <w:rFonts w:hint="cs"/>
          <w:rtl/>
        </w:rPr>
        <w:t xml:space="preserve">الدراسة </w:t>
      </w:r>
      <w:r>
        <w:rPr>
          <w:rFonts w:hint="cs"/>
          <w:rtl/>
        </w:rPr>
        <w:t xml:space="preserve">بيان </w:t>
      </w:r>
      <w:r w:rsidRPr="009A29C3">
        <w:rPr>
          <w:rFonts w:hint="cs"/>
          <w:rtl/>
        </w:rPr>
        <w:t xml:space="preserve">أثر تطبيق المواصفة القياسية العالمية </w:t>
      </w:r>
      <w:proofErr w:type="spellStart"/>
      <w:r w:rsidRPr="009A29C3">
        <w:rPr>
          <w:rFonts w:hint="cs"/>
          <w:rtl/>
        </w:rPr>
        <w:t>الآيزو</w:t>
      </w:r>
      <w:proofErr w:type="spellEnd"/>
      <w:r w:rsidRPr="009A29C3">
        <w:rPr>
          <w:rFonts w:hint="cs"/>
          <w:rtl/>
        </w:rPr>
        <w:t xml:space="preserve"> </w:t>
      </w:r>
      <w:r w:rsidRPr="009A29C3">
        <w:t xml:space="preserve"> ISO</w:t>
      </w:r>
      <w:r>
        <w:t xml:space="preserve"> </w:t>
      </w:r>
      <w:r w:rsidRPr="009A29C3">
        <w:t>9002</w:t>
      </w:r>
      <w:r>
        <w:rPr>
          <w:rFonts w:hint="cs"/>
          <w:rtl/>
        </w:rPr>
        <w:t xml:space="preserve"> على </w:t>
      </w:r>
      <w:r w:rsidRPr="009A29C3">
        <w:rPr>
          <w:rFonts w:hint="cs"/>
          <w:rtl/>
        </w:rPr>
        <w:t xml:space="preserve">أداء </w:t>
      </w:r>
      <w:r>
        <w:rPr>
          <w:rFonts w:hint="cs"/>
          <w:rtl/>
        </w:rPr>
        <w:t xml:space="preserve">الشركات الصناعية اليمنية الحاصلة على هذه الشهادات الدولية . وبما </w:t>
      </w:r>
      <w:proofErr w:type="spellStart"/>
      <w:r>
        <w:rPr>
          <w:rFonts w:hint="cs"/>
          <w:rtl/>
        </w:rPr>
        <w:t>ان</w:t>
      </w:r>
      <w:proofErr w:type="spellEnd"/>
      <w:r>
        <w:rPr>
          <w:rFonts w:hint="cs"/>
          <w:rtl/>
        </w:rPr>
        <w:t xml:space="preserve"> الدراسة استطلاعية فقد تم جمع المعلومات عن طريق تصميم استمارة استبيان تم توزيعها على عينة تكونت من مدراء العموم ، الجودة ، الموارد البشرية ، العمليات ، التسويق . وذلك في تسع شركات صناعية يمنية . وتوصلت الدراسة إلى العديد من النتائج كان من أهمها إن هناك تأثير ايجابي واضح لتطبيق</w:t>
      </w:r>
      <w:r w:rsidRPr="00F1684C">
        <w:rPr>
          <w:rFonts w:hint="cs"/>
          <w:rtl/>
        </w:rPr>
        <w:t xml:space="preserve"> </w:t>
      </w:r>
      <w:r w:rsidRPr="009A29C3">
        <w:rPr>
          <w:rFonts w:hint="cs"/>
          <w:rtl/>
        </w:rPr>
        <w:t xml:space="preserve">المواصفة القياسية العالمية </w:t>
      </w:r>
      <w:proofErr w:type="spellStart"/>
      <w:r w:rsidRPr="009A29C3">
        <w:rPr>
          <w:rFonts w:hint="cs"/>
          <w:rtl/>
        </w:rPr>
        <w:t>الآيزو</w:t>
      </w:r>
      <w:proofErr w:type="spellEnd"/>
      <w:r w:rsidRPr="009A29C3">
        <w:rPr>
          <w:rFonts w:hint="cs"/>
          <w:rtl/>
        </w:rPr>
        <w:t xml:space="preserve"> </w:t>
      </w:r>
      <w:r w:rsidRPr="009A29C3">
        <w:t xml:space="preserve"> ISO</w:t>
      </w:r>
      <w:r>
        <w:t xml:space="preserve"> </w:t>
      </w:r>
      <w:r w:rsidRPr="009A29C3">
        <w:t>9002</w:t>
      </w:r>
      <w:r>
        <w:rPr>
          <w:rFonts w:hint="cs"/>
          <w:rtl/>
        </w:rPr>
        <w:t xml:space="preserve">على </w:t>
      </w:r>
      <w:r w:rsidRPr="009A29C3">
        <w:rPr>
          <w:rFonts w:hint="cs"/>
          <w:rtl/>
        </w:rPr>
        <w:t xml:space="preserve">أداء </w:t>
      </w:r>
      <w:r>
        <w:rPr>
          <w:rFonts w:hint="cs"/>
          <w:rtl/>
        </w:rPr>
        <w:t xml:space="preserve">الشركات الصناعية عينة الدراسة .    </w:t>
      </w:r>
    </w:p>
    <w:p w:rsidR="000C0526" w:rsidRPr="00464BCF" w:rsidRDefault="000C0526" w:rsidP="000C0526">
      <w:pPr>
        <w:pStyle w:val="a7"/>
        <w:tabs>
          <w:tab w:val="left" w:pos="253"/>
        </w:tabs>
        <w:spacing w:line="276" w:lineRule="auto"/>
        <w:ind w:left="-2"/>
        <w:jc w:val="both"/>
        <w:rPr>
          <w:sz w:val="20"/>
          <w:szCs w:val="20"/>
        </w:rPr>
      </w:pPr>
    </w:p>
    <w:p w:rsidR="000C0526" w:rsidRPr="005D67AB" w:rsidRDefault="000C0526" w:rsidP="000C0526">
      <w:pPr>
        <w:pStyle w:val="a7"/>
        <w:numPr>
          <w:ilvl w:val="0"/>
          <w:numId w:val="3"/>
        </w:numPr>
        <w:tabs>
          <w:tab w:val="left" w:pos="253"/>
        </w:tabs>
        <w:spacing w:before="240" w:line="276" w:lineRule="auto"/>
        <w:rPr>
          <w:szCs w:val="28"/>
          <w:rtl/>
        </w:rPr>
      </w:pPr>
      <w:r w:rsidRPr="001820B4">
        <w:rPr>
          <w:rFonts w:cs="PT Bold Heading" w:hint="cs"/>
          <w:szCs w:val="28"/>
          <w:rtl/>
        </w:rPr>
        <w:t>دراسة (</w:t>
      </w:r>
      <w:proofErr w:type="spellStart"/>
      <w:r w:rsidRPr="001820B4">
        <w:rPr>
          <w:rFonts w:cs="PT Bold Heading" w:hint="cs"/>
          <w:szCs w:val="28"/>
          <w:rtl/>
        </w:rPr>
        <w:t>الزامكي</w:t>
      </w:r>
      <w:proofErr w:type="spellEnd"/>
      <w:r w:rsidRPr="001820B4">
        <w:rPr>
          <w:rFonts w:cs="PT Bold Heading" w:hint="cs"/>
          <w:szCs w:val="28"/>
          <w:rtl/>
        </w:rPr>
        <w:t xml:space="preserve">) </w:t>
      </w:r>
      <w:r w:rsidRPr="005D67AB">
        <w:rPr>
          <w:rFonts w:cs="Sultan Medium" w:hint="cs"/>
          <w:szCs w:val="28"/>
          <w:rtl/>
        </w:rPr>
        <w:t>،200</w:t>
      </w:r>
      <w:r>
        <w:rPr>
          <w:rFonts w:cs="Sultan Medium" w:hint="cs"/>
          <w:szCs w:val="28"/>
          <w:rtl/>
        </w:rPr>
        <w:t>3</w:t>
      </w:r>
      <w:r w:rsidRPr="005D67AB">
        <w:rPr>
          <w:rFonts w:cs="Sultan Medium" w:hint="cs"/>
          <w:szCs w:val="28"/>
          <w:vertAlign w:val="superscript"/>
          <w:rtl/>
        </w:rPr>
        <w:t>(</w:t>
      </w:r>
      <w:r w:rsidRPr="00C06A25">
        <w:rPr>
          <w:rStyle w:val="a6"/>
          <w:rFonts w:cs="Sultan Medium"/>
          <w:szCs w:val="28"/>
          <w:rtl/>
        </w:rPr>
        <w:footnoteReference w:id="5"/>
      </w:r>
      <w:r w:rsidRPr="005D67AB">
        <w:rPr>
          <w:rFonts w:cs="Sultan Medium" w:hint="cs"/>
          <w:szCs w:val="28"/>
          <w:vertAlign w:val="superscript"/>
          <w:rtl/>
        </w:rPr>
        <w:t>)</w:t>
      </w:r>
      <w:r>
        <w:rPr>
          <w:rFonts w:cs="Sultan Medium" w:hint="cs"/>
          <w:szCs w:val="28"/>
          <w:vertAlign w:val="superscript"/>
          <w:rtl/>
        </w:rPr>
        <w:t>:</w:t>
      </w:r>
    </w:p>
    <w:p w:rsidR="000C0526" w:rsidRDefault="000C0526" w:rsidP="000C0526">
      <w:pPr>
        <w:tabs>
          <w:tab w:val="left" w:pos="706"/>
        </w:tabs>
        <w:jc w:val="both"/>
        <w:rPr>
          <w:color w:val="000000"/>
          <w:sz w:val="32"/>
          <w:rtl/>
        </w:rPr>
      </w:pPr>
      <w:r>
        <w:rPr>
          <w:rFonts w:hint="cs"/>
          <w:rtl/>
        </w:rPr>
        <w:tab/>
        <w:t>تناولت</w:t>
      </w:r>
      <w:r w:rsidRPr="00D15725">
        <w:rPr>
          <w:rFonts w:hint="cs"/>
          <w:rtl/>
        </w:rPr>
        <w:t xml:space="preserve"> الدراسة </w:t>
      </w:r>
      <w:r>
        <w:rPr>
          <w:rFonts w:hint="cs"/>
          <w:rtl/>
        </w:rPr>
        <w:t xml:space="preserve">خرائط الرقابة الإحصائية للجودة مع التركيز على خرائط المتغيرات المتمثلة في خريطتي الوسط الحسابي والمدى . وتوصلت </w:t>
      </w:r>
      <w:r w:rsidRPr="0078722E">
        <w:rPr>
          <w:rFonts w:hint="cs"/>
          <w:rtl/>
        </w:rPr>
        <w:t>الدراسة إلى أن خرائط رقابة الجودة أحد الأساليب الإحصائية الفعالة</w:t>
      </w:r>
      <w:r>
        <w:rPr>
          <w:rFonts w:hint="cs"/>
          <w:color w:val="000000"/>
          <w:sz w:val="32"/>
          <w:rtl/>
        </w:rPr>
        <w:t xml:space="preserve"> </w:t>
      </w:r>
      <w:r w:rsidRPr="0078722E">
        <w:rPr>
          <w:rFonts w:hint="cs"/>
          <w:color w:val="000000"/>
          <w:sz w:val="32"/>
          <w:rtl/>
        </w:rPr>
        <w:t>التي يمكن الاعتماد عليها في عملية رقابة وضبط وتحسين الجودة</w:t>
      </w:r>
      <w:r>
        <w:rPr>
          <w:rFonts w:hint="cs"/>
          <w:color w:val="000000"/>
          <w:sz w:val="32"/>
          <w:rtl/>
        </w:rPr>
        <w:t xml:space="preserve"> </w:t>
      </w:r>
      <w:r w:rsidRPr="0078722E">
        <w:rPr>
          <w:rFonts w:hint="cs"/>
          <w:color w:val="000000"/>
          <w:sz w:val="32"/>
          <w:rtl/>
        </w:rPr>
        <w:t>في الشركة موضوع البحث</w:t>
      </w:r>
      <w:r>
        <w:rPr>
          <w:rFonts w:hint="cs"/>
          <w:color w:val="000000"/>
          <w:sz w:val="32"/>
          <w:rtl/>
        </w:rPr>
        <w:t xml:space="preserve"> ،</w:t>
      </w:r>
      <w:r w:rsidRPr="0078722E">
        <w:rPr>
          <w:rFonts w:hint="cs"/>
          <w:color w:val="000000"/>
          <w:sz w:val="32"/>
          <w:rtl/>
        </w:rPr>
        <w:t xml:space="preserve"> كما نوهت إلى ضرورة الاهتمام بالمواصفات المحددة لمختلف المراحل الإنتاجية في الشركة. </w:t>
      </w:r>
    </w:p>
    <w:p w:rsidR="000C0526" w:rsidRPr="00442DB3" w:rsidRDefault="000C0526" w:rsidP="000C0526">
      <w:pPr>
        <w:jc w:val="both"/>
        <w:rPr>
          <w:rFonts w:cs="Times New Roman"/>
          <w:color w:val="000000"/>
          <w:sz w:val="6"/>
          <w:szCs w:val="10"/>
          <w:rtl/>
        </w:rPr>
      </w:pPr>
    </w:p>
    <w:p w:rsidR="000C0526" w:rsidRPr="001820B4" w:rsidRDefault="000C0526" w:rsidP="000C0526">
      <w:pPr>
        <w:pStyle w:val="a7"/>
        <w:numPr>
          <w:ilvl w:val="0"/>
          <w:numId w:val="3"/>
        </w:numPr>
        <w:tabs>
          <w:tab w:val="left" w:pos="253"/>
        </w:tabs>
        <w:spacing w:before="240" w:line="276" w:lineRule="auto"/>
        <w:rPr>
          <w:rFonts w:cs="PT Bold Heading"/>
          <w:szCs w:val="28"/>
          <w:rtl/>
        </w:rPr>
      </w:pPr>
      <w:r w:rsidRPr="001820B4">
        <w:rPr>
          <w:rFonts w:cs="PT Bold Heading" w:hint="cs"/>
          <w:szCs w:val="28"/>
          <w:rtl/>
        </w:rPr>
        <w:t>دراسة (مختار حسن) ،2001(</w:t>
      </w:r>
      <w:r w:rsidRPr="001820B4">
        <w:rPr>
          <w:rFonts w:cs="PT Bold Heading"/>
          <w:rtl/>
        </w:rPr>
        <w:footnoteReference w:id="6"/>
      </w:r>
      <w:r w:rsidRPr="001820B4">
        <w:rPr>
          <w:rFonts w:cs="PT Bold Heading" w:hint="cs"/>
          <w:szCs w:val="28"/>
          <w:rtl/>
        </w:rPr>
        <w:t>):</w:t>
      </w:r>
    </w:p>
    <w:p w:rsidR="000C0526" w:rsidRDefault="000C0526" w:rsidP="000C0526">
      <w:pPr>
        <w:tabs>
          <w:tab w:val="left" w:pos="253"/>
        </w:tabs>
        <w:ind w:left="-2"/>
        <w:jc w:val="both"/>
        <w:rPr>
          <w:rtl/>
        </w:rPr>
      </w:pPr>
      <w:r>
        <w:rPr>
          <w:rFonts w:hint="cs"/>
          <w:rtl/>
        </w:rPr>
        <w:tab/>
      </w:r>
      <w:r>
        <w:rPr>
          <w:rFonts w:hint="cs"/>
          <w:rtl/>
        </w:rPr>
        <w:tab/>
        <w:t xml:space="preserve">تطرقت الدراسة إلى معرفة أسباب المشكلات المتعلقة بالأسلوب المتبع في تخطيط ومراقبة الإنتاج في صناعة تعليب الأسماك بالقطاع العام ، وتناولت اعتبارات الطاقة والتنبؤ بالمبيعات ومراقبة المخزون . ومن نتائج الدراسة المتوصل إليها إن مصانع تعليب الأسماك عينة الدراسة لا يقومان بالتنبؤ بالمبيعات وبحوث التسويق ، كما لا يتم تحليل الوقت الضائع من الآلات مع سوء التنظيم . وأوصت بصفة عامة إلى ضرورة توفير رؤوس الأموال اللازمة للتغلب على مشكلات الإنتاج في قطاع تعليب الأسماك . </w:t>
      </w:r>
    </w:p>
    <w:p w:rsidR="000C0526" w:rsidRPr="00826744" w:rsidRDefault="000C0526" w:rsidP="000C0526">
      <w:pPr>
        <w:ind w:firstLine="720"/>
        <w:jc w:val="lowKashida"/>
        <w:rPr>
          <w:sz w:val="14"/>
          <w:szCs w:val="18"/>
          <w:rtl/>
        </w:rPr>
      </w:pPr>
    </w:p>
    <w:p w:rsidR="000C0526" w:rsidRDefault="000C0526" w:rsidP="000C0526">
      <w:pPr>
        <w:ind w:firstLine="720"/>
        <w:jc w:val="lowKashida"/>
        <w:rPr>
          <w:rtl/>
        </w:rPr>
      </w:pPr>
      <w:r>
        <w:rPr>
          <w:rtl/>
        </w:rPr>
        <w:t>ولا بد ل</w:t>
      </w:r>
      <w:r>
        <w:rPr>
          <w:rFonts w:hint="cs"/>
          <w:rtl/>
        </w:rPr>
        <w:t xml:space="preserve">نا </w:t>
      </w:r>
      <w:r>
        <w:rPr>
          <w:rtl/>
        </w:rPr>
        <w:t xml:space="preserve">أن </w:t>
      </w:r>
      <w:r>
        <w:rPr>
          <w:rFonts w:hint="cs"/>
          <w:rtl/>
        </w:rPr>
        <w:t>نقدر جهود أولئك ا</w:t>
      </w:r>
      <w:r>
        <w:rPr>
          <w:rtl/>
        </w:rPr>
        <w:t>لذين سبقون</w:t>
      </w:r>
      <w:r>
        <w:rPr>
          <w:rFonts w:hint="cs"/>
          <w:rtl/>
        </w:rPr>
        <w:t>ا</w:t>
      </w:r>
      <w:r>
        <w:rPr>
          <w:rtl/>
        </w:rPr>
        <w:t xml:space="preserve"> بالكتابة في هذا الموضوع</w:t>
      </w:r>
      <w:r>
        <w:rPr>
          <w:rFonts w:hint="cs"/>
          <w:rtl/>
        </w:rPr>
        <w:t xml:space="preserve"> </w:t>
      </w:r>
      <w:r>
        <w:rPr>
          <w:rtl/>
        </w:rPr>
        <w:t>، فقد كانت كتاباتهم خير معين ل</w:t>
      </w:r>
      <w:r>
        <w:rPr>
          <w:rFonts w:hint="cs"/>
          <w:rtl/>
        </w:rPr>
        <w:t>نا</w:t>
      </w:r>
      <w:r>
        <w:rPr>
          <w:rtl/>
        </w:rPr>
        <w:t xml:space="preserve"> في كتابة هذه الدراسة</w:t>
      </w:r>
      <w:r>
        <w:rPr>
          <w:rFonts w:hint="cs"/>
          <w:rtl/>
        </w:rPr>
        <w:t xml:space="preserve"> ، </w:t>
      </w:r>
      <w:r w:rsidRPr="00E62960">
        <w:rPr>
          <w:rFonts w:hint="cs"/>
          <w:rtl/>
        </w:rPr>
        <w:t xml:space="preserve">إلا </w:t>
      </w:r>
      <w:r>
        <w:rPr>
          <w:rFonts w:hint="cs"/>
          <w:rtl/>
        </w:rPr>
        <w:t>أننا لاحظنا على</w:t>
      </w:r>
      <w:r w:rsidRPr="00C66178">
        <w:rPr>
          <w:rFonts w:hint="cs"/>
          <w:rtl/>
        </w:rPr>
        <w:t xml:space="preserve"> </w:t>
      </w:r>
      <w:r>
        <w:rPr>
          <w:rFonts w:hint="cs"/>
          <w:rtl/>
        </w:rPr>
        <w:t>تلك</w:t>
      </w:r>
      <w:r w:rsidRPr="00C66178">
        <w:rPr>
          <w:rFonts w:hint="cs"/>
          <w:rtl/>
        </w:rPr>
        <w:t xml:space="preserve"> الدراس</w:t>
      </w:r>
      <w:r>
        <w:rPr>
          <w:rFonts w:hint="cs"/>
          <w:rtl/>
        </w:rPr>
        <w:t xml:space="preserve">ات أنها ألقت </w:t>
      </w:r>
      <w:r w:rsidRPr="00931CAC">
        <w:rPr>
          <w:rFonts w:hint="cs"/>
          <w:rtl/>
        </w:rPr>
        <w:t xml:space="preserve">الضوء على أهمية مفهوم إدارة الجودة الشاملة </w:t>
      </w:r>
      <w:proofErr w:type="spellStart"/>
      <w:r w:rsidRPr="00931CAC">
        <w:rPr>
          <w:rFonts w:hint="cs"/>
          <w:rtl/>
        </w:rPr>
        <w:t>و</w:t>
      </w:r>
      <w:r>
        <w:rPr>
          <w:rFonts w:hint="cs"/>
          <w:rtl/>
        </w:rPr>
        <w:t>أ</w:t>
      </w:r>
      <w:r w:rsidRPr="00931CAC">
        <w:rPr>
          <w:rFonts w:hint="cs"/>
          <w:rtl/>
        </w:rPr>
        <w:t>هتمت</w:t>
      </w:r>
      <w:proofErr w:type="spellEnd"/>
      <w:r w:rsidRPr="00931CAC">
        <w:rPr>
          <w:rFonts w:hint="cs"/>
          <w:rtl/>
        </w:rPr>
        <w:t xml:space="preserve"> ببعض المؤشرات الدالة على </w:t>
      </w:r>
      <w:r>
        <w:rPr>
          <w:rFonts w:hint="cs"/>
          <w:rtl/>
        </w:rPr>
        <w:t xml:space="preserve">ضبط </w:t>
      </w:r>
      <w:r w:rsidRPr="00931CAC">
        <w:rPr>
          <w:rFonts w:hint="cs"/>
          <w:rtl/>
        </w:rPr>
        <w:t xml:space="preserve">الجودة </w:t>
      </w:r>
      <w:r>
        <w:rPr>
          <w:rFonts w:hint="cs"/>
          <w:rtl/>
        </w:rPr>
        <w:t xml:space="preserve">، </w:t>
      </w:r>
      <w:r w:rsidRPr="00931CAC">
        <w:rPr>
          <w:rFonts w:hint="cs"/>
          <w:rtl/>
        </w:rPr>
        <w:t>ودعت لبعض الإجراءات التي تحقق ال</w:t>
      </w:r>
      <w:r>
        <w:rPr>
          <w:rFonts w:hint="cs"/>
          <w:rtl/>
        </w:rPr>
        <w:t xml:space="preserve">وصول </w:t>
      </w:r>
      <w:r w:rsidRPr="00931CAC">
        <w:rPr>
          <w:rFonts w:hint="cs"/>
          <w:rtl/>
        </w:rPr>
        <w:t>إلى كفاءة عالي</w:t>
      </w:r>
      <w:r>
        <w:rPr>
          <w:rFonts w:hint="cs"/>
          <w:rtl/>
        </w:rPr>
        <w:t>ة</w:t>
      </w:r>
      <w:r w:rsidRPr="00931CAC">
        <w:rPr>
          <w:rFonts w:hint="cs"/>
          <w:rtl/>
        </w:rPr>
        <w:t xml:space="preserve"> وتحسين مستمر</w:t>
      </w:r>
      <w:r>
        <w:rPr>
          <w:rFonts w:hint="cs"/>
          <w:rtl/>
        </w:rPr>
        <w:t xml:space="preserve"> في جودة الإنتاج والخدمات </w:t>
      </w:r>
      <w:r w:rsidRPr="00931CAC">
        <w:rPr>
          <w:rFonts w:hint="cs"/>
          <w:rtl/>
        </w:rPr>
        <w:t xml:space="preserve">. </w:t>
      </w:r>
      <w:r>
        <w:rPr>
          <w:rFonts w:hint="cs"/>
          <w:rtl/>
        </w:rPr>
        <w:t>كما أنها أعارت</w:t>
      </w:r>
      <w:r w:rsidRPr="004C1E46">
        <w:rPr>
          <w:rFonts w:hint="cs"/>
          <w:rtl/>
        </w:rPr>
        <w:t xml:space="preserve"> </w:t>
      </w:r>
      <w:r>
        <w:rPr>
          <w:rFonts w:hint="cs"/>
          <w:rtl/>
        </w:rPr>
        <w:t>اهتماما بالغا استخدام خرائط الضبط الإحصائي و</w:t>
      </w:r>
      <w:r w:rsidRPr="004C1E46">
        <w:rPr>
          <w:rFonts w:hint="cs"/>
          <w:rtl/>
        </w:rPr>
        <w:t xml:space="preserve">تقنيات المعاينة الإحصائية </w:t>
      </w:r>
      <w:r>
        <w:rPr>
          <w:rFonts w:hint="cs"/>
          <w:rtl/>
        </w:rPr>
        <w:t xml:space="preserve">وذلك </w:t>
      </w:r>
      <w:r w:rsidRPr="004C1E46">
        <w:rPr>
          <w:rFonts w:hint="cs"/>
          <w:rtl/>
        </w:rPr>
        <w:t>ضمن أهم المتطلبات الأساسية للجودة</w:t>
      </w:r>
      <w:r>
        <w:rPr>
          <w:rFonts w:hint="cs"/>
          <w:rtl/>
        </w:rPr>
        <w:t xml:space="preserve"> .</w:t>
      </w:r>
    </w:p>
    <w:p w:rsidR="000C0526" w:rsidRPr="00BE5BA4" w:rsidRDefault="000C0526" w:rsidP="000C0526">
      <w:pPr>
        <w:pStyle w:val="a7"/>
        <w:tabs>
          <w:tab w:val="left" w:pos="395"/>
        </w:tabs>
        <w:spacing w:line="276" w:lineRule="auto"/>
        <w:ind w:left="-2"/>
        <w:jc w:val="both"/>
        <w:rPr>
          <w:sz w:val="12"/>
          <w:szCs w:val="16"/>
          <w:rtl/>
        </w:rPr>
      </w:pPr>
      <w:r>
        <w:rPr>
          <w:rFonts w:hint="cs"/>
          <w:rtl/>
        </w:rPr>
        <w:tab/>
      </w:r>
      <w:r>
        <w:rPr>
          <w:rFonts w:hint="cs"/>
          <w:rtl/>
        </w:rPr>
        <w:tab/>
      </w:r>
    </w:p>
    <w:p w:rsidR="000C0526" w:rsidRDefault="000C0526" w:rsidP="000C0526">
      <w:pPr>
        <w:pStyle w:val="a7"/>
        <w:tabs>
          <w:tab w:val="left" w:pos="395"/>
        </w:tabs>
        <w:spacing w:before="240" w:line="276" w:lineRule="auto"/>
        <w:ind w:left="-2"/>
        <w:jc w:val="both"/>
        <w:rPr>
          <w:rFonts w:cs="Sultan Medium"/>
          <w:sz w:val="36"/>
          <w:szCs w:val="36"/>
          <w:rtl/>
        </w:rPr>
      </w:pPr>
      <w:r>
        <w:rPr>
          <w:rFonts w:hint="cs"/>
          <w:rtl/>
        </w:rPr>
        <w:t xml:space="preserve"> </w:t>
      </w:r>
      <w:r>
        <w:rPr>
          <w:rFonts w:hint="cs"/>
          <w:rtl/>
        </w:rPr>
        <w:tab/>
      </w:r>
      <w:r>
        <w:rPr>
          <w:rFonts w:hint="cs"/>
          <w:rtl/>
        </w:rPr>
        <w:tab/>
        <w:t xml:space="preserve">ولكن ما يميز دراستنا هما التغيير والتجديد ، فقد قمنا بربط الدراسة النظرية بالواقع العملي من خلال الاهتمام </w:t>
      </w:r>
      <w:r w:rsidRPr="00242199">
        <w:rPr>
          <w:rFonts w:hint="cs"/>
          <w:rtl/>
        </w:rPr>
        <w:t>بتطب</w:t>
      </w:r>
      <w:r>
        <w:rPr>
          <w:rFonts w:hint="cs"/>
          <w:rtl/>
        </w:rPr>
        <w:t xml:space="preserve">يقات الاحتمالات مع التركيز </w:t>
      </w:r>
      <w:r w:rsidRPr="00242199">
        <w:rPr>
          <w:rFonts w:hint="cs"/>
          <w:rtl/>
        </w:rPr>
        <w:t xml:space="preserve">على </w:t>
      </w:r>
      <w:r>
        <w:rPr>
          <w:rFonts w:hint="cs"/>
          <w:rtl/>
        </w:rPr>
        <w:t xml:space="preserve">بعض </w:t>
      </w:r>
      <w:r w:rsidRPr="00242199">
        <w:rPr>
          <w:rFonts w:hint="cs"/>
          <w:rtl/>
        </w:rPr>
        <w:t xml:space="preserve">التوزيعات </w:t>
      </w:r>
      <w:r>
        <w:rPr>
          <w:rFonts w:hint="cs"/>
          <w:rtl/>
        </w:rPr>
        <w:t xml:space="preserve">الاحتمالية </w:t>
      </w:r>
      <w:proofErr w:type="spellStart"/>
      <w:r w:rsidRPr="00242199">
        <w:rPr>
          <w:rFonts w:hint="cs"/>
          <w:rtl/>
        </w:rPr>
        <w:t>المعلمية</w:t>
      </w:r>
      <w:proofErr w:type="spellEnd"/>
      <w:r w:rsidRPr="00242199">
        <w:rPr>
          <w:rFonts w:hint="cs"/>
          <w:vertAlign w:val="superscript"/>
          <w:rtl/>
        </w:rPr>
        <w:t>(</w:t>
      </w:r>
      <w:r w:rsidRPr="005F6E21">
        <w:rPr>
          <w:vertAlign w:val="superscript"/>
          <w:rtl/>
        </w:rPr>
        <w:footnoteReference w:customMarkFollows="1" w:id="7"/>
        <w:sym w:font="Symbol" w:char="F02A"/>
      </w:r>
      <w:r w:rsidRPr="00242199">
        <w:rPr>
          <w:rFonts w:hint="cs"/>
          <w:vertAlign w:val="superscript"/>
          <w:rtl/>
        </w:rPr>
        <w:t>)</w:t>
      </w:r>
      <w:r w:rsidRPr="00242199">
        <w:rPr>
          <w:rFonts w:hint="cs"/>
          <w:rtl/>
        </w:rPr>
        <w:t xml:space="preserve"> ومنها التوزيع الطبيعي الذي يعد القاعدة الأساس لمجال ضبط الجودة في الصناعة خصوصا ، وفي التطبيقات الإحصائية الأخرى عموما </w:t>
      </w:r>
      <w:r>
        <w:rPr>
          <w:rFonts w:hint="cs"/>
          <w:rtl/>
        </w:rPr>
        <w:t>.</w:t>
      </w:r>
      <w:r>
        <w:rPr>
          <w:rFonts w:cs="Sultan Medium" w:hint="cs"/>
          <w:sz w:val="36"/>
          <w:szCs w:val="36"/>
          <w:rtl/>
        </w:rPr>
        <w:t xml:space="preserve"> </w:t>
      </w:r>
    </w:p>
    <w:p w:rsidR="000C0526" w:rsidRDefault="000C0526" w:rsidP="000C0526">
      <w:pPr>
        <w:tabs>
          <w:tab w:val="left" w:pos="395"/>
          <w:tab w:val="left" w:pos="706"/>
        </w:tabs>
        <w:jc w:val="both"/>
        <w:rPr>
          <w:rFonts w:cs="Sultan Medium"/>
          <w:b/>
          <w:bCs/>
          <w:sz w:val="32"/>
          <w:rtl/>
        </w:rPr>
      </w:pPr>
      <w:r w:rsidRPr="001820B4">
        <w:rPr>
          <w:rFonts w:cs="PT Bold Heading" w:hint="cs"/>
          <w:sz w:val="40"/>
          <w:szCs w:val="40"/>
          <w:rtl/>
        </w:rPr>
        <w:t>معوقات الدراسة</w:t>
      </w:r>
      <w:r>
        <w:rPr>
          <w:rFonts w:cs="Sultan Medium" w:hint="cs"/>
          <w:sz w:val="36"/>
          <w:szCs w:val="36"/>
          <w:rtl/>
        </w:rPr>
        <w:t xml:space="preserve"> : </w:t>
      </w:r>
      <w:r>
        <w:rPr>
          <w:rFonts w:asciiTheme="minorBidi" w:hAnsiTheme="minorBidi" w:cstheme="minorBidi"/>
          <w:i/>
          <w:iCs/>
          <w:szCs w:val="28"/>
        </w:rPr>
        <w:t xml:space="preserve">Obstacles </w:t>
      </w:r>
      <w:r w:rsidRPr="00E157E9">
        <w:rPr>
          <w:rFonts w:asciiTheme="minorBidi" w:hAnsiTheme="minorBidi" w:cstheme="minorBidi"/>
          <w:i/>
          <w:iCs/>
          <w:szCs w:val="28"/>
        </w:rPr>
        <w:t xml:space="preserve">of the </w:t>
      </w:r>
      <w:r w:rsidRPr="007634C4">
        <w:rPr>
          <w:rFonts w:asciiTheme="minorBidi" w:hAnsiTheme="minorBidi" w:cstheme="minorBidi"/>
          <w:i/>
          <w:iCs/>
          <w:szCs w:val="28"/>
        </w:rPr>
        <w:t>Study</w:t>
      </w:r>
    </w:p>
    <w:p w:rsidR="000C0526" w:rsidRDefault="000C0526" w:rsidP="000C0526">
      <w:pPr>
        <w:tabs>
          <w:tab w:val="left" w:pos="706"/>
        </w:tabs>
        <w:jc w:val="lowKashida"/>
      </w:pPr>
      <w:r>
        <w:rPr>
          <w:rFonts w:hint="cs"/>
          <w:rtl/>
        </w:rPr>
        <w:tab/>
      </w:r>
      <w:r>
        <w:rPr>
          <w:rtl/>
        </w:rPr>
        <w:t xml:space="preserve">من الصعوبات التي واجهت الباحث </w:t>
      </w:r>
      <w:r>
        <w:rPr>
          <w:rFonts w:hint="cs"/>
          <w:rtl/>
        </w:rPr>
        <w:t>أ</w:t>
      </w:r>
      <w:r>
        <w:rPr>
          <w:rtl/>
        </w:rPr>
        <w:t>ثناء إعداده لهذه الدراسة</w:t>
      </w:r>
      <w:r>
        <w:rPr>
          <w:rFonts w:hint="cs"/>
          <w:rtl/>
        </w:rPr>
        <w:t xml:space="preserve"> ندرة </w:t>
      </w:r>
      <w:r>
        <w:rPr>
          <w:rtl/>
        </w:rPr>
        <w:t>المصادر</w:t>
      </w:r>
      <w:r>
        <w:rPr>
          <w:rFonts w:hint="cs"/>
          <w:rtl/>
        </w:rPr>
        <w:t xml:space="preserve"> </w:t>
      </w:r>
      <w:r>
        <w:rPr>
          <w:rtl/>
        </w:rPr>
        <w:t>الت</w:t>
      </w:r>
      <w:r>
        <w:rPr>
          <w:rFonts w:hint="cs"/>
          <w:rtl/>
        </w:rPr>
        <w:t>ي</w:t>
      </w:r>
      <w:r>
        <w:rPr>
          <w:rtl/>
        </w:rPr>
        <w:t xml:space="preserve"> تغني موضوع الدراسة والتي لا يتم إعارتها </w:t>
      </w:r>
      <w:r>
        <w:rPr>
          <w:rFonts w:hint="cs"/>
          <w:rtl/>
        </w:rPr>
        <w:t xml:space="preserve">كبعض </w:t>
      </w:r>
      <w:r>
        <w:rPr>
          <w:rtl/>
        </w:rPr>
        <w:t>التقارير</w:t>
      </w:r>
      <w:r w:rsidRPr="009947E4">
        <w:rPr>
          <w:rFonts w:hint="cs"/>
          <w:rtl/>
        </w:rPr>
        <w:t xml:space="preserve"> </w:t>
      </w:r>
      <w:r>
        <w:rPr>
          <w:rFonts w:hint="cs"/>
          <w:rtl/>
        </w:rPr>
        <w:t>والدوريات المتخصصة في الجودة . ناهيك عن عدم فهم بعض أفراد العينة للمدلولات الإحصائية للجودة في أسئلة الاستبيان كخرائط الضبط الإحصائي مثلا ، الأمر الذي دفعنا إلى بذل الجهود في شرح وتوضيح كثيرا من المصطلحات تفاديا ل</w:t>
      </w:r>
      <w:r>
        <w:rPr>
          <w:rtl/>
        </w:rPr>
        <w:t xml:space="preserve">لحصول على </w:t>
      </w:r>
      <w:r>
        <w:rPr>
          <w:rFonts w:hint="cs"/>
          <w:rtl/>
        </w:rPr>
        <w:t>إجابات معتمدة على فهم خاطئ</w:t>
      </w:r>
      <w:r>
        <w:rPr>
          <w:rtl/>
        </w:rPr>
        <w:t xml:space="preserve"> </w:t>
      </w:r>
      <w:r>
        <w:rPr>
          <w:rFonts w:hint="cs"/>
          <w:rtl/>
        </w:rPr>
        <w:t xml:space="preserve">للأسئلة . </w:t>
      </w:r>
    </w:p>
    <w:p w:rsidR="000C0526" w:rsidRPr="00D15725" w:rsidRDefault="000C0526" w:rsidP="000C0526">
      <w:pPr>
        <w:tabs>
          <w:tab w:val="left" w:pos="395"/>
        </w:tabs>
        <w:rPr>
          <w:rFonts w:cs="Sultan Medium"/>
          <w:b/>
          <w:bCs/>
          <w:sz w:val="32"/>
        </w:rPr>
      </w:pPr>
    </w:p>
    <w:p w:rsidR="003D22C5" w:rsidRPr="00044E3D" w:rsidRDefault="003D22C5" w:rsidP="003D22C5">
      <w:pPr>
        <w:ind w:left="327"/>
        <w:jc w:val="center"/>
        <w:rPr>
          <w:rFonts w:cs="PT Bold Heading" w:hint="cs"/>
          <w:sz w:val="44"/>
          <w:szCs w:val="44"/>
          <w:rtl/>
        </w:rPr>
      </w:pPr>
      <w:r w:rsidRPr="00044E3D">
        <w:rPr>
          <w:rFonts w:cs="PT Bold Heading" w:hint="cs"/>
          <w:sz w:val="44"/>
          <w:szCs w:val="44"/>
          <w:rtl/>
        </w:rPr>
        <w:lastRenderedPageBreak/>
        <w:t>الاستنتاجات</w:t>
      </w:r>
    </w:p>
    <w:p w:rsidR="003D22C5" w:rsidRDefault="003D22C5" w:rsidP="003D22C5">
      <w:pPr>
        <w:ind w:left="327"/>
        <w:jc w:val="center"/>
        <w:rPr>
          <w:rFonts w:cs="Sultan Medium" w:hint="cs"/>
          <w:sz w:val="40"/>
          <w:szCs w:val="40"/>
          <w:rtl/>
        </w:rPr>
      </w:pPr>
      <w:r>
        <w:rPr>
          <w:rFonts w:cs="Sultan Medium" w:hint="cs"/>
          <w:sz w:val="40"/>
          <w:szCs w:val="40"/>
          <w:rtl/>
        </w:rPr>
        <w:t xml:space="preserve"> </w:t>
      </w:r>
      <w:r w:rsidRPr="005A0651">
        <w:rPr>
          <w:rFonts w:ascii="Arial" w:hAnsi="Arial"/>
          <w:i/>
          <w:iCs/>
          <w:sz w:val="40"/>
          <w:szCs w:val="50"/>
        </w:rPr>
        <w:t>Conclusions</w:t>
      </w:r>
    </w:p>
    <w:p w:rsidR="003D22C5" w:rsidRDefault="003D22C5" w:rsidP="003D22C5">
      <w:pPr>
        <w:spacing w:before="240"/>
        <w:ind w:left="-2" w:firstLine="720"/>
        <w:jc w:val="lowKashida"/>
        <w:rPr>
          <w:rFonts w:cs="Simplified Arabic" w:hint="cs"/>
          <w:sz w:val="28"/>
          <w:szCs w:val="32"/>
          <w:rtl/>
          <w:lang w:eastAsia="ar-SA"/>
        </w:rPr>
      </w:pPr>
      <w:r>
        <w:rPr>
          <w:rFonts w:cs="Simplified Arabic" w:hint="cs"/>
          <w:sz w:val="28"/>
          <w:szCs w:val="32"/>
          <w:rtl/>
          <w:lang w:eastAsia="ar-SA"/>
        </w:rPr>
        <w:t xml:space="preserve">من معالجة البيانات التطبيقية لمصنع </w:t>
      </w:r>
      <w:proofErr w:type="spellStart"/>
      <w:r>
        <w:rPr>
          <w:rFonts w:cs="Simplified Arabic" w:hint="cs"/>
          <w:sz w:val="28"/>
          <w:szCs w:val="32"/>
          <w:rtl/>
          <w:lang w:eastAsia="ar-SA"/>
        </w:rPr>
        <w:t>المكلا</w:t>
      </w:r>
      <w:proofErr w:type="spellEnd"/>
      <w:r>
        <w:rPr>
          <w:rFonts w:cs="Simplified Arabic" w:hint="cs"/>
          <w:sz w:val="28"/>
          <w:szCs w:val="32"/>
          <w:rtl/>
          <w:lang w:eastAsia="ar-SA"/>
        </w:rPr>
        <w:t xml:space="preserve"> لتعليب الأسماك توجد العديد من الايجابيات والسلبيات التي رافقت النشاط الإنتاجي والاقتصادي للمصنع والتي يمكن الوقوف على أبرزها :</w:t>
      </w:r>
    </w:p>
    <w:p w:rsidR="003D22C5" w:rsidRPr="008A654D" w:rsidRDefault="003D22C5" w:rsidP="003D22C5">
      <w:pPr>
        <w:numPr>
          <w:ilvl w:val="0"/>
          <w:numId w:val="4"/>
        </w:numPr>
        <w:spacing w:after="0" w:line="240" w:lineRule="auto"/>
        <w:ind w:hanging="720"/>
        <w:jc w:val="lowKashida"/>
        <w:rPr>
          <w:rFonts w:cs="Simplified Arabic" w:hint="cs"/>
          <w:sz w:val="28"/>
          <w:szCs w:val="32"/>
          <w:lang w:eastAsia="ar-SA"/>
        </w:rPr>
      </w:pPr>
      <w:r w:rsidRPr="008A654D">
        <w:rPr>
          <w:rFonts w:cs="Simplified Arabic" w:hint="cs"/>
          <w:sz w:val="28"/>
          <w:szCs w:val="32"/>
          <w:rtl/>
          <w:lang w:eastAsia="ar-SA"/>
        </w:rPr>
        <w:t xml:space="preserve">بالرغم من وجود إدارة مستقلة لضبط الجودة في الهيكل التنظيمي لهذه المنشأة الصناعية إلا إن عمل الضبط فيها لا يخرج عن كونه مجرد نظام للفحص وتصحيح الأخطاء مدعما نسبيا بمفهوم الرقابة على الجودة بغرض فرز المنتجات وتصنيفها إلى درجات جودة بعد تمام إنتاجها ، ولا يبحث إطلاقا في نسب احتمالات حدوث تلك الأخطاء لمحاولة منعها أو تكرارها مستقبلا . </w:t>
      </w:r>
    </w:p>
    <w:p w:rsidR="003D22C5" w:rsidRPr="00190DC2" w:rsidRDefault="003D22C5" w:rsidP="003D22C5">
      <w:pPr>
        <w:numPr>
          <w:ilvl w:val="0"/>
          <w:numId w:val="4"/>
        </w:numPr>
        <w:spacing w:after="0" w:line="240" w:lineRule="auto"/>
        <w:ind w:hanging="720"/>
        <w:jc w:val="lowKashida"/>
        <w:rPr>
          <w:rFonts w:cs="Simplified Arabic" w:hint="cs"/>
          <w:sz w:val="28"/>
          <w:szCs w:val="32"/>
          <w:lang w:eastAsia="ar-SA"/>
        </w:rPr>
      </w:pPr>
      <w:r w:rsidRPr="008A654D">
        <w:rPr>
          <w:rFonts w:cs="Simplified Arabic" w:hint="cs"/>
          <w:sz w:val="28"/>
          <w:szCs w:val="32"/>
          <w:rtl/>
          <w:lang w:eastAsia="ar-SA"/>
        </w:rPr>
        <w:t>دخول المصنع في منافسة شديدة مع المصانع المماثلة والتي أغرقت الأسواق المحلية فضلا عن الدولية بمنتجاتها المشابهة لمنتجات المصنع ، الأمر الذي أدى إلى انخفاض بعض مؤشرات الفعالية الإنتاجية  .</w:t>
      </w:r>
    </w:p>
    <w:p w:rsidR="003D22C5" w:rsidRPr="00AF0880" w:rsidRDefault="003D22C5" w:rsidP="003D22C5">
      <w:pPr>
        <w:numPr>
          <w:ilvl w:val="0"/>
          <w:numId w:val="4"/>
        </w:numPr>
        <w:spacing w:after="0" w:line="240" w:lineRule="auto"/>
        <w:ind w:hanging="720"/>
        <w:jc w:val="lowKashida"/>
        <w:rPr>
          <w:rFonts w:cs="Simplified Arabic" w:hint="cs"/>
          <w:sz w:val="28"/>
          <w:szCs w:val="32"/>
          <w:rtl/>
          <w:lang w:eastAsia="ar-SA"/>
        </w:rPr>
      </w:pPr>
      <w:r>
        <w:rPr>
          <w:rFonts w:cs="Simplified Arabic" w:hint="cs"/>
          <w:sz w:val="28"/>
          <w:szCs w:val="32"/>
          <w:rtl/>
          <w:lang w:eastAsia="ar-SA"/>
        </w:rPr>
        <w:t xml:space="preserve"> تأثر الإنتاج بالتغيرات الموسمية المنتظمة </w:t>
      </w:r>
      <w:r w:rsidRPr="00AF0880">
        <w:rPr>
          <w:rFonts w:cs="Simplified Arabic" w:hint="cs"/>
          <w:sz w:val="28"/>
          <w:szCs w:val="32"/>
          <w:rtl/>
          <w:lang w:eastAsia="ar-SA"/>
        </w:rPr>
        <w:t xml:space="preserve">بصورة ثابتة </w:t>
      </w:r>
      <w:r>
        <w:rPr>
          <w:rFonts w:cs="Simplified Arabic" w:hint="cs"/>
          <w:sz w:val="28"/>
          <w:szCs w:val="32"/>
          <w:rtl/>
          <w:lang w:eastAsia="ar-SA"/>
        </w:rPr>
        <w:t xml:space="preserve">، وذلك في الفترة من (يوليو- سبتمبر) </w:t>
      </w:r>
      <w:r w:rsidRPr="00AF0880">
        <w:rPr>
          <w:rFonts w:cs="Simplified Arabic" w:hint="cs"/>
          <w:sz w:val="28"/>
          <w:szCs w:val="32"/>
          <w:rtl/>
          <w:lang w:eastAsia="ar-SA"/>
        </w:rPr>
        <w:t>و</w:t>
      </w:r>
      <w:r>
        <w:rPr>
          <w:rFonts w:cs="Simplified Arabic" w:hint="cs"/>
          <w:sz w:val="28"/>
          <w:szCs w:val="32"/>
          <w:rtl/>
          <w:lang w:eastAsia="ar-SA"/>
        </w:rPr>
        <w:t xml:space="preserve">هي ما تعرف بموسم الخريف الذي </w:t>
      </w:r>
      <w:r w:rsidRPr="00AF0880">
        <w:rPr>
          <w:rFonts w:cs="Simplified Arabic" w:hint="cs"/>
          <w:sz w:val="28"/>
          <w:szCs w:val="32"/>
          <w:rtl/>
          <w:lang w:eastAsia="ar-SA"/>
        </w:rPr>
        <w:t xml:space="preserve">ينعدم </w:t>
      </w:r>
      <w:r>
        <w:rPr>
          <w:rFonts w:cs="Simplified Arabic" w:hint="cs"/>
          <w:sz w:val="28"/>
          <w:szCs w:val="32"/>
          <w:rtl/>
          <w:lang w:eastAsia="ar-SA"/>
        </w:rPr>
        <w:t xml:space="preserve">فيه </w:t>
      </w:r>
      <w:r w:rsidRPr="00AF0880">
        <w:rPr>
          <w:rFonts w:cs="Simplified Arabic" w:hint="cs"/>
          <w:sz w:val="28"/>
          <w:szCs w:val="32"/>
          <w:rtl/>
          <w:lang w:eastAsia="ar-SA"/>
        </w:rPr>
        <w:t xml:space="preserve">توافر المادة الخام من الأسماك المعتمدة في صناعة التعليب وتحديدا </w:t>
      </w:r>
      <w:r>
        <w:rPr>
          <w:rFonts w:cs="Simplified Arabic" w:hint="cs"/>
          <w:sz w:val="28"/>
          <w:szCs w:val="32"/>
          <w:rtl/>
          <w:lang w:eastAsia="ar-SA"/>
        </w:rPr>
        <w:t>(</w:t>
      </w:r>
      <w:proofErr w:type="spellStart"/>
      <w:r w:rsidRPr="00AF0880">
        <w:rPr>
          <w:rFonts w:cs="Simplified Arabic" w:hint="cs"/>
          <w:sz w:val="28"/>
          <w:szCs w:val="32"/>
          <w:rtl/>
          <w:lang w:eastAsia="ar-SA"/>
        </w:rPr>
        <w:t>الثمد</w:t>
      </w:r>
      <w:proofErr w:type="spellEnd"/>
      <w:r>
        <w:rPr>
          <w:rFonts w:cs="Simplified Arabic" w:hint="cs"/>
          <w:sz w:val="28"/>
          <w:szCs w:val="32"/>
          <w:rtl/>
          <w:lang w:eastAsia="ar-SA"/>
        </w:rPr>
        <w:t>)</w:t>
      </w:r>
      <w:r w:rsidRPr="00AF0880">
        <w:rPr>
          <w:rFonts w:cs="Simplified Arabic" w:hint="cs"/>
          <w:sz w:val="28"/>
          <w:szCs w:val="32"/>
          <w:rtl/>
          <w:lang w:eastAsia="ar-SA"/>
        </w:rPr>
        <w:t xml:space="preserve"> ، بسبب التقلبات الطبيعية التي يشهدها البحر العربي.</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sidRPr="00D47A99">
        <w:rPr>
          <w:rFonts w:cs="Simplified Arabic" w:hint="cs"/>
          <w:sz w:val="28"/>
          <w:szCs w:val="32"/>
          <w:rtl/>
          <w:lang w:eastAsia="ar-SA"/>
        </w:rPr>
        <w:t>عند دراستنا للأرقام القياسية للأسعار وقياس معدل التغير فيها لعامي 2009-2010 وجدنا إن الأسعار</w:t>
      </w:r>
      <w:r>
        <w:rPr>
          <w:rFonts w:cs="Simplified Arabic" w:hint="cs"/>
          <w:sz w:val="28"/>
          <w:szCs w:val="32"/>
          <w:rtl/>
          <w:lang w:eastAsia="ar-SA"/>
        </w:rPr>
        <w:t xml:space="preserve"> تزايد</w:t>
      </w:r>
      <w:r w:rsidRPr="00D47A99">
        <w:rPr>
          <w:rFonts w:cs="Simplified Arabic" w:hint="cs"/>
          <w:sz w:val="28"/>
          <w:szCs w:val="32"/>
          <w:rtl/>
          <w:lang w:eastAsia="ar-SA"/>
        </w:rPr>
        <w:t>ت في عام 2010 عنها في عام 2009 بمعدل (11</w:t>
      </w:r>
      <w:r>
        <w:rPr>
          <w:rFonts w:cs="Simplified Arabic" w:hint="cs"/>
          <w:sz w:val="28"/>
          <w:szCs w:val="32"/>
          <w:rtl/>
          <w:lang w:eastAsia="ar-SA"/>
        </w:rPr>
        <w:t>.72</w:t>
      </w:r>
      <w:r w:rsidRPr="00D47A99">
        <w:rPr>
          <w:rFonts w:cs="Simplified Arabic" w:hint="cs"/>
          <w:sz w:val="28"/>
          <w:szCs w:val="32"/>
          <w:rtl/>
          <w:lang w:eastAsia="ar-SA"/>
        </w:rPr>
        <w:t xml:space="preserve">%) والتي أثرت بدورها على الرقم القياسي لكمية الإنتاج  من المعلبات السمكية الذي انخفض </w:t>
      </w:r>
      <w:r w:rsidRPr="00C83BBF">
        <w:rPr>
          <w:rFonts w:cs="Simplified Arabic" w:hint="cs"/>
          <w:sz w:val="28"/>
          <w:szCs w:val="32"/>
          <w:rtl/>
          <w:lang w:eastAsia="ar-SA"/>
        </w:rPr>
        <w:t xml:space="preserve">إلى حد النصف عما كان عليه في عام 2009 </w:t>
      </w:r>
      <w:r>
        <w:rPr>
          <w:rFonts w:cs="Simplified Arabic" w:hint="cs"/>
          <w:sz w:val="28"/>
          <w:szCs w:val="32"/>
          <w:rtl/>
          <w:lang w:eastAsia="ar-SA"/>
        </w:rPr>
        <w:t>.</w:t>
      </w:r>
    </w:p>
    <w:p w:rsidR="003D22C5" w:rsidRDefault="003D22C5" w:rsidP="003D22C5">
      <w:pPr>
        <w:numPr>
          <w:ilvl w:val="0"/>
          <w:numId w:val="4"/>
        </w:numPr>
        <w:spacing w:after="0" w:line="240" w:lineRule="auto"/>
        <w:ind w:hanging="720"/>
        <w:jc w:val="lowKashida"/>
        <w:rPr>
          <w:rtl/>
        </w:rPr>
      </w:pPr>
      <w:r w:rsidRPr="008B070A">
        <w:rPr>
          <w:rFonts w:cs="Simplified Arabic" w:hint="cs"/>
          <w:sz w:val="28"/>
          <w:szCs w:val="32"/>
          <w:rtl/>
          <w:lang w:eastAsia="ar-SA"/>
        </w:rPr>
        <w:lastRenderedPageBreak/>
        <w:t xml:space="preserve">أظهر لنا معامل </w:t>
      </w:r>
      <w:proofErr w:type="spellStart"/>
      <w:r w:rsidRPr="008B070A">
        <w:rPr>
          <w:rFonts w:cs="Simplified Arabic" w:hint="cs"/>
          <w:sz w:val="28"/>
          <w:szCs w:val="32"/>
          <w:rtl/>
          <w:lang w:eastAsia="ar-SA"/>
        </w:rPr>
        <w:t>بيرسون</w:t>
      </w:r>
      <w:proofErr w:type="spellEnd"/>
      <w:r w:rsidRPr="008B070A">
        <w:rPr>
          <w:rFonts w:cs="Simplified Arabic" w:hint="cs"/>
          <w:sz w:val="28"/>
          <w:szCs w:val="32"/>
          <w:rtl/>
          <w:lang w:eastAsia="ar-SA"/>
        </w:rPr>
        <w:t xml:space="preserve"> للارتباط بين كمية الإنتاج وقيمة المبيعات </w:t>
      </w:r>
      <w:r w:rsidRPr="00BC1A82">
        <w:rPr>
          <w:rFonts w:cs="Simplified Arabic" w:hint="cs"/>
          <w:sz w:val="28"/>
          <w:szCs w:val="32"/>
          <w:rtl/>
          <w:lang w:eastAsia="ar-SA"/>
        </w:rPr>
        <w:t>للفترة من (2001-2010)</w:t>
      </w:r>
      <w:r w:rsidRPr="008B070A">
        <w:rPr>
          <w:rFonts w:cs="Simplified Arabic"/>
          <w:sz w:val="28"/>
          <w:szCs w:val="32"/>
          <w:rtl/>
          <w:lang w:eastAsia="ar-SA"/>
        </w:rPr>
        <w:pict>
          <v:shapetype id="_x0000_t32" coordsize="21600,21600" o:spt="32" o:oned="t" path="m,l21600,21600e" filled="f">
            <v:path arrowok="t" fillok="f" o:connecttype="none"/>
            <o:lock v:ext="edit" shapetype="t"/>
          </v:shapetype>
          <v:shape id="_x0000_s1043" type="#_x0000_t32" style="position:absolute;left:0;text-align:left;margin-left:-129.9pt;margin-top:15.9pt;width:47.1pt;height:0;z-index:251678720;mso-position-horizontal-relative:text;mso-position-vertical-relative:text" o:connectortype="straight" strokeweight="1pt">
            <w10:wrap anchorx="page"/>
          </v:shape>
        </w:pict>
      </w:r>
      <w:r w:rsidRPr="008B070A">
        <w:rPr>
          <w:rFonts w:cs="Simplified Arabic"/>
          <w:sz w:val="28"/>
          <w:szCs w:val="32"/>
          <w:rtl/>
          <w:lang w:eastAsia="ar-SA"/>
        </w:rPr>
        <w:pict>
          <v:shape id="_x0000_s1042" type="#_x0000_t32" style="position:absolute;left:0;text-align:left;margin-left:-225.7pt;margin-top:9.15pt;width:35.4pt;height:0;z-index:251677696;mso-position-horizontal-relative:text;mso-position-vertical-relative:text" o:connectortype="straight" strokeweight="1pt">
            <w10:wrap anchorx="page"/>
          </v:shape>
        </w:pict>
      </w:r>
      <w:r>
        <w:rPr>
          <w:rFonts w:cs="Simplified Arabic" w:hint="cs"/>
          <w:sz w:val="28"/>
          <w:szCs w:val="32"/>
          <w:rtl/>
          <w:lang w:eastAsia="ar-SA"/>
        </w:rPr>
        <w:t xml:space="preserve"> عن </w:t>
      </w:r>
      <w:r w:rsidRPr="008B070A">
        <w:rPr>
          <w:rFonts w:cs="Simplified Arabic" w:hint="cs"/>
          <w:sz w:val="28"/>
          <w:szCs w:val="32"/>
          <w:rtl/>
          <w:lang w:eastAsia="ar-SA"/>
        </w:rPr>
        <w:t xml:space="preserve">وجود علاقة </w:t>
      </w:r>
      <w:r>
        <w:rPr>
          <w:rFonts w:cs="Simplified Arabic" w:hint="cs"/>
          <w:sz w:val="28"/>
          <w:szCs w:val="32"/>
          <w:rtl/>
          <w:lang w:eastAsia="ar-SA"/>
        </w:rPr>
        <w:t xml:space="preserve">ارتباط </w:t>
      </w:r>
      <w:r w:rsidRPr="008B070A">
        <w:rPr>
          <w:rFonts w:cs="Simplified Arabic" w:hint="cs"/>
          <w:sz w:val="28"/>
          <w:szCs w:val="32"/>
          <w:rtl/>
          <w:lang w:eastAsia="ar-SA"/>
        </w:rPr>
        <w:t>فوق حدود الوسط بمعدل(61%) .</w:t>
      </w:r>
      <w:r w:rsidRPr="00E76AA5">
        <w:rPr>
          <w:rFonts w:hint="cs"/>
          <w:rtl/>
        </w:rPr>
        <w:t xml:space="preserve"> </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 xml:space="preserve">انخفاض </w:t>
      </w:r>
      <w:r w:rsidRPr="0094468A">
        <w:rPr>
          <w:rFonts w:cs="Simplified Arabic" w:hint="cs"/>
          <w:sz w:val="28"/>
          <w:szCs w:val="32"/>
          <w:rtl/>
          <w:lang w:eastAsia="ar-SA"/>
        </w:rPr>
        <w:t xml:space="preserve">إجمالي العمالة بالمصنع </w:t>
      </w:r>
      <w:r>
        <w:rPr>
          <w:rFonts w:cs="Simplified Arabic" w:hint="cs"/>
          <w:sz w:val="28"/>
          <w:szCs w:val="32"/>
          <w:rtl/>
          <w:lang w:eastAsia="ar-SA"/>
        </w:rPr>
        <w:t>بمعدل(7.79%) وذلك وفقا وسياسة المصنع التي تهدف إلى استخدام الحد الأدنى من القوى العاملة القادرة على تنفيذ خطط المصنع الإنتاجية .</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تبين أن وقت العمل الذي تم تحقيقه من العاملين في عام 2009 قدر (</w:t>
      </w:r>
      <w:r w:rsidRPr="001C5BBF">
        <w:rPr>
          <w:rFonts w:cs="Simplified Arabic" w:hint="cs"/>
          <w:sz w:val="28"/>
          <w:szCs w:val="32"/>
          <w:rtl/>
          <w:lang w:eastAsia="ar-SA"/>
        </w:rPr>
        <w:t>74391</w:t>
      </w:r>
      <w:r>
        <w:rPr>
          <w:rFonts w:cs="Simplified Arabic" w:hint="cs"/>
          <w:sz w:val="28"/>
          <w:szCs w:val="32"/>
          <w:rtl/>
          <w:lang w:eastAsia="ar-SA"/>
        </w:rPr>
        <w:t>) شخص / يوم ، بينما بلغ في عام 2010 (44722) شخص / يوم ، أي إن الوقت الفعلي قد قل بنسبة (60.11%</w:t>
      </w:r>
      <w:r w:rsidRPr="001C5BBF">
        <w:rPr>
          <w:rFonts w:cs="Simplified Arabic" w:hint="cs"/>
          <w:sz w:val="28"/>
          <w:szCs w:val="32"/>
          <w:rtl/>
          <w:lang w:eastAsia="ar-SA"/>
        </w:rPr>
        <w:t>)</w:t>
      </w:r>
      <w:r w:rsidRPr="007A33A7">
        <w:rPr>
          <w:rFonts w:cs="Simplified Arabic" w:hint="cs"/>
          <w:sz w:val="28"/>
          <w:szCs w:val="32"/>
          <w:rtl/>
          <w:lang w:eastAsia="ar-SA"/>
        </w:rPr>
        <w:t xml:space="preserve"> وذلك </w:t>
      </w:r>
      <w:r>
        <w:rPr>
          <w:rFonts w:cs="Simplified Arabic" w:hint="cs"/>
          <w:sz w:val="28"/>
          <w:szCs w:val="32"/>
          <w:rtl/>
          <w:lang w:eastAsia="ar-SA"/>
        </w:rPr>
        <w:t>بسبب انخفاض عدد أيام العمل السنوية من (181) يوم إلى (118) يوم وهو ما يعادل الشهران  أي بمقدار (63) يوما</w:t>
      </w:r>
      <w:r w:rsidRPr="007A33A7">
        <w:rPr>
          <w:rFonts w:cs="Simplified Arabic" w:hint="cs"/>
          <w:sz w:val="28"/>
          <w:szCs w:val="32"/>
          <w:rtl/>
          <w:lang w:eastAsia="ar-SA"/>
        </w:rPr>
        <w:t xml:space="preserve">. </w:t>
      </w:r>
    </w:p>
    <w:p w:rsidR="003D22C5" w:rsidRDefault="003D22C5" w:rsidP="003D22C5">
      <w:pPr>
        <w:numPr>
          <w:ilvl w:val="0"/>
          <w:numId w:val="4"/>
        </w:numPr>
        <w:spacing w:after="0" w:line="240" w:lineRule="auto"/>
        <w:ind w:hanging="720"/>
        <w:jc w:val="both"/>
        <w:rPr>
          <w:rFonts w:cs="Simplified Arabic" w:hint="cs"/>
          <w:sz w:val="28"/>
          <w:szCs w:val="32"/>
          <w:lang w:eastAsia="ar-SA"/>
        </w:rPr>
      </w:pPr>
      <w:r w:rsidRPr="00D274D9">
        <w:rPr>
          <w:rFonts w:cs="Simplified Arabic" w:hint="cs"/>
          <w:sz w:val="28"/>
          <w:szCs w:val="32"/>
          <w:rtl/>
          <w:lang w:eastAsia="ar-SA"/>
        </w:rPr>
        <w:t>انخفاض معدل إنتاجية العامل الواحد في الوردية في عام 2010 إلى النصف تقريبا مقارنة بعام 2009 وبمقدار(9145) علبة للعامل الواحد ، نتيجة الانخفاض في الكميات المنتجة من المعلبات السمكية .</w:t>
      </w:r>
    </w:p>
    <w:p w:rsidR="003D22C5" w:rsidRPr="00FD4B5B" w:rsidRDefault="003D22C5" w:rsidP="003D22C5">
      <w:pPr>
        <w:numPr>
          <w:ilvl w:val="0"/>
          <w:numId w:val="4"/>
        </w:numPr>
        <w:spacing w:after="0" w:line="240" w:lineRule="auto"/>
        <w:ind w:hanging="720"/>
        <w:jc w:val="both"/>
        <w:rPr>
          <w:rFonts w:cs="Simplified Arabic" w:hint="cs"/>
          <w:sz w:val="28"/>
          <w:szCs w:val="32"/>
          <w:rtl/>
          <w:lang w:eastAsia="ar-SA"/>
        </w:rPr>
      </w:pPr>
      <w:r w:rsidRPr="00FD4B5B">
        <w:rPr>
          <w:rFonts w:cs="Simplified Arabic" w:hint="cs"/>
          <w:sz w:val="28"/>
          <w:szCs w:val="32"/>
          <w:rtl/>
          <w:lang w:eastAsia="ar-SA"/>
        </w:rPr>
        <w:t xml:space="preserve">من خلال رسمنا لخرائط الضبط الإحصائي كأحد الأساليب الإحصائية الفعالة التي يمكن الاعتماد عليها في عملية رقابة جودة المنتجات الصناعية تبين لنا إن الإنتاج في مصنع </w:t>
      </w:r>
      <w:proofErr w:type="spellStart"/>
      <w:r w:rsidRPr="00FD4B5B">
        <w:rPr>
          <w:rFonts w:cs="Simplified Arabic" w:hint="cs"/>
          <w:sz w:val="28"/>
          <w:szCs w:val="32"/>
          <w:rtl/>
          <w:lang w:eastAsia="ar-SA"/>
        </w:rPr>
        <w:t>المكلا</w:t>
      </w:r>
      <w:proofErr w:type="spellEnd"/>
      <w:r w:rsidRPr="00FD4B5B">
        <w:rPr>
          <w:rFonts w:cs="Simplified Arabic" w:hint="cs"/>
          <w:sz w:val="28"/>
          <w:szCs w:val="32"/>
          <w:rtl/>
          <w:lang w:eastAsia="ar-SA"/>
        </w:rPr>
        <w:t xml:space="preserve"> يسير وفقا لمواصفات الجودة المحددة ، ولا توج</w:t>
      </w:r>
      <w:r w:rsidRPr="00FD4B5B">
        <w:rPr>
          <w:rFonts w:cs="Simplified Arabic" w:hint="eastAsia"/>
          <w:sz w:val="28"/>
          <w:szCs w:val="32"/>
          <w:rtl/>
          <w:lang w:eastAsia="ar-SA"/>
        </w:rPr>
        <w:t>د</w:t>
      </w:r>
      <w:r w:rsidRPr="00FD4B5B">
        <w:rPr>
          <w:rFonts w:cs="Simplified Arabic" w:hint="cs"/>
          <w:sz w:val="28"/>
          <w:szCs w:val="32"/>
          <w:rtl/>
          <w:lang w:eastAsia="ar-SA"/>
        </w:rPr>
        <w:t xml:space="preserve"> اختلافات كبيرة بين علب الأسماك المملوءة بالتونة </w:t>
      </w:r>
      <w:r>
        <w:rPr>
          <w:rFonts w:cs="Simplified Arabic" w:hint="cs"/>
          <w:sz w:val="28"/>
          <w:szCs w:val="32"/>
          <w:rtl/>
          <w:lang w:eastAsia="ar-SA"/>
        </w:rPr>
        <w:t>.</w:t>
      </w:r>
      <w:r w:rsidRPr="00FD4B5B">
        <w:rPr>
          <w:rFonts w:cs="Simplified Arabic" w:hint="cs"/>
          <w:sz w:val="28"/>
          <w:szCs w:val="32"/>
          <w:rtl/>
          <w:lang w:eastAsia="ar-SA"/>
        </w:rPr>
        <w:t xml:space="preserve"> </w:t>
      </w:r>
    </w:p>
    <w:p w:rsidR="003D22C5" w:rsidRDefault="003D22C5" w:rsidP="003D22C5">
      <w:pPr>
        <w:numPr>
          <w:ilvl w:val="0"/>
          <w:numId w:val="4"/>
        </w:numPr>
        <w:spacing w:after="0" w:line="240" w:lineRule="auto"/>
        <w:ind w:hanging="720"/>
        <w:jc w:val="both"/>
        <w:rPr>
          <w:rFonts w:cs="Simplified Arabic" w:hint="cs"/>
          <w:sz w:val="28"/>
          <w:szCs w:val="32"/>
          <w:lang w:eastAsia="ar-SA"/>
        </w:rPr>
      </w:pPr>
      <w:r w:rsidRPr="00FD4B5B">
        <w:rPr>
          <w:rFonts w:cs="Simplified Arabic" w:hint="cs"/>
          <w:sz w:val="28"/>
          <w:szCs w:val="32"/>
          <w:rtl/>
          <w:lang w:eastAsia="ar-SA"/>
        </w:rPr>
        <w:t>عند دراستنا لقياس العوامل المؤثرة على الوزن الصافي للمحتويات للمعلبات السمكية أظهر التحليل الإحصائي إن أهم المتغيرات التي لها علاقة ارتباط قوية بالوزن الصافي هي معدل فتات التونة (4</w:t>
      </w:r>
      <w:r w:rsidRPr="00FD4B5B">
        <w:rPr>
          <w:rFonts w:cs="Simplified Arabic"/>
          <w:sz w:val="28"/>
          <w:szCs w:val="32"/>
          <w:lang w:eastAsia="ar-SA"/>
        </w:rPr>
        <w:t>X</w:t>
      </w:r>
      <w:r w:rsidRPr="00FD4B5B">
        <w:rPr>
          <w:rFonts w:cs="Simplified Arabic" w:hint="cs"/>
          <w:sz w:val="28"/>
          <w:szCs w:val="32"/>
          <w:rtl/>
          <w:lang w:eastAsia="ar-SA"/>
        </w:rPr>
        <w:t xml:space="preserve">) بمعدل (0.673) ، كما لوحظ ارتباط المؤشر السابق مع المتغيرات المستقلة الأخرى بعلاقات ارتباط موجبة قريبة من النصف أهمها: المظهر الداخلي للمحتويات (0.522) ، معدل السمك الجاف المضغوط (0.488) ، معدل اللون (0.413) . بالمقابل جاءت بعض المتغيرات سالبة الإشارة مثل : معدل الزيت المضاف (0.544) ، معدل الماء في الزيت (0.211) </w:t>
      </w:r>
    </w:p>
    <w:p w:rsidR="003D22C5" w:rsidRDefault="003D22C5" w:rsidP="003D22C5">
      <w:pPr>
        <w:numPr>
          <w:ilvl w:val="0"/>
          <w:numId w:val="4"/>
        </w:numPr>
        <w:spacing w:after="0" w:line="240" w:lineRule="auto"/>
        <w:ind w:hanging="720"/>
        <w:jc w:val="both"/>
        <w:rPr>
          <w:rFonts w:cs="Simplified Arabic" w:hint="cs"/>
          <w:sz w:val="28"/>
          <w:szCs w:val="32"/>
          <w:lang w:eastAsia="ar-SA"/>
        </w:rPr>
      </w:pPr>
      <w:r>
        <w:rPr>
          <w:rFonts w:cs="Simplified Arabic" w:hint="cs"/>
          <w:sz w:val="28"/>
          <w:szCs w:val="32"/>
          <w:rtl/>
          <w:lang w:eastAsia="ar-SA"/>
        </w:rPr>
        <w:lastRenderedPageBreak/>
        <w:t>أشارت نتائج النموذج القياسي المستخدم بوجود مشكلة الارتباط الخطي بين المتغيرات ، ولحل تلك المشكلة تم الإسقاط المتتالي للمتغيرات من النموذ</w:t>
      </w:r>
      <w:r>
        <w:rPr>
          <w:rFonts w:cs="Simplified Arabic" w:hint="eastAsia"/>
          <w:sz w:val="28"/>
          <w:szCs w:val="32"/>
          <w:rtl/>
          <w:lang w:eastAsia="ar-SA"/>
        </w:rPr>
        <w:t>ج</w:t>
      </w:r>
      <w:r>
        <w:rPr>
          <w:rFonts w:cs="Simplified Arabic" w:hint="cs"/>
          <w:sz w:val="28"/>
          <w:szCs w:val="32"/>
          <w:rtl/>
          <w:lang w:eastAsia="ar-SA"/>
        </w:rPr>
        <w:t xml:space="preserve"> الأساسي بأتباع نموذج الانحدار الخطي المتدرج نحو الخلف ، وحصلنا منها على ست معادلات انحدار متدرجة .</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 xml:space="preserve">لا </w:t>
      </w:r>
      <w:r w:rsidRPr="00D73FA2">
        <w:rPr>
          <w:rFonts w:cs="Simplified Arabic" w:hint="cs"/>
          <w:sz w:val="28"/>
          <w:szCs w:val="32"/>
          <w:rtl/>
          <w:lang w:eastAsia="ar-SA"/>
        </w:rPr>
        <w:t>توجد فروق ذات دلالة إحصائية في آراء عينة الدراسة نحو ضبط جودة منتجات مصانع تعليب الأسماك في الجمهورية اليمنية</w:t>
      </w:r>
      <w:r>
        <w:rPr>
          <w:rFonts w:cs="Simplified Arabic" w:hint="cs"/>
          <w:sz w:val="28"/>
          <w:szCs w:val="32"/>
          <w:rtl/>
          <w:lang w:eastAsia="ar-SA"/>
        </w:rPr>
        <w:t xml:space="preserve"> </w:t>
      </w:r>
      <w:r w:rsidRPr="0016249C">
        <w:rPr>
          <w:rFonts w:cs="Simplified Arabic" w:hint="cs"/>
          <w:sz w:val="28"/>
          <w:szCs w:val="32"/>
          <w:rtl/>
          <w:lang w:eastAsia="ar-SA"/>
        </w:rPr>
        <w:t xml:space="preserve">وذلك باختلاف مستوياتهم التعليمية ، ودرجاتهم الوظيفية </w:t>
      </w:r>
      <w:r>
        <w:rPr>
          <w:rFonts w:cs="Simplified Arabic" w:hint="cs"/>
          <w:sz w:val="28"/>
          <w:szCs w:val="32"/>
          <w:rtl/>
          <w:lang w:eastAsia="ar-SA"/>
        </w:rPr>
        <w:t xml:space="preserve">، و </w:t>
      </w:r>
      <w:r w:rsidRPr="0016249C">
        <w:rPr>
          <w:rFonts w:cs="Simplified Arabic" w:hint="cs"/>
          <w:sz w:val="28"/>
          <w:szCs w:val="32"/>
          <w:rtl/>
          <w:lang w:eastAsia="ar-SA"/>
        </w:rPr>
        <w:t xml:space="preserve">فيما يتعلق بمدة الخبرة </w:t>
      </w:r>
      <w:r>
        <w:rPr>
          <w:rFonts w:cs="Simplified Arabic" w:hint="cs"/>
          <w:sz w:val="28"/>
          <w:szCs w:val="32"/>
          <w:rtl/>
          <w:lang w:eastAsia="ar-SA"/>
        </w:rPr>
        <w:t>ف</w:t>
      </w:r>
      <w:r w:rsidRPr="00E1557C">
        <w:rPr>
          <w:rFonts w:cs="Simplified Arabic" w:hint="cs"/>
          <w:sz w:val="28"/>
          <w:szCs w:val="32"/>
          <w:rtl/>
          <w:lang w:eastAsia="ar-SA"/>
        </w:rPr>
        <w:t>توجد فروق ذات دلاله إحصائية بين آراء العينة حيث كان مستوى الدلالة (</w:t>
      </w:r>
      <w:r w:rsidRPr="00E1557C">
        <w:rPr>
          <w:rFonts w:cs="Simplified Arabic"/>
          <w:sz w:val="28"/>
          <w:szCs w:val="32"/>
          <w:lang w:eastAsia="ar-SA"/>
        </w:rPr>
        <w:t>Sig.</w:t>
      </w:r>
      <w:r w:rsidRPr="00E1557C">
        <w:rPr>
          <w:rFonts w:cs="Simplified Arabic" w:hint="cs"/>
          <w:sz w:val="28"/>
          <w:szCs w:val="32"/>
          <w:rtl/>
          <w:lang w:eastAsia="ar-SA"/>
        </w:rPr>
        <w:t>) (</w:t>
      </w:r>
      <w:r w:rsidRPr="00E1557C">
        <w:rPr>
          <w:rFonts w:cs="Simplified Arabic"/>
          <w:sz w:val="28"/>
          <w:szCs w:val="32"/>
          <w:lang w:eastAsia="ar-SA"/>
        </w:rPr>
        <w:t>0.019</w:t>
      </w:r>
      <w:r w:rsidRPr="00E1557C">
        <w:rPr>
          <w:rFonts w:cs="Simplified Arabic" w:hint="cs"/>
          <w:sz w:val="28"/>
          <w:szCs w:val="32"/>
          <w:rtl/>
          <w:lang w:eastAsia="ar-SA"/>
        </w:rPr>
        <w:t>) وهو أقل من المستوى المعتمد في هذه الدراسة</w:t>
      </w:r>
      <w:r>
        <w:rPr>
          <w:rFonts w:cs="Simplified Arabic" w:hint="cs"/>
          <w:sz w:val="28"/>
          <w:szCs w:val="32"/>
          <w:rtl/>
          <w:lang w:eastAsia="ar-SA"/>
        </w:rPr>
        <w:t xml:space="preserve"> . </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sidRPr="00676C74">
        <w:rPr>
          <w:rFonts w:cs="Simplified Arabic" w:hint="cs"/>
          <w:sz w:val="28"/>
          <w:szCs w:val="32"/>
          <w:rtl/>
          <w:lang w:eastAsia="ar-SA"/>
        </w:rPr>
        <w:t xml:space="preserve">عدم وجود فروق ذات دلالة إحصائية في آراء عينة الدراسة </w:t>
      </w:r>
      <w:r>
        <w:rPr>
          <w:rFonts w:cs="Simplified Arabic" w:hint="cs"/>
          <w:sz w:val="28"/>
          <w:szCs w:val="32"/>
          <w:rtl/>
          <w:lang w:eastAsia="ar-SA"/>
        </w:rPr>
        <w:t>بين إحصائيتي ا</w:t>
      </w:r>
      <w:r w:rsidRPr="00676C74">
        <w:rPr>
          <w:rFonts w:cs="Simplified Arabic" w:hint="cs"/>
          <w:sz w:val="28"/>
          <w:szCs w:val="32"/>
          <w:rtl/>
          <w:lang w:eastAsia="ar-SA"/>
        </w:rPr>
        <w:t>ختبار</w:t>
      </w:r>
      <w:r w:rsidRPr="00BF7F14">
        <w:rPr>
          <w:rFonts w:cs="Simplified Arabic" w:hint="cs"/>
          <w:sz w:val="28"/>
          <w:szCs w:val="32"/>
          <w:rtl/>
          <w:lang w:eastAsia="ar-SA"/>
        </w:rPr>
        <w:t xml:space="preserve"> مربع </w:t>
      </w:r>
      <w:proofErr w:type="spellStart"/>
      <w:r w:rsidRPr="00BF7F14">
        <w:rPr>
          <w:rFonts w:cs="Simplified Arabic" w:hint="cs"/>
          <w:sz w:val="28"/>
          <w:szCs w:val="32"/>
          <w:rtl/>
          <w:lang w:eastAsia="ar-SA"/>
        </w:rPr>
        <w:t>كاي</w:t>
      </w:r>
      <w:proofErr w:type="spellEnd"/>
      <w:r w:rsidRPr="00BF7F14">
        <w:rPr>
          <w:rFonts w:cs="Simplified Arabic" w:hint="cs"/>
          <w:sz w:val="28"/>
          <w:szCs w:val="32"/>
          <w:rtl/>
          <w:lang w:eastAsia="ar-SA"/>
        </w:rPr>
        <w:t xml:space="preserve"> (</w:t>
      </w:r>
      <w:r w:rsidRPr="00BF7F14">
        <w:rPr>
          <w:rFonts w:cs="Simplified Arabic"/>
          <w:sz w:val="28"/>
          <w:szCs w:val="32"/>
          <w:lang w:eastAsia="ar-SA"/>
        </w:rPr>
        <w:t>X</w:t>
      </w:r>
      <w:r w:rsidRPr="00BF7F14">
        <w:rPr>
          <w:rFonts w:cs="Simplified Arabic"/>
          <w:sz w:val="28"/>
          <w:szCs w:val="32"/>
          <w:vertAlign w:val="superscript"/>
          <w:lang w:eastAsia="ar-SA"/>
        </w:rPr>
        <w:t>2</w:t>
      </w:r>
      <w:r w:rsidRPr="00BF7F14">
        <w:rPr>
          <w:rFonts w:cs="Simplified Arabic" w:hint="cs"/>
          <w:sz w:val="28"/>
          <w:szCs w:val="32"/>
          <w:rtl/>
          <w:lang w:eastAsia="ar-SA"/>
        </w:rPr>
        <w:t>) للاستقلالية</w:t>
      </w:r>
      <w:r w:rsidRPr="00676C74">
        <w:rPr>
          <w:rFonts w:cs="Simplified Arabic" w:hint="cs"/>
          <w:sz w:val="28"/>
          <w:szCs w:val="32"/>
          <w:rtl/>
          <w:lang w:eastAsia="ar-SA"/>
        </w:rPr>
        <w:t xml:space="preserve"> </w:t>
      </w:r>
      <w:r>
        <w:rPr>
          <w:rFonts w:cs="Simplified Arabic" w:hint="cs"/>
          <w:sz w:val="28"/>
          <w:szCs w:val="32"/>
          <w:rtl/>
          <w:lang w:eastAsia="ar-SA"/>
        </w:rPr>
        <w:t>(المستوى التعليمي والدرجة الوظيفية)</w:t>
      </w:r>
      <w:r w:rsidRPr="00676C74">
        <w:rPr>
          <w:rFonts w:cs="Simplified Arabic" w:hint="cs"/>
          <w:sz w:val="28"/>
          <w:szCs w:val="32"/>
          <w:rtl/>
          <w:lang w:eastAsia="ar-SA"/>
        </w:rPr>
        <w:t xml:space="preserve"> أي إن مستويات المؤهل التعليمي مستقلة تماما عن مستويات الدرجة الوظيفية</w:t>
      </w:r>
      <w:r>
        <w:rPr>
          <w:rFonts w:cs="Simplified Arabic" w:hint="cs"/>
          <w:sz w:val="28"/>
          <w:szCs w:val="32"/>
          <w:rtl/>
          <w:lang w:eastAsia="ar-SA"/>
        </w:rPr>
        <w:t>.</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sidRPr="00DB1BDA">
        <w:rPr>
          <w:rFonts w:cs="Simplified Arabic" w:hint="cs"/>
          <w:sz w:val="28"/>
          <w:szCs w:val="32"/>
          <w:rtl/>
          <w:lang w:eastAsia="ar-SA"/>
        </w:rPr>
        <w:t xml:space="preserve">حازت العبارة(25) (حصل المصنع على شهادات في الجودة والمواصفات) بشكل عام على أكبر متوسط حسابي (4.74) وانحراف معياري (0.668) </w:t>
      </w:r>
      <w:r>
        <w:rPr>
          <w:rFonts w:cs="Simplified Arabic" w:hint="cs"/>
          <w:sz w:val="28"/>
          <w:szCs w:val="32"/>
          <w:rtl/>
          <w:lang w:eastAsia="ar-SA"/>
        </w:rPr>
        <w:t>.</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بالرغم من وجود مراقبي ومشرفي جودة من حملة الشهادات الجامعية ، إلا إن النتائج أظهرت عدم معرفتهم بتقنيات ضبط الجودة ومنها تحديدا خرائط الضبط الإحصائي ( خرائط السيطرة النوعية ) فضلا عن فئات العاملين الأخرى . إذ</w:t>
      </w:r>
      <w:r w:rsidRPr="00852A1D">
        <w:rPr>
          <w:rFonts w:cs="Simplified Arabic" w:hint="cs"/>
          <w:sz w:val="28"/>
          <w:szCs w:val="32"/>
          <w:rtl/>
          <w:lang w:eastAsia="ar-SA"/>
        </w:rPr>
        <w:t xml:space="preserve"> </w:t>
      </w:r>
      <w:r w:rsidRPr="009F2B20">
        <w:rPr>
          <w:rFonts w:cs="Simplified Arabic" w:hint="cs"/>
          <w:sz w:val="28"/>
          <w:szCs w:val="32"/>
          <w:rtl/>
          <w:lang w:eastAsia="ar-SA"/>
        </w:rPr>
        <w:t xml:space="preserve">جاءت في المرتبة قبل الأخيرة العبارة (7) ( توجد أسباب إدارية تعيق من تطبيق خرائط الضبط الإحصائي في المصنع ) ، </w:t>
      </w:r>
      <w:r>
        <w:rPr>
          <w:rFonts w:cs="Simplified Arabic" w:hint="cs"/>
          <w:sz w:val="28"/>
          <w:szCs w:val="32"/>
          <w:rtl/>
          <w:lang w:eastAsia="ar-SA"/>
        </w:rPr>
        <w:t>و</w:t>
      </w:r>
      <w:r w:rsidRPr="009F2B20">
        <w:rPr>
          <w:rFonts w:cs="Simplified Arabic" w:hint="cs"/>
          <w:sz w:val="28"/>
          <w:szCs w:val="32"/>
          <w:rtl/>
          <w:lang w:eastAsia="ar-SA"/>
        </w:rPr>
        <w:t>بلغ المتوسط الحسابي لها (</w:t>
      </w:r>
      <w:r w:rsidRPr="009F2B20">
        <w:rPr>
          <w:rFonts w:cs="Simplified Arabic"/>
          <w:sz w:val="28"/>
          <w:szCs w:val="32"/>
          <w:lang w:eastAsia="ar-SA"/>
        </w:rPr>
        <w:t>(3.55</w:t>
      </w:r>
      <w:r w:rsidRPr="009F2B20">
        <w:rPr>
          <w:rFonts w:cs="Simplified Arabic" w:hint="cs"/>
          <w:sz w:val="28"/>
          <w:szCs w:val="32"/>
          <w:rtl/>
          <w:lang w:eastAsia="ar-SA"/>
        </w:rPr>
        <w:t xml:space="preserve"> وبانحراف معياري (</w:t>
      </w:r>
      <w:r w:rsidRPr="009F2B20">
        <w:rPr>
          <w:rFonts w:cs="Simplified Arabic"/>
          <w:sz w:val="28"/>
          <w:szCs w:val="32"/>
          <w:lang w:eastAsia="ar-SA"/>
        </w:rPr>
        <w:t>(0.989</w:t>
      </w:r>
      <w:r w:rsidRPr="009F2B20">
        <w:rPr>
          <w:rFonts w:cs="Simplified Arabic" w:hint="cs"/>
          <w:sz w:val="28"/>
          <w:szCs w:val="32"/>
          <w:rtl/>
          <w:lang w:eastAsia="ar-SA"/>
        </w:rPr>
        <w:t xml:space="preserve"> . </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sidRPr="003839F2">
        <w:rPr>
          <w:rFonts w:cs="Simplified Arabic" w:hint="cs"/>
          <w:sz w:val="28"/>
          <w:szCs w:val="32"/>
          <w:rtl/>
          <w:lang w:eastAsia="ar-SA"/>
        </w:rPr>
        <w:t>شكلت نسبة الآراء غير الموافقة والمحايدة حوالي نصف آراء العينة (</w:t>
      </w:r>
      <w:r w:rsidRPr="003839F2">
        <w:rPr>
          <w:rFonts w:cs="Simplified Arabic"/>
          <w:sz w:val="28"/>
          <w:szCs w:val="32"/>
          <w:lang w:eastAsia="ar-SA"/>
        </w:rPr>
        <w:t>(%48.1</w:t>
      </w:r>
      <w:r w:rsidRPr="003839F2">
        <w:rPr>
          <w:rFonts w:cs="Simplified Arabic" w:hint="cs"/>
          <w:sz w:val="28"/>
          <w:szCs w:val="32"/>
          <w:rtl/>
          <w:lang w:eastAsia="ar-SA"/>
        </w:rPr>
        <w:t xml:space="preserve"> بشأن العبارة الخاصة بكلفة المنتج المقدمة للزبون والتي حصلت على أقل متوسط حسابي(3.33) وأعلى انحراف معياري (1.340) من </w:t>
      </w:r>
      <w:r w:rsidRPr="003839F2">
        <w:rPr>
          <w:rFonts w:cs="Simplified Arabic" w:hint="cs"/>
          <w:sz w:val="28"/>
          <w:szCs w:val="32"/>
          <w:rtl/>
          <w:lang w:eastAsia="ar-SA"/>
        </w:rPr>
        <w:lastRenderedPageBreak/>
        <w:t>بين عبارات الاستبيان. مما يعني عدم معرفتهم الأكيدة بأسعار المنتجات المحلية المناظرة لمنتجاتهم ، أو تحفظهم على هذه العبارة .</w:t>
      </w:r>
    </w:p>
    <w:p w:rsidR="003D22C5" w:rsidRDefault="003D22C5" w:rsidP="003D22C5">
      <w:pPr>
        <w:numPr>
          <w:ilvl w:val="0"/>
          <w:numId w:val="4"/>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إجمالا لا يخرج الأسلوب الذي تطبقه المصانع في مجال ضبط الجودة عن كونه مجرد نظام للفحص بغرض فرز المنتجات وتصنيفها في درجات جودة بعد تمام إنتاجها .</w:t>
      </w:r>
    </w:p>
    <w:p w:rsidR="003D22C5" w:rsidRPr="002A727F" w:rsidRDefault="003D22C5" w:rsidP="003D22C5">
      <w:pPr>
        <w:ind w:left="327"/>
        <w:jc w:val="center"/>
        <w:rPr>
          <w:rFonts w:cs="PT Bold Heading" w:hint="cs"/>
          <w:sz w:val="44"/>
          <w:szCs w:val="44"/>
          <w:rtl/>
        </w:rPr>
      </w:pPr>
      <w:r w:rsidRPr="002A727F">
        <w:rPr>
          <w:rFonts w:cs="PT Bold Heading" w:hint="cs"/>
          <w:sz w:val="44"/>
          <w:szCs w:val="44"/>
          <w:rtl/>
        </w:rPr>
        <w:t>التوصيات</w:t>
      </w:r>
    </w:p>
    <w:p w:rsidR="003D22C5" w:rsidRPr="002A727F" w:rsidRDefault="003D22C5" w:rsidP="003D22C5">
      <w:pPr>
        <w:ind w:left="327"/>
        <w:jc w:val="center"/>
        <w:rPr>
          <w:rFonts w:ascii="Arial" w:hAnsi="Arial"/>
          <w:i/>
          <w:iCs/>
          <w:sz w:val="40"/>
          <w:szCs w:val="50"/>
        </w:rPr>
      </w:pPr>
      <w:r w:rsidRPr="002A727F">
        <w:rPr>
          <w:rFonts w:ascii="Arial" w:hAnsi="Arial"/>
          <w:i/>
          <w:iCs/>
          <w:sz w:val="40"/>
          <w:szCs w:val="50"/>
        </w:rPr>
        <w:t>Recommendations</w:t>
      </w:r>
    </w:p>
    <w:p w:rsidR="003D22C5" w:rsidRPr="007602FB" w:rsidRDefault="003D22C5" w:rsidP="003D22C5">
      <w:pPr>
        <w:ind w:left="-2"/>
        <w:jc w:val="lowKashida"/>
        <w:rPr>
          <w:rFonts w:cs="Sultan Medium" w:hint="cs"/>
          <w:sz w:val="40"/>
          <w:szCs w:val="40"/>
          <w:rtl/>
        </w:rPr>
      </w:pPr>
    </w:p>
    <w:p w:rsidR="003D22C5" w:rsidRDefault="003D22C5" w:rsidP="003D22C5">
      <w:pPr>
        <w:ind w:left="-2"/>
        <w:jc w:val="lowKashida"/>
        <w:rPr>
          <w:rFonts w:cs="Simplified Arabic" w:hint="cs"/>
          <w:sz w:val="28"/>
          <w:szCs w:val="32"/>
          <w:rtl/>
          <w:lang w:eastAsia="ar-SA"/>
        </w:rPr>
      </w:pPr>
      <w:r>
        <w:rPr>
          <w:rFonts w:cs="Simplified Arabic" w:hint="cs"/>
          <w:sz w:val="28"/>
          <w:szCs w:val="32"/>
          <w:rtl/>
          <w:lang w:eastAsia="ar-SA"/>
        </w:rPr>
        <w:t>انطلاقا من النتائج السابقة يمكن أن يقترح الباحث التوصيات الآتية :</w:t>
      </w:r>
    </w:p>
    <w:p w:rsidR="003D22C5" w:rsidRPr="007602FB" w:rsidRDefault="003D22C5" w:rsidP="003D22C5">
      <w:pPr>
        <w:ind w:left="-2"/>
        <w:jc w:val="both"/>
        <w:rPr>
          <w:rFonts w:cs="Sultan Medium" w:hint="cs"/>
          <w:sz w:val="10"/>
          <w:szCs w:val="10"/>
          <w:rtl/>
        </w:rPr>
      </w:pPr>
      <w:r>
        <w:rPr>
          <w:rFonts w:cs="Simplified Arabic" w:hint="cs"/>
          <w:sz w:val="28"/>
          <w:szCs w:val="32"/>
          <w:rtl/>
          <w:lang w:eastAsia="ar-SA"/>
        </w:rPr>
        <w:t xml:space="preserve">   </w:t>
      </w:r>
    </w:p>
    <w:p w:rsidR="003D22C5" w:rsidRPr="004F1992" w:rsidRDefault="003D22C5" w:rsidP="003D22C5">
      <w:pPr>
        <w:numPr>
          <w:ilvl w:val="0"/>
          <w:numId w:val="5"/>
        </w:numPr>
        <w:spacing w:after="0" w:line="240" w:lineRule="auto"/>
        <w:ind w:hanging="720"/>
        <w:jc w:val="lowKashida"/>
        <w:rPr>
          <w:rFonts w:cs="Simplified Arabic" w:hint="cs"/>
          <w:sz w:val="28"/>
          <w:szCs w:val="32"/>
          <w:lang w:eastAsia="ar-SA"/>
        </w:rPr>
      </w:pPr>
      <w:r w:rsidRPr="004F1992">
        <w:rPr>
          <w:rFonts w:cs="Simplified Arabic" w:hint="cs"/>
          <w:sz w:val="28"/>
          <w:szCs w:val="32"/>
          <w:rtl/>
          <w:lang w:eastAsia="ar-SA"/>
        </w:rPr>
        <w:t>أن تزيد إدارة مصانع تعليب الأسماك من فعالية إدارة مراقبة الجودة وتدعيمها بالعناصر ذات الكفاءة القادرة على ممارسة عملها بشكل صحيح ،  من خلال إضافة مسئوليات وصلاحيات جديدة لهذه الإدارة على أن تبحث في أسباب اختلاف الجودة وقياس احتمالات وقوعها ، والتوصية بضرورة الاهتمام بالمواصفات المحددة لمختلف المراحل الإنتاجية في المصنع ، وبالإجراءات التي تمنع تكرار</w:t>
      </w:r>
      <w:r>
        <w:rPr>
          <w:rFonts w:cs="Simplified Arabic" w:hint="cs"/>
          <w:sz w:val="28"/>
          <w:szCs w:val="32"/>
          <w:rtl/>
          <w:lang w:eastAsia="ar-SA"/>
        </w:rPr>
        <w:t xml:space="preserve"> حدوث الاختلاف والتباين </w:t>
      </w:r>
      <w:r w:rsidRPr="004F1992">
        <w:rPr>
          <w:rFonts w:cs="Simplified Arabic" w:hint="cs"/>
          <w:sz w:val="28"/>
          <w:szCs w:val="32"/>
          <w:rtl/>
          <w:lang w:eastAsia="ar-SA"/>
        </w:rPr>
        <w:t xml:space="preserve">مستقبلا </w:t>
      </w:r>
      <w:r>
        <w:rPr>
          <w:rFonts w:cs="Simplified Arabic" w:hint="cs"/>
          <w:sz w:val="28"/>
          <w:szCs w:val="32"/>
          <w:rtl/>
          <w:lang w:eastAsia="ar-SA"/>
        </w:rPr>
        <w:t>.</w:t>
      </w:r>
    </w:p>
    <w:p w:rsidR="003D22C5" w:rsidRDefault="003D22C5" w:rsidP="003D22C5">
      <w:pPr>
        <w:numPr>
          <w:ilvl w:val="0"/>
          <w:numId w:val="5"/>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استغلال الطاقة الإنتاجية للمصنع ، مع تقوية خط التعبئة والتغليف وإعطاء الشكل الجمالي للمنتجات (المظهر الخارجي للعلبة) بالغ الأهمية ، في ظل المنافسة التي تتطلب فيها الدعاية والإعلان كل الاهتمام ، لتعريف المستهلك المحلي خصوصا بمنتجات المصنع المختلفة ، مع البحث عن قنوات التسويق الخارجي للبلدان المجاورة.</w:t>
      </w:r>
    </w:p>
    <w:p w:rsidR="003D22C5" w:rsidRDefault="003D22C5" w:rsidP="003D22C5">
      <w:pPr>
        <w:numPr>
          <w:ilvl w:val="0"/>
          <w:numId w:val="5"/>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lastRenderedPageBreak/>
        <w:t>الالتزام الكامل من قبل المصنع بمواصفات ومعايير محتويات العلبة الواحدة حتى تكون متوافقة مع حدود المعايير المحددة في ضبط الجودة والمتبعة في صناعة تعليب الأسماك .</w:t>
      </w:r>
    </w:p>
    <w:p w:rsidR="003D22C5" w:rsidRDefault="003D22C5" w:rsidP="003D22C5">
      <w:pPr>
        <w:numPr>
          <w:ilvl w:val="0"/>
          <w:numId w:val="5"/>
        </w:numPr>
        <w:tabs>
          <w:tab w:val="left" w:pos="706"/>
        </w:tabs>
        <w:spacing w:after="0" w:line="240" w:lineRule="auto"/>
        <w:ind w:hanging="720"/>
        <w:jc w:val="both"/>
        <w:rPr>
          <w:rFonts w:cs="Simplified Arabic" w:hint="cs"/>
          <w:sz w:val="28"/>
          <w:szCs w:val="32"/>
          <w:lang w:eastAsia="ar-SA"/>
        </w:rPr>
      </w:pPr>
      <w:r>
        <w:rPr>
          <w:rFonts w:cs="Simplified Arabic" w:hint="cs"/>
          <w:sz w:val="28"/>
          <w:szCs w:val="32"/>
          <w:rtl/>
          <w:lang w:eastAsia="ar-SA"/>
        </w:rPr>
        <w:t>أن تولي مصانع تعليب الأسماك ا</w:t>
      </w:r>
      <w:r w:rsidRPr="00084045">
        <w:rPr>
          <w:rFonts w:cs="Simplified Arabic" w:hint="cs"/>
          <w:sz w:val="28"/>
          <w:szCs w:val="32"/>
          <w:rtl/>
          <w:lang w:eastAsia="ar-SA"/>
        </w:rPr>
        <w:t xml:space="preserve">لاهتمام </w:t>
      </w:r>
      <w:r>
        <w:rPr>
          <w:rFonts w:cs="Simplified Arabic" w:hint="cs"/>
          <w:sz w:val="28"/>
          <w:szCs w:val="32"/>
          <w:rtl/>
          <w:lang w:eastAsia="ar-SA"/>
        </w:rPr>
        <w:t xml:space="preserve">الكافي بالتدريب الفني والإداري ، وأن </w:t>
      </w:r>
      <w:r w:rsidRPr="00084045">
        <w:rPr>
          <w:rFonts w:cs="Simplified Arabic" w:hint="cs"/>
          <w:sz w:val="28"/>
          <w:szCs w:val="32"/>
          <w:rtl/>
          <w:lang w:eastAsia="ar-SA"/>
        </w:rPr>
        <w:t>ت</w:t>
      </w:r>
      <w:r>
        <w:rPr>
          <w:rFonts w:cs="Simplified Arabic" w:hint="cs"/>
          <w:sz w:val="28"/>
          <w:szCs w:val="32"/>
          <w:rtl/>
          <w:lang w:eastAsia="ar-SA"/>
        </w:rPr>
        <w:t>رصد له المبالغ اللازمة على قدر إمكانياتها ، وأن يكون ذلك في إطار أولوياتها ، فالعمالة غير المدربة عبء على الموارد واستخداماتها ، وأن تنظر إلى التعليم والتدريب على أنه استثمار وليس نفقة جارية ، على أن يأخذ هذا التدريب الصورة الجدية من حيث الموضوعات والمحتوى والمدة .</w:t>
      </w:r>
    </w:p>
    <w:p w:rsidR="003D22C5" w:rsidRDefault="003D22C5" w:rsidP="003D22C5">
      <w:pPr>
        <w:numPr>
          <w:ilvl w:val="0"/>
          <w:numId w:val="5"/>
        </w:numPr>
        <w:spacing w:after="0" w:line="240" w:lineRule="auto"/>
        <w:ind w:hanging="720"/>
        <w:jc w:val="lowKashida"/>
        <w:rPr>
          <w:rFonts w:cs="Simplified Arabic" w:hint="cs"/>
          <w:sz w:val="28"/>
          <w:szCs w:val="32"/>
          <w:lang w:eastAsia="ar-SA"/>
        </w:rPr>
      </w:pPr>
      <w:r w:rsidRPr="006E277A">
        <w:rPr>
          <w:rFonts w:cs="Simplified Arabic" w:hint="cs"/>
          <w:sz w:val="28"/>
          <w:szCs w:val="32"/>
          <w:rtl/>
          <w:lang w:eastAsia="ar-SA"/>
        </w:rPr>
        <w:t xml:space="preserve">إقامة دورات تدريبية متخصصة رفيعة المستوى ، وندوات وورش عمل مستمرة </w:t>
      </w:r>
      <w:r>
        <w:rPr>
          <w:rFonts w:cs="Simplified Arabic" w:hint="cs"/>
          <w:sz w:val="28"/>
          <w:szCs w:val="32"/>
          <w:rtl/>
          <w:lang w:eastAsia="ar-SA"/>
        </w:rPr>
        <w:t xml:space="preserve">يتلقى فيها </w:t>
      </w:r>
      <w:r w:rsidRPr="006E277A">
        <w:rPr>
          <w:rFonts w:cs="Simplified Arabic" w:hint="cs"/>
          <w:sz w:val="28"/>
          <w:szCs w:val="32"/>
          <w:rtl/>
          <w:lang w:eastAsia="ar-SA"/>
        </w:rPr>
        <w:t>مراقب</w:t>
      </w:r>
      <w:r>
        <w:rPr>
          <w:rFonts w:cs="Simplified Arabic" w:hint="cs"/>
          <w:sz w:val="28"/>
          <w:szCs w:val="32"/>
          <w:rtl/>
          <w:lang w:eastAsia="ar-SA"/>
        </w:rPr>
        <w:t>و</w:t>
      </w:r>
      <w:r w:rsidRPr="006E277A">
        <w:rPr>
          <w:rFonts w:cs="Simplified Arabic" w:hint="cs"/>
          <w:sz w:val="28"/>
          <w:szCs w:val="32"/>
          <w:rtl/>
          <w:lang w:eastAsia="ar-SA"/>
        </w:rPr>
        <w:t xml:space="preserve"> الجودة </w:t>
      </w:r>
      <w:r>
        <w:rPr>
          <w:rFonts w:cs="Simplified Arabic" w:hint="cs"/>
          <w:sz w:val="28"/>
          <w:szCs w:val="32"/>
          <w:rtl/>
          <w:lang w:eastAsia="ar-SA"/>
        </w:rPr>
        <w:t>لمصانع تعليب الأسماك تدريبا مكثفا ومركزا</w:t>
      </w:r>
      <w:r w:rsidRPr="006E277A">
        <w:rPr>
          <w:rFonts w:cs="Simplified Arabic" w:hint="cs"/>
          <w:sz w:val="28"/>
          <w:szCs w:val="32"/>
          <w:rtl/>
          <w:lang w:eastAsia="ar-SA"/>
        </w:rPr>
        <w:t xml:space="preserve"> </w:t>
      </w:r>
      <w:r>
        <w:rPr>
          <w:rFonts w:cs="Simplified Arabic" w:hint="cs"/>
          <w:sz w:val="28"/>
          <w:szCs w:val="32"/>
          <w:rtl/>
          <w:lang w:eastAsia="ar-SA"/>
        </w:rPr>
        <w:t>بهدف إكسابهم المعرفة</w:t>
      </w:r>
      <w:r w:rsidRPr="006E277A">
        <w:rPr>
          <w:rFonts w:cs="Simplified Arabic" w:hint="cs"/>
          <w:sz w:val="28"/>
          <w:szCs w:val="32"/>
          <w:rtl/>
          <w:lang w:eastAsia="ar-SA"/>
        </w:rPr>
        <w:t xml:space="preserve"> </w:t>
      </w:r>
      <w:r>
        <w:rPr>
          <w:rFonts w:cs="Simplified Arabic" w:hint="cs"/>
          <w:sz w:val="28"/>
          <w:szCs w:val="32"/>
          <w:rtl/>
          <w:lang w:eastAsia="ar-SA"/>
        </w:rPr>
        <w:t xml:space="preserve">الأكاديمية والعملية </w:t>
      </w:r>
      <w:r w:rsidRPr="006E277A">
        <w:rPr>
          <w:rFonts w:cs="Simplified Arabic" w:hint="cs"/>
          <w:sz w:val="28"/>
          <w:szCs w:val="32"/>
          <w:rtl/>
          <w:lang w:eastAsia="ar-SA"/>
        </w:rPr>
        <w:t xml:space="preserve">بتقنيات ضبط الجودة ، وذلك بالاستعانة بذوي الاختصاص في هذا المجال </w:t>
      </w:r>
      <w:r>
        <w:rPr>
          <w:rFonts w:cs="Simplified Arabic" w:hint="cs"/>
          <w:sz w:val="28"/>
          <w:szCs w:val="32"/>
          <w:rtl/>
          <w:lang w:eastAsia="ar-SA"/>
        </w:rPr>
        <w:t>.</w:t>
      </w:r>
    </w:p>
    <w:p w:rsidR="003D22C5" w:rsidRDefault="003D22C5" w:rsidP="003D22C5">
      <w:pPr>
        <w:numPr>
          <w:ilvl w:val="0"/>
          <w:numId w:val="5"/>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 xml:space="preserve">زيادة استخدام الطرائق والأساليب الإحصائية وجعلها وسيلة علمية لتحليل النشاط الاقتصادي ، بدلا من كونها حاليا إحصاءات روتينية سنوية حتى تمكن المصنع من وضع خططه الجيدة ، وتوثيق عرى سياسته المستقبلية . </w:t>
      </w:r>
    </w:p>
    <w:p w:rsidR="003D22C5" w:rsidRDefault="003D22C5" w:rsidP="003D22C5">
      <w:pPr>
        <w:numPr>
          <w:ilvl w:val="0"/>
          <w:numId w:val="5"/>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 xml:space="preserve">العمل على </w:t>
      </w:r>
      <w:r w:rsidRPr="009054DC">
        <w:rPr>
          <w:rFonts w:cs="Simplified Arabic" w:hint="cs"/>
          <w:sz w:val="28"/>
          <w:szCs w:val="32"/>
          <w:rtl/>
          <w:lang w:eastAsia="ar-SA"/>
        </w:rPr>
        <w:t xml:space="preserve">استخدام الخرائط الإحصائية </w:t>
      </w:r>
      <w:r>
        <w:rPr>
          <w:rFonts w:cs="Simplified Arabic" w:hint="cs"/>
          <w:sz w:val="28"/>
          <w:szCs w:val="32"/>
          <w:rtl/>
          <w:lang w:eastAsia="ar-SA"/>
        </w:rPr>
        <w:t>و</w:t>
      </w:r>
      <w:r w:rsidRPr="009054DC">
        <w:rPr>
          <w:rFonts w:cs="Simplified Arabic" w:hint="cs"/>
          <w:sz w:val="28"/>
          <w:szCs w:val="32"/>
          <w:rtl/>
          <w:lang w:eastAsia="ar-SA"/>
        </w:rPr>
        <w:t xml:space="preserve">تطبيقات الاحتمالات وتوزيعاتها </w:t>
      </w:r>
      <w:r>
        <w:rPr>
          <w:rFonts w:cs="Simplified Arabic" w:hint="cs"/>
          <w:sz w:val="28"/>
          <w:szCs w:val="32"/>
          <w:rtl/>
          <w:lang w:eastAsia="ar-SA"/>
        </w:rPr>
        <w:t>ف</w:t>
      </w:r>
      <w:r w:rsidRPr="009054DC">
        <w:rPr>
          <w:rFonts w:cs="Simplified Arabic" w:hint="cs"/>
          <w:sz w:val="28"/>
          <w:szCs w:val="32"/>
          <w:rtl/>
          <w:lang w:eastAsia="ar-SA"/>
        </w:rPr>
        <w:t>المرحلة الراهنة تتطلب البحث عن المستحدث من الأساليب الكمية الإدارية التي تعتمد على التحليل الإحصائي لتقوية وتدعيم مراكزها التنافسية في ظل بيئة دولية أصبحت تتسم بكل أصناف التحديات التي من يقوى على الصمود فيها إلا تلك المشروعات التي تأخذ بأسباب التطور منهجاً وطريقاً</w:t>
      </w:r>
      <w:r>
        <w:rPr>
          <w:rFonts w:cs="Simplified Arabic" w:hint="cs"/>
          <w:sz w:val="28"/>
          <w:szCs w:val="32"/>
          <w:rtl/>
          <w:lang w:eastAsia="ar-SA"/>
        </w:rPr>
        <w:t xml:space="preserve"> </w:t>
      </w:r>
      <w:r w:rsidRPr="009054DC">
        <w:rPr>
          <w:rFonts w:cs="Simplified Arabic" w:hint="cs"/>
          <w:sz w:val="28"/>
          <w:szCs w:val="32"/>
          <w:rtl/>
          <w:lang w:eastAsia="ar-SA"/>
        </w:rPr>
        <w:t xml:space="preserve">. </w:t>
      </w:r>
    </w:p>
    <w:p w:rsidR="003D22C5" w:rsidRDefault="003D22C5" w:rsidP="003D22C5">
      <w:pPr>
        <w:numPr>
          <w:ilvl w:val="0"/>
          <w:numId w:val="5"/>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 xml:space="preserve">أن تتبنى إدارة مصانع تعليب الأسماك سياسة كسر الحواجز بين الإدارات والأقسام داخل المصنع ومفهوم الانعزالية والاستقلالية في العمل، وأن تعتني بمفهوم العلاقات الاعتمادية التبادلية بين مختلف الوظائف والأفراد  </w:t>
      </w:r>
      <w:r>
        <w:rPr>
          <w:rFonts w:cs="Simplified Arabic" w:hint="cs"/>
          <w:sz w:val="28"/>
          <w:szCs w:val="32"/>
          <w:rtl/>
          <w:lang w:eastAsia="ar-SA"/>
        </w:rPr>
        <w:lastRenderedPageBreak/>
        <w:t>داخل المصنع ، فكل وحدة إدارية وكل فرد يتلقى خدمات وحدة أخرى أو فرد آخر ، أي أنه يمثل وضع المستهلك الداخلي .</w:t>
      </w:r>
    </w:p>
    <w:p w:rsidR="003D22C5" w:rsidRDefault="003D22C5" w:rsidP="003D22C5">
      <w:pPr>
        <w:numPr>
          <w:ilvl w:val="0"/>
          <w:numId w:val="5"/>
        </w:numPr>
        <w:spacing w:after="0" w:line="240" w:lineRule="auto"/>
        <w:ind w:hanging="720"/>
        <w:jc w:val="lowKashida"/>
        <w:rPr>
          <w:rFonts w:cs="Simplified Arabic" w:hint="cs"/>
          <w:sz w:val="28"/>
          <w:szCs w:val="32"/>
          <w:lang w:eastAsia="ar-SA"/>
        </w:rPr>
      </w:pPr>
      <w:r>
        <w:rPr>
          <w:rFonts w:cs="Simplified Arabic" w:hint="cs"/>
          <w:sz w:val="28"/>
          <w:szCs w:val="32"/>
          <w:rtl/>
          <w:lang w:eastAsia="ar-SA"/>
        </w:rPr>
        <w:t>يتعين على قسم التسويق بمصانع تعليب الأسماك أن تقوم بدراسات تحليلية لمتطلبات السوق من المنتجات للوقوف على معرفة حاجات ورغبات المستهلكين من المعلبات السمكية كما ونوعا في إطار التخطيط للكميات المنتجة ، بما يؤدي إلى تحسين جودة المنتجات السمكية التي تتوافق مع متطلبات التجارة الدولية .</w:t>
      </w:r>
    </w:p>
    <w:p w:rsidR="003D22C5" w:rsidRDefault="003D22C5" w:rsidP="003D22C5">
      <w:pPr>
        <w:ind w:left="-2"/>
        <w:jc w:val="lowKashida"/>
        <w:rPr>
          <w:rFonts w:cs="Simplified Arabic" w:hint="cs"/>
          <w:sz w:val="28"/>
          <w:szCs w:val="32"/>
          <w:rtl/>
          <w:lang w:eastAsia="ar-SA"/>
        </w:rPr>
      </w:pPr>
    </w:p>
    <w:p w:rsidR="003D22C5" w:rsidRDefault="003D22C5">
      <w:pPr>
        <w:bidi w:val="0"/>
        <w:rPr>
          <w:rFonts w:ascii="Arial" w:hAnsi="Arial" w:cs="Simplified Arabic"/>
          <w:i/>
          <w:iCs/>
          <w:sz w:val="28"/>
          <w:szCs w:val="28"/>
          <w:rtl/>
        </w:rPr>
      </w:pPr>
      <w:r>
        <w:rPr>
          <w:rFonts w:ascii="Arial" w:hAnsi="Arial" w:cs="Simplified Arabic"/>
          <w:i/>
          <w:iCs/>
          <w:sz w:val="28"/>
          <w:szCs w:val="28"/>
          <w:rtl/>
        </w:rPr>
        <w:br w:type="page"/>
      </w:r>
    </w:p>
    <w:p w:rsidR="003D22C5" w:rsidRPr="00E27BBC" w:rsidRDefault="003D22C5" w:rsidP="003D22C5">
      <w:pPr>
        <w:ind w:left="825"/>
        <w:jc w:val="center"/>
        <w:rPr>
          <w:rFonts w:cs="PT Bold Heading" w:hint="cs"/>
          <w:sz w:val="44"/>
          <w:szCs w:val="44"/>
          <w:rtl/>
        </w:rPr>
      </w:pPr>
      <w:r w:rsidRPr="00E27BBC">
        <w:rPr>
          <w:rFonts w:cs="PT Bold Heading" w:hint="cs"/>
          <w:sz w:val="44"/>
          <w:szCs w:val="44"/>
          <w:rtl/>
        </w:rPr>
        <w:lastRenderedPageBreak/>
        <w:t>المحتويات</w:t>
      </w:r>
    </w:p>
    <w:tbl>
      <w:tblPr>
        <w:bidiVisual/>
        <w:tblW w:w="9672" w:type="dxa"/>
        <w:jc w:val="center"/>
        <w:tblLook w:val="04A0"/>
      </w:tblPr>
      <w:tblGrid>
        <w:gridCol w:w="8776"/>
        <w:gridCol w:w="896"/>
      </w:tblGrid>
      <w:tr w:rsidR="003D22C5" w:rsidRPr="00FB17B9" w:rsidTr="003D22C5">
        <w:trPr>
          <w:jc w:val="center"/>
        </w:trPr>
        <w:tc>
          <w:tcPr>
            <w:tcW w:w="8989" w:type="dxa"/>
            <w:vAlign w:val="center"/>
          </w:tcPr>
          <w:p w:rsidR="003D22C5" w:rsidRPr="00FB17B9" w:rsidRDefault="003D22C5" w:rsidP="004F090B">
            <w:pPr>
              <w:jc w:val="center"/>
              <w:rPr>
                <w:sz w:val="40"/>
                <w:szCs w:val="40"/>
              </w:rPr>
            </w:pPr>
            <w:r w:rsidRPr="00FB17B9">
              <w:rPr>
                <w:rFonts w:cs="Sultan Medium" w:hint="cs"/>
                <w:sz w:val="40"/>
                <w:szCs w:val="40"/>
                <w:rtl/>
              </w:rPr>
              <w:t>الموضوع</w:t>
            </w:r>
          </w:p>
        </w:tc>
        <w:tc>
          <w:tcPr>
            <w:tcW w:w="683" w:type="dxa"/>
            <w:vAlign w:val="center"/>
          </w:tcPr>
          <w:p w:rsidR="003D22C5" w:rsidRPr="00FB17B9" w:rsidRDefault="003D22C5" w:rsidP="004F090B">
            <w:pPr>
              <w:jc w:val="center"/>
              <w:rPr>
                <w:szCs w:val="28"/>
              </w:rPr>
            </w:pPr>
            <w:r w:rsidRPr="00FB17B9">
              <w:rPr>
                <w:rFonts w:cs="Sultan Medium" w:hint="cs"/>
                <w:szCs w:val="28"/>
                <w:rtl/>
              </w:rPr>
              <w:t>رقم الصفحة</w:t>
            </w:r>
          </w:p>
        </w:tc>
      </w:tr>
      <w:tr w:rsidR="003D22C5" w:rsidRPr="00FB17B9" w:rsidTr="003D22C5">
        <w:trPr>
          <w:jc w:val="center"/>
        </w:trPr>
        <w:tc>
          <w:tcPr>
            <w:tcW w:w="8989" w:type="dxa"/>
            <w:vAlign w:val="center"/>
          </w:tcPr>
          <w:p w:rsidR="003D22C5" w:rsidRPr="00FB17B9" w:rsidRDefault="003D22C5" w:rsidP="004F090B">
            <w:pPr>
              <w:rPr>
                <w:rFonts w:cs="Sultan Medium" w:hint="cs"/>
                <w:sz w:val="44"/>
                <w:szCs w:val="44"/>
                <w:rtl/>
              </w:rPr>
            </w:pPr>
            <w:r w:rsidRPr="00511B65">
              <w:rPr>
                <w:rFonts w:hint="cs"/>
                <w:rtl/>
              </w:rPr>
              <w:t>الآية</w:t>
            </w:r>
            <w:r w:rsidRPr="00FB17B9">
              <w:rPr>
                <w:rFonts w:cs="Sultan Medium" w:hint="cs"/>
                <w:sz w:val="36"/>
                <w:szCs w:val="36"/>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هـ</w:t>
            </w:r>
          </w:p>
        </w:tc>
      </w:tr>
      <w:tr w:rsidR="003D22C5" w:rsidRPr="00FB17B9" w:rsidTr="003D22C5">
        <w:trPr>
          <w:jc w:val="center"/>
        </w:trPr>
        <w:tc>
          <w:tcPr>
            <w:tcW w:w="8989" w:type="dxa"/>
          </w:tcPr>
          <w:p w:rsidR="003D22C5" w:rsidRPr="00FB17B9" w:rsidRDefault="003D22C5" w:rsidP="003D22C5">
            <w:pPr>
              <w:ind w:left="825" w:hanging="789"/>
              <w:rPr>
                <w:rFonts w:cs="Sultan Medium" w:hint="cs"/>
                <w:sz w:val="24"/>
                <w:szCs w:val="24"/>
                <w:rtl/>
              </w:rPr>
            </w:pPr>
            <w:r w:rsidRPr="00511B65">
              <w:rPr>
                <w:rFonts w:hint="cs"/>
                <w:rtl/>
              </w:rPr>
              <w:t xml:space="preserve">الإهداء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ز</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شكر وتقدير</w:t>
            </w:r>
            <w:r w:rsidRPr="00FB17B9">
              <w:rPr>
                <w:rFonts w:cs="Sultan Medium" w:hint="cs"/>
                <w:sz w:val="36"/>
                <w:szCs w:val="36"/>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ح</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w:t>
            </w:r>
            <w:r>
              <w:rPr>
                <w:rFonts w:hint="cs"/>
                <w:rtl/>
              </w:rPr>
              <w:t>المراجعة</w:t>
            </w:r>
            <w:r w:rsidRPr="00511B65">
              <w:rPr>
                <w:rFonts w:hint="cs"/>
                <w:rtl/>
              </w:rPr>
              <w:t xml:space="preserve"> </w:t>
            </w:r>
            <w:r>
              <w:rPr>
                <w:rFonts w:hint="cs"/>
                <w:rtl/>
              </w:rPr>
              <w:t>اللغوية</w:t>
            </w:r>
            <w:r w:rsidRPr="00FB17B9">
              <w:rPr>
                <w:rFonts w:cs="Sultan Medium" w:hint="cs"/>
                <w:sz w:val="36"/>
                <w:szCs w:val="36"/>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ي</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فهرس المحتويات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ك</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12"/>
                <w:szCs w:val="12"/>
                <w:rtl/>
              </w:rPr>
            </w:pPr>
            <w:r w:rsidRPr="008B17BF">
              <w:rPr>
                <w:rFonts w:hint="cs"/>
                <w:rtl/>
              </w:rPr>
              <w:t xml:space="preserve"> فهرس الجداول</w:t>
            </w:r>
            <w:r w:rsidRPr="00FB17B9">
              <w:rPr>
                <w:rFonts w:cs="Sultan Medium" w:hint="cs"/>
                <w:sz w:val="12"/>
                <w:szCs w:val="12"/>
                <w:rtl/>
              </w:rPr>
              <w:t xml:space="preserve"> ........................................................................................</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ع</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12"/>
                <w:szCs w:val="12"/>
                <w:rtl/>
              </w:rPr>
            </w:pPr>
            <w:r w:rsidRPr="008B17BF">
              <w:rPr>
                <w:rFonts w:hint="cs"/>
                <w:rtl/>
              </w:rPr>
              <w:t xml:space="preserve"> فهرس الأشكال</w:t>
            </w:r>
            <w:r w:rsidRPr="00FB17B9">
              <w:rPr>
                <w:rFonts w:cs="Sultan Medium" w:hint="cs"/>
                <w:sz w:val="12"/>
                <w:szCs w:val="12"/>
                <w:rtl/>
              </w:rPr>
              <w:t xml:space="preserve"> .......................................................................................</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ق</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فهرس الخرائط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ر</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الملخص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ت</w:t>
            </w:r>
          </w:p>
        </w:tc>
      </w:tr>
      <w:tr w:rsidR="003D22C5" w:rsidRPr="00FB17B9" w:rsidTr="003D22C5">
        <w:trPr>
          <w:jc w:val="center"/>
        </w:trPr>
        <w:tc>
          <w:tcPr>
            <w:tcW w:w="8989" w:type="dxa"/>
          </w:tcPr>
          <w:p w:rsidR="003D22C5" w:rsidRPr="00FB17B9" w:rsidRDefault="003D22C5" w:rsidP="004F090B">
            <w:pPr>
              <w:jc w:val="center"/>
              <w:rPr>
                <w:rFonts w:cs="Sultan Medium" w:hint="cs"/>
                <w:sz w:val="40"/>
                <w:szCs w:val="40"/>
                <w:rtl/>
              </w:rPr>
            </w:pPr>
            <w:r w:rsidRPr="00FB17B9">
              <w:rPr>
                <w:rFonts w:cs="Sultan Medium" w:hint="cs"/>
                <w:sz w:val="40"/>
                <w:szCs w:val="40"/>
                <w:rtl/>
              </w:rPr>
              <w:t xml:space="preserve">منهجية الدراسة </w:t>
            </w: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ind w:left="825" w:hanging="856"/>
              <w:jc w:val="center"/>
              <w:rPr>
                <w:rFonts w:cs="Sultan Medium" w:hint="cs"/>
                <w:sz w:val="24"/>
                <w:szCs w:val="24"/>
                <w:rtl/>
              </w:rPr>
            </w:pPr>
            <w:r w:rsidRPr="00511B65">
              <w:rPr>
                <w:rFonts w:hint="cs"/>
                <w:rtl/>
              </w:rPr>
              <w:t xml:space="preserve">المقدمة </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sidRPr="003674E2">
              <w:rPr>
                <w:rFonts w:hint="cs"/>
                <w:sz w:val="32"/>
                <w:rtl/>
              </w:rPr>
              <w:t>2</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مشكلة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3</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أهمية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أهداف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Pr>
                <w:rFonts w:hint="cs"/>
                <w:rtl/>
              </w:rPr>
              <w:t xml:space="preserve"> فر</w:t>
            </w:r>
            <w:r w:rsidRPr="00511B65">
              <w:rPr>
                <w:rFonts w:hint="cs"/>
                <w:rtl/>
              </w:rPr>
              <w:t>ض</w:t>
            </w:r>
            <w:r>
              <w:rPr>
                <w:rFonts w:hint="cs"/>
                <w:rtl/>
              </w:rPr>
              <w:t>يا ت</w:t>
            </w:r>
            <w:r w:rsidRPr="00511B65">
              <w:rPr>
                <w:rFonts w:hint="cs"/>
                <w:rtl/>
              </w:rPr>
              <w:t xml:space="preserve">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منهج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أداة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أ</w:t>
            </w:r>
            <w:r>
              <w:rPr>
                <w:rFonts w:hint="cs"/>
                <w:rtl/>
              </w:rPr>
              <w:t>دوات التحليل الإحصائي</w:t>
            </w:r>
            <w:r w:rsidRPr="00511B65">
              <w:rPr>
                <w:rFonts w:hint="cs"/>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12"/>
                <w:szCs w:val="12"/>
                <w:rtl/>
              </w:rPr>
            </w:pPr>
            <w:r w:rsidRPr="00F53B2D">
              <w:rPr>
                <w:rFonts w:hint="cs"/>
                <w:rtl/>
              </w:rPr>
              <w:t xml:space="preserve"> </w:t>
            </w:r>
            <w:r>
              <w:rPr>
                <w:rFonts w:hint="cs"/>
                <w:rtl/>
              </w:rPr>
              <w:t>البحوث و</w:t>
            </w:r>
            <w:r w:rsidRPr="00F53B2D">
              <w:rPr>
                <w:rFonts w:hint="cs"/>
                <w:rtl/>
              </w:rPr>
              <w:t>الدراسات السابقة</w:t>
            </w:r>
            <w:r>
              <w:rPr>
                <w:rFonts w:cs="Sultan Medium" w:hint="cs"/>
                <w:sz w:val="12"/>
                <w:szCs w:val="12"/>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7</w:t>
            </w:r>
          </w:p>
        </w:tc>
      </w:tr>
      <w:tr w:rsidR="003D22C5" w:rsidRPr="00FB17B9" w:rsidTr="003D22C5">
        <w:trPr>
          <w:jc w:val="center"/>
        </w:trPr>
        <w:tc>
          <w:tcPr>
            <w:tcW w:w="8989" w:type="dxa"/>
          </w:tcPr>
          <w:p w:rsidR="003D22C5" w:rsidRPr="00FB17B9" w:rsidRDefault="003D22C5" w:rsidP="004F090B">
            <w:pPr>
              <w:ind w:left="825" w:hanging="856"/>
              <w:rPr>
                <w:rFonts w:cs="Sultan Medium" w:hint="cs"/>
                <w:sz w:val="24"/>
                <w:szCs w:val="24"/>
                <w:rtl/>
              </w:rPr>
            </w:pPr>
            <w:r w:rsidRPr="00511B65">
              <w:rPr>
                <w:rFonts w:hint="cs"/>
                <w:rtl/>
              </w:rPr>
              <w:t xml:space="preserve"> </w:t>
            </w:r>
            <w:r>
              <w:rPr>
                <w:rFonts w:hint="cs"/>
                <w:rtl/>
              </w:rPr>
              <w:t>معوقات</w:t>
            </w:r>
            <w:r w:rsidRPr="00511B65">
              <w:rPr>
                <w:rFonts w:hint="cs"/>
                <w:rtl/>
              </w:rPr>
              <w:t xml:space="preserve">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11</w:t>
            </w:r>
          </w:p>
        </w:tc>
      </w:tr>
      <w:tr w:rsidR="003D22C5" w:rsidRPr="00FB17B9" w:rsidTr="003D22C5">
        <w:trPr>
          <w:jc w:val="center"/>
        </w:trPr>
        <w:tc>
          <w:tcPr>
            <w:tcW w:w="8989" w:type="dxa"/>
          </w:tcPr>
          <w:p w:rsidR="003D22C5" w:rsidRPr="00FB17B9" w:rsidRDefault="003D22C5" w:rsidP="004F090B">
            <w:pPr>
              <w:jc w:val="center"/>
              <w:rPr>
                <w:rFonts w:cs="Sultan Medium" w:hint="cs"/>
                <w:sz w:val="44"/>
                <w:szCs w:val="44"/>
                <w:rtl/>
              </w:rPr>
            </w:pP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jc w:val="center"/>
              <w:rPr>
                <w:rFonts w:cs="Sultan Medium" w:hint="cs"/>
                <w:sz w:val="44"/>
                <w:szCs w:val="44"/>
                <w:rtl/>
              </w:rPr>
            </w:pP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jc w:val="center"/>
              <w:rPr>
                <w:rFonts w:cs="Sultan Medium" w:hint="cs"/>
                <w:sz w:val="44"/>
                <w:szCs w:val="44"/>
                <w:rtl/>
              </w:rPr>
            </w:pPr>
            <w:r>
              <w:rPr>
                <w:rFonts w:cs="Sultan Medium" w:hint="cs"/>
                <w:sz w:val="44"/>
                <w:szCs w:val="44"/>
                <w:rtl/>
              </w:rPr>
              <w:lastRenderedPageBreak/>
              <w:t>الإطار النظري</w:t>
            </w:r>
            <w:r w:rsidRPr="00FB17B9">
              <w:rPr>
                <w:rFonts w:cs="Sultan Medium" w:hint="cs"/>
                <w:sz w:val="44"/>
                <w:szCs w:val="44"/>
                <w:rtl/>
              </w:rPr>
              <w:t xml:space="preserve"> </w:t>
            </w:r>
            <w:r>
              <w:rPr>
                <w:rFonts w:cs="Sultan Medium" w:hint="cs"/>
                <w:sz w:val="44"/>
                <w:szCs w:val="44"/>
                <w:rtl/>
              </w:rPr>
              <w:t>ل</w:t>
            </w:r>
            <w:r w:rsidRPr="00FB17B9">
              <w:rPr>
                <w:rFonts w:cs="Sultan Medium" w:hint="cs"/>
                <w:sz w:val="44"/>
                <w:szCs w:val="44"/>
                <w:rtl/>
              </w:rPr>
              <w:t xml:space="preserve">لدراسة </w:t>
            </w: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jc w:val="center"/>
              <w:rPr>
                <w:rFonts w:cs="Sultan Medium"/>
                <w:sz w:val="32"/>
                <w:rtl/>
              </w:rPr>
            </w:pPr>
            <w:r w:rsidRPr="00FB17B9">
              <w:rPr>
                <w:rFonts w:cs="Sultan Medium" w:hint="cs"/>
                <w:sz w:val="32"/>
                <w:rtl/>
              </w:rPr>
              <w:t>الفصل الأول</w:t>
            </w:r>
          </w:p>
          <w:p w:rsidR="003D22C5" w:rsidRPr="00FB17B9" w:rsidRDefault="003D22C5" w:rsidP="004F090B">
            <w:pPr>
              <w:jc w:val="center"/>
              <w:rPr>
                <w:rFonts w:cs="Sultan Medium" w:hint="cs"/>
                <w:sz w:val="40"/>
                <w:szCs w:val="40"/>
                <w:rtl/>
              </w:rPr>
            </w:pPr>
            <w:r w:rsidRPr="00FB17B9">
              <w:rPr>
                <w:rFonts w:cs="Sultan Medium" w:hint="cs"/>
                <w:sz w:val="32"/>
                <w:rtl/>
              </w:rPr>
              <w:t>ضبط الجودة: المفهوم   - المعايير - التخطيط - التكاليف</w:t>
            </w:r>
            <w:r w:rsidRPr="00FB17B9">
              <w:rPr>
                <w:rFonts w:cs="Sultan Medium" w:hint="cs"/>
                <w:sz w:val="40"/>
                <w:szCs w:val="40"/>
                <w:rtl/>
              </w:rPr>
              <w:t xml:space="preserve">  </w:t>
            </w: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rPr>
                <w:rFonts w:cs="Sultan Medium" w:hint="cs"/>
                <w:szCs w:val="28"/>
                <w:rtl/>
              </w:rPr>
            </w:pPr>
            <w:r w:rsidRPr="00FB17B9">
              <w:rPr>
                <w:rFonts w:cs="Sultan Medium" w:hint="cs"/>
                <w:szCs w:val="28"/>
                <w:rtl/>
              </w:rPr>
              <w:t xml:space="preserve"> المبحث الأول: مفهوم ضبط الجودة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14</w:t>
            </w:r>
          </w:p>
        </w:tc>
      </w:tr>
      <w:tr w:rsidR="003D22C5" w:rsidRPr="00FB17B9" w:rsidTr="003D22C5">
        <w:trPr>
          <w:jc w:val="center"/>
        </w:trPr>
        <w:tc>
          <w:tcPr>
            <w:tcW w:w="8989" w:type="dxa"/>
          </w:tcPr>
          <w:p w:rsidR="003D22C5" w:rsidRPr="00511B65" w:rsidRDefault="003D22C5" w:rsidP="003D22C5">
            <w:pPr>
              <w:numPr>
                <w:ilvl w:val="2"/>
                <w:numId w:val="6"/>
              </w:numPr>
              <w:tabs>
                <w:tab w:val="clear" w:pos="2580"/>
                <w:tab w:val="num" w:pos="1038"/>
              </w:tabs>
              <w:spacing w:after="0" w:line="240" w:lineRule="auto"/>
              <w:ind w:hanging="2535"/>
              <w:rPr>
                <w:rFonts w:hint="cs"/>
                <w:rtl/>
              </w:rPr>
            </w:pPr>
            <w:r w:rsidRPr="00511B65">
              <w:rPr>
                <w:rFonts w:hint="cs"/>
                <w:rtl/>
              </w:rPr>
              <w:t xml:space="preserve">مفهوم الجودة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14</w:t>
            </w:r>
          </w:p>
        </w:tc>
      </w:tr>
      <w:tr w:rsidR="003D22C5" w:rsidRPr="00FB17B9" w:rsidTr="003D22C5">
        <w:trPr>
          <w:jc w:val="center"/>
        </w:trPr>
        <w:tc>
          <w:tcPr>
            <w:tcW w:w="8989" w:type="dxa"/>
          </w:tcPr>
          <w:p w:rsidR="003D22C5" w:rsidRPr="00511B65" w:rsidRDefault="003D22C5" w:rsidP="003D22C5">
            <w:pPr>
              <w:numPr>
                <w:ilvl w:val="2"/>
                <w:numId w:val="6"/>
              </w:numPr>
              <w:tabs>
                <w:tab w:val="clear" w:pos="2580"/>
                <w:tab w:val="num" w:pos="1038"/>
              </w:tabs>
              <w:spacing w:after="0" w:line="240" w:lineRule="auto"/>
              <w:ind w:hanging="2535"/>
              <w:rPr>
                <w:rFonts w:hint="cs"/>
                <w:rtl/>
              </w:rPr>
            </w:pPr>
            <w:r w:rsidRPr="00511B65">
              <w:rPr>
                <w:rFonts w:hint="cs"/>
                <w:rtl/>
              </w:rPr>
              <w:t xml:space="preserve">مفهوم ضبط الجودة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17</w:t>
            </w:r>
          </w:p>
        </w:tc>
      </w:tr>
      <w:tr w:rsidR="003D22C5" w:rsidRPr="00FB17B9" w:rsidTr="003D22C5">
        <w:trPr>
          <w:jc w:val="center"/>
        </w:trPr>
        <w:tc>
          <w:tcPr>
            <w:tcW w:w="8989" w:type="dxa"/>
          </w:tcPr>
          <w:p w:rsidR="003D22C5" w:rsidRPr="00511B65" w:rsidRDefault="003D22C5" w:rsidP="003D22C5">
            <w:pPr>
              <w:numPr>
                <w:ilvl w:val="2"/>
                <w:numId w:val="6"/>
              </w:numPr>
              <w:tabs>
                <w:tab w:val="clear" w:pos="2580"/>
                <w:tab w:val="num" w:pos="1038"/>
              </w:tabs>
              <w:spacing w:after="0" w:line="240" w:lineRule="auto"/>
              <w:ind w:hanging="2535"/>
              <w:rPr>
                <w:rFonts w:hint="cs"/>
                <w:rtl/>
              </w:rPr>
            </w:pPr>
            <w:r w:rsidRPr="00511B65">
              <w:rPr>
                <w:rFonts w:hint="cs"/>
                <w:rtl/>
              </w:rPr>
              <w:t xml:space="preserve">مراحل تطور حركة الجودة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18</w:t>
            </w:r>
          </w:p>
        </w:tc>
      </w:tr>
      <w:tr w:rsidR="003D22C5" w:rsidRPr="00FB17B9" w:rsidTr="003D22C5">
        <w:trPr>
          <w:jc w:val="center"/>
        </w:trPr>
        <w:tc>
          <w:tcPr>
            <w:tcW w:w="8989" w:type="dxa"/>
          </w:tcPr>
          <w:p w:rsidR="003D22C5" w:rsidRPr="00511B65" w:rsidRDefault="003D22C5" w:rsidP="003D22C5">
            <w:pPr>
              <w:numPr>
                <w:ilvl w:val="2"/>
                <w:numId w:val="6"/>
              </w:numPr>
              <w:tabs>
                <w:tab w:val="clear" w:pos="2580"/>
                <w:tab w:val="num" w:pos="1038"/>
              </w:tabs>
              <w:spacing w:after="0" w:line="240" w:lineRule="auto"/>
              <w:ind w:hanging="2535"/>
              <w:rPr>
                <w:rFonts w:hint="cs"/>
                <w:rtl/>
              </w:rPr>
            </w:pPr>
            <w:r w:rsidRPr="00511B65">
              <w:rPr>
                <w:rFonts w:hint="cs"/>
                <w:rtl/>
              </w:rPr>
              <w:t xml:space="preserve">أهداف ضبط الجودة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21</w:t>
            </w:r>
          </w:p>
        </w:tc>
      </w:tr>
      <w:tr w:rsidR="003D22C5" w:rsidRPr="00FB17B9" w:rsidTr="003D22C5">
        <w:trPr>
          <w:jc w:val="center"/>
        </w:trPr>
        <w:tc>
          <w:tcPr>
            <w:tcW w:w="8989" w:type="dxa"/>
          </w:tcPr>
          <w:p w:rsidR="003D22C5" w:rsidRPr="00FB17B9" w:rsidRDefault="003D22C5" w:rsidP="004F090B">
            <w:pPr>
              <w:rPr>
                <w:rFonts w:cs="Sultan Medium" w:hint="cs"/>
                <w:sz w:val="32"/>
                <w:rtl/>
              </w:rPr>
            </w:pPr>
            <w:r w:rsidRPr="00FB17B9">
              <w:rPr>
                <w:rFonts w:cs="Sultan Medium" w:hint="cs"/>
                <w:sz w:val="32"/>
                <w:rtl/>
              </w:rPr>
              <w:t xml:space="preserve"> </w:t>
            </w:r>
            <w:r w:rsidRPr="00FB17B9">
              <w:rPr>
                <w:rFonts w:cs="Sultan Medium" w:hint="cs"/>
                <w:szCs w:val="28"/>
                <w:rtl/>
              </w:rPr>
              <w:t>المبحث الثاني: أشكال ومعايير ضبط الجودة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23</w:t>
            </w:r>
          </w:p>
        </w:tc>
      </w:tr>
      <w:tr w:rsidR="003D22C5" w:rsidRPr="00FB17B9" w:rsidTr="003D22C5">
        <w:trPr>
          <w:jc w:val="center"/>
        </w:trPr>
        <w:tc>
          <w:tcPr>
            <w:tcW w:w="8989" w:type="dxa"/>
          </w:tcPr>
          <w:p w:rsidR="003D22C5" w:rsidRPr="00511B65" w:rsidRDefault="003D22C5" w:rsidP="003D22C5">
            <w:pPr>
              <w:numPr>
                <w:ilvl w:val="2"/>
                <w:numId w:val="7"/>
              </w:numPr>
              <w:tabs>
                <w:tab w:val="left" w:pos="990"/>
              </w:tabs>
              <w:spacing w:after="0" w:line="240" w:lineRule="auto"/>
              <w:ind w:hanging="2520"/>
              <w:rPr>
                <w:rFonts w:hint="cs"/>
                <w:rtl/>
              </w:rPr>
            </w:pPr>
            <w:r w:rsidRPr="00511B65">
              <w:rPr>
                <w:rFonts w:hint="cs"/>
                <w:rtl/>
              </w:rPr>
              <w:t>أشكال ضبط الجودة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23</w:t>
            </w:r>
          </w:p>
        </w:tc>
      </w:tr>
      <w:tr w:rsidR="003D22C5" w:rsidRPr="00FB17B9" w:rsidTr="003D22C5">
        <w:trPr>
          <w:jc w:val="center"/>
        </w:trPr>
        <w:tc>
          <w:tcPr>
            <w:tcW w:w="8989" w:type="dxa"/>
          </w:tcPr>
          <w:p w:rsidR="003D22C5" w:rsidRPr="00511B65" w:rsidRDefault="003D22C5" w:rsidP="003D22C5">
            <w:pPr>
              <w:numPr>
                <w:ilvl w:val="2"/>
                <w:numId w:val="7"/>
              </w:numPr>
              <w:tabs>
                <w:tab w:val="left" w:pos="990"/>
              </w:tabs>
              <w:spacing w:after="0" w:line="240" w:lineRule="auto"/>
              <w:ind w:hanging="2520"/>
              <w:rPr>
                <w:rFonts w:hint="cs"/>
                <w:rtl/>
              </w:rPr>
            </w:pPr>
            <w:r w:rsidRPr="00511B65">
              <w:rPr>
                <w:rFonts w:hint="cs"/>
                <w:rtl/>
              </w:rPr>
              <w:t>أساليب ضبط الجودة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26</w:t>
            </w:r>
          </w:p>
        </w:tc>
      </w:tr>
      <w:tr w:rsidR="003D22C5" w:rsidRPr="00FB17B9" w:rsidTr="003D22C5">
        <w:trPr>
          <w:jc w:val="center"/>
        </w:trPr>
        <w:tc>
          <w:tcPr>
            <w:tcW w:w="8989" w:type="dxa"/>
          </w:tcPr>
          <w:p w:rsidR="003D22C5" w:rsidRPr="00511B65" w:rsidRDefault="003D22C5" w:rsidP="003D22C5">
            <w:pPr>
              <w:numPr>
                <w:ilvl w:val="2"/>
                <w:numId w:val="7"/>
              </w:numPr>
              <w:tabs>
                <w:tab w:val="left" w:pos="990"/>
              </w:tabs>
              <w:spacing w:after="0" w:line="240" w:lineRule="auto"/>
              <w:ind w:hanging="2520"/>
              <w:rPr>
                <w:rFonts w:hint="cs"/>
                <w:rtl/>
              </w:rPr>
            </w:pPr>
            <w:r>
              <w:rPr>
                <w:rFonts w:hint="cs"/>
                <w:rtl/>
              </w:rPr>
              <w:t>معايير قياس</w:t>
            </w:r>
            <w:r w:rsidRPr="00511B65">
              <w:rPr>
                <w:rFonts w:hint="cs"/>
                <w:rtl/>
              </w:rPr>
              <w:t xml:space="preserve"> الجودة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32</w:t>
            </w:r>
          </w:p>
        </w:tc>
      </w:tr>
      <w:tr w:rsidR="003D22C5" w:rsidRPr="00FB17B9" w:rsidTr="003D22C5">
        <w:trPr>
          <w:jc w:val="center"/>
        </w:trPr>
        <w:tc>
          <w:tcPr>
            <w:tcW w:w="8989" w:type="dxa"/>
          </w:tcPr>
          <w:p w:rsidR="003D22C5" w:rsidRPr="00FB17B9" w:rsidRDefault="003D22C5" w:rsidP="004F090B">
            <w:pPr>
              <w:rPr>
                <w:rFonts w:cs="Sultan Medium" w:hint="cs"/>
                <w:sz w:val="32"/>
                <w:rtl/>
              </w:rPr>
            </w:pPr>
            <w:r w:rsidRPr="00FB17B9">
              <w:rPr>
                <w:rFonts w:cs="Sultan Medium" w:hint="cs"/>
                <w:sz w:val="32"/>
                <w:rtl/>
              </w:rPr>
              <w:t xml:space="preserve"> </w:t>
            </w:r>
            <w:r w:rsidRPr="00FB17B9">
              <w:rPr>
                <w:rFonts w:cs="Sultan Medium" w:hint="cs"/>
                <w:szCs w:val="28"/>
                <w:rtl/>
              </w:rPr>
              <w:t>المبحث الثالث: التخطيط لجودة المنتجات</w:t>
            </w:r>
            <w:r w:rsidRPr="00FB17B9">
              <w:rPr>
                <w:rFonts w:cs="Sultan Medium" w:hint="cs"/>
                <w:sz w:val="32"/>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36</w:t>
            </w:r>
          </w:p>
        </w:tc>
      </w:tr>
      <w:tr w:rsidR="003D22C5" w:rsidRPr="00FB17B9" w:rsidTr="003D22C5">
        <w:trPr>
          <w:jc w:val="center"/>
        </w:trPr>
        <w:tc>
          <w:tcPr>
            <w:tcW w:w="8989" w:type="dxa"/>
          </w:tcPr>
          <w:p w:rsidR="003D22C5" w:rsidRPr="00511B65" w:rsidRDefault="003D22C5" w:rsidP="003D22C5">
            <w:pPr>
              <w:numPr>
                <w:ilvl w:val="2"/>
                <w:numId w:val="8"/>
              </w:numPr>
              <w:tabs>
                <w:tab w:val="left" w:pos="990"/>
              </w:tabs>
              <w:spacing w:after="0" w:line="240" w:lineRule="auto"/>
              <w:ind w:hanging="2520"/>
              <w:rPr>
                <w:rFonts w:hint="cs"/>
                <w:rtl/>
              </w:rPr>
            </w:pPr>
            <w:r>
              <w:rPr>
                <w:rFonts w:hint="cs"/>
                <w:rtl/>
              </w:rPr>
              <w:t>فوائد</w:t>
            </w:r>
            <w:r w:rsidRPr="00511B65">
              <w:rPr>
                <w:rFonts w:hint="cs"/>
                <w:rtl/>
              </w:rPr>
              <w:t xml:space="preserve"> التخطيط للجودة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36</w:t>
            </w:r>
          </w:p>
        </w:tc>
      </w:tr>
      <w:tr w:rsidR="003D22C5" w:rsidRPr="00FB17B9" w:rsidTr="003D22C5">
        <w:trPr>
          <w:jc w:val="center"/>
        </w:trPr>
        <w:tc>
          <w:tcPr>
            <w:tcW w:w="8989" w:type="dxa"/>
          </w:tcPr>
          <w:p w:rsidR="003D22C5" w:rsidRPr="00511B65" w:rsidRDefault="003D22C5" w:rsidP="003D22C5">
            <w:pPr>
              <w:numPr>
                <w:ilvl w:val="2"/>
                <w:numId w:val="8"/>
              </w:numPr>
              <w:tabs>
                <w:tab w:val="left" w:pos="990"/>
              </w:tabs>
              <w:spacing w:after="0" w:line="240" w:lineRule="auto"/>
              <w:ind w:hanging="2520"/>
              <w:rPr>
                <w:rFonts w:hint="cs"/>
                <w:rtl/>
              </w:rPr>
            </w:pPr>
            <w:r w:rsidRPr="00511B65">
              <w:rPr>
                <w:rFonts w:hint="cs"/>
                <w:rtl/>
              </w:rPr>
              <w:t>خطوات التخطيط للجودة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37</w:t>
            </w:r>
          </w:p>
        </w:tc>
      </w:tr>
      <w:tr w:rsidR="003D22C5" w:rsidRPr="00FB17B9" w:rsidTr="003D22C5">
        <w:trPr>
          <w:jc w:val="center"/>
        </w:trPr>
        <w:tc>
          <w:tcPr>
            <w:tcW w:w="8989" w:type="dxa"/>
          </w:tcPr>
          <w:p w:rsidR="003D22C5" w:rsidRPr="00FB17B9" w:rsidRDefault="003D22C5" w:rsidP="004F090B">
            <w:pPr>
              <w:rPr>
                <w:rFonts w:cs="Sultan Medium" w:hint="cs"/>
                <w:sz w:val="40"/>
                <w:szCs w:val="40"/>
                <w:rtl/>
              </w:rPr>
            </w:pPr>
            <w:r w:rsidRPr="00FB17B9">
              <w:rPr>
                <w:rFonts w:cs="Sultan Medium" w:hint="cs"/>
                <w:sz w:val="32"/>
                <w:rtl/>
              </w:rPr>
              <w:t xml:space="preserve"> </w:t>
            </w:r>
            <w:r w:rsidRPr="00FB17B9">
              <w:rPr>
                <w:rFonts w:cs="Sultan Medium" w:hint="cs"/>
                <w:szCs w:val="28"/>
                <w:rtl/>
              </w:rPr>
              <w:t>المبحث الرابع: تكاليف الجودة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40</w:t>
            </w:r>
          </w:p>
        </w:tc>
      </w:tr>
      <w:tr w:rsidR="003D22C5" w:rsidRPr="00FB17B9" w:rsidTr="003D22C5">
        <w:trPr>
          <w:jc w:val="center"/>
        </w:trPr>
        <w:tc>
          <w:tcPr>
            <w:tcW w:w="8989" w:type="dxa"/>
          </w:tcPr>
          <w:p w:rsidR="003D22C5" w:rsidRPr="00511B65" w:rsidRDefault="003D22C5" w:rsidP="003D22C5">
            <w:pPr>
              <w:numPr>
                <w:ilvl w:val="2"/>
                <w:numId w:val="9"/>
              </w:numPr>
              <w:tabs>
                <w:tab w:val="left" w:pos="990"/>
              </w:tabs>
              <w:spacing w:after="0" w:line="240" w:lineRule="auto"/>
              <w:ind w:hanging="2520"/>
              <w:rPr>
                <w:rFonts w:hint="cs"/>
                <w:rtl/>
              </w:rPr>
            </w:pPr>
            <w:r w:rsidRPr="00511B65">
              <w:rPr>
                <w:rFonts w:hint="cs"/>
                <w:rtl/>
              </w:rPr>
              <w:t xml:space="preserve">تكاليف </w:t>
            </w:r>
            <w:r>
              <w:rPr>
                <w:rFonts w:hint="cs"/>
                <w:rtl/>
              </w:rPr>
              <w:t>الوقاية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41</w:t>
            </w:r>
          </w:p>
        </w:tc>
      </w:tr>
      <w:tr w:rsidR="003D22C5" w:rsidRPr="00FB17B9" w:rsidTr="003D22C5">
        <w:trPr>
          <w:jc w:val="center"/>
        </w:trPr>
        <w:tc>
          <w:tcPr>
            <w:tcW w:w="8989" w:type="dxa"/>
          </w:tcPr>
          <w:p w:rsidR="003D22C5" w:rsidRPr="00511B65" w:rsidRDefault="003D22C5" w:rsidP="003D22C5">
            <w:pPr>
              <w:numPr>
                <w:ilvl w:val="2"/>
                <w:numId w:val="9"/>
              </w:numPr>
              <w:tabs>
                <w:tab w:val="left" w:pos="990"/>
              </w:tabs>
              <w:spacing w:after="0" w:line="240" w:lineRule="auto"/>
              <w:ind w:hanging="2520"/>
              <w:rPr>
                <w:rFonts w:hint="cs"/>
                <w:rtl/>
              </w:rPr>
            </w:pPr>
            <w:r w:rsidRPr="00511B65">
              <w:rPr>
                <w:rFonts w:hint="cs"/>
                <w:rtl/>
              </w:rPr>
              <w:t xml:space="preserve">تكاليف </w:t>
            </w:r>
            <w:r>
              <w:rPr>
                <w:rFonts w:hint="cs"/>
                <w:rtl/>
              </w:rPr>
              <w:t>الفحص</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42</w:t>
            </w:r>
          </w:p>
        </w:tc>
      </w:tr>
      <w:tr w:rsidR="003D22C5" w:rsidRPr="00FB17B9" w:rsidTr="003D22C5">
        <w:trPr>
          <w:jc w:val="center"/>
        </w:trPr>
        <w:tc>
          <w:tcPr>
            <w:tcW w:w="8989" w:type="dxa"/>
          </w:tcPr>
          <w:p w:rsidR="003D22C5" w:rsidRPr="00511B65" w:rsidRDefault="003D22C5" w:rsidP="003D22C5">
            <w:pPr>
              <w:numPr>
                <w:ilvl w:val="2"/>
                <w:numId w:val="9"/>
              </w:numPr>
              <w:tabs>
                <w:tab w:val="left" w:pos="990"/>
              </w:tabs>
              <w:spacing w:after="0" w:line="240" w:lineRule="auto"/>
              <w:ind w:hanging="2520"/>
              <w:rPr>
                <w:rFonts w:hint="cs"/>
                <w:rtl/>
              </w:rPr>
            </w:pPr>
            <w:r w:rsidRPr="00511B65">
              <w:rPr>
                <w:rFonts w:hint="cs"/>
                <w:rtl/>
              </w:rPr>
              <w:t xml:space="preserve">تكاليف </w:t>
            </w:r>
            <w:r>
              <w:rPr>
                <w:rFonts w:hint="cs"/>
                <w:rtl/>
              </w:rPr>
              <w:t>الفشل</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43</w:t>
            </w:r>
          </w:p>
        </w:tc>
      </w:tr>
      <w:tr w:rsidR="003D22C5" w:rsidRPr="00FB17B9" w:rsidTr="003D22C5">
        <w:trPr>
          <w:jc w:val="center"/>
        </w:trPr>
        <w:tc>
          <w:tcPr>
            <w:tcW w:w="8989" w:type="dxa"/>
          </w:tcPr>
          <w:p w:rsidR="003D22C5" w:rsidRPr="00511B65" w:rsidRDefault="003D22C5" w:rsidP="003D22C5">
            <w:pPr>
              <w:numPr>
                <w:ilvl w:val="2"/>
                <w:numId w:val="9"/>
              </w:numPr>
              <w:tabs>
                <w:tab w:val="left" w:pos="990"/>
              </w:tabs>
              <w:spacing w:after="0" w:line="240" w:lineRule="auto"/>
              <w:ind w:hanging="2520"/>
              <w:rPr>
                <w:rFonts w:hint="cs"/>
                <w:rtl/>
              </w:rPr>
            </w:pPr>
            <w:r w:rsidRPr="00511B65">
              <w:rPr>
                <w:rFonts w:hint="cs"/>
                <w:rtl/>
              </w:rPr>
              <w:t xml:space="preserve">تكاليف </w:t>
            </w:r>
            <w:r>
              <w:rPr>
                <w:rFonts w:hint="cs"/>
                <w:rtl/>
              </w:rPr>
              <w:t>الكلية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44</w:t>
            </w:r>
          </w:p>
        </w:tc>
      </w:tr>
      <w:tr w:rsidR="003D22C5" w:rsidRPr="00FB17B9" w:rsidTr="003D22C5">
        <w:trPr>
          <w:jc w:val="center"/>
        </w:trPr>
        <w:tc>
          <w:tcPr>
            <w:tcW w:w="8989" w:type="dxa"/>
          </w:tcPr>
          <w:p w:rsidR="003D22C5" w:rsidRPr="00511B65" w:rsidRDefault="003D22C5" w:rsidP="003D22C5">
            <w:pPr>
              <w:numPr>
                <w:ilvl w:val="2"/>
                <w:numId w:val="9"/>
              </w:numPr>
              <w:tabs>
                <w:tab w:val="left" w:pos="990"/>
              </w:tabs>
              <w:spacing w:after="0" w:line="240" w:lineRule="auto"/>
              <w:ind w:hanging="2520"/>
              <w:rPr>
                <w:rFonts w:hint="cs"/>
                <w:rtl/>
              </w:rPr>
            </w:pPr>
            <w:r w:rsidRPr="00511B65">
              <w:rPr>
                <w:rFonts w:hint="cs"/>
                <w:rtl/>
              </w:rPr>
              <w:t>المدخل الاحتمالي لمعالج</w:t>
            </w:r>
            <w:r w:rsidRPr="00511B65">
              <w:rPr>
                <w:rFonts w:hint="eastAsia"/>
                <w:rtl/>
              </w:rPr>
              <w:t>ة</w:t>
            </w:r>
            <w:r w:rsidRPr="00511B65">
              <w:rPr>
                <w:rFonts w:hint="cs"/>
                <w:rtl/>
              </w:rPr>
              <w:t xml:space="preserve"> انحرافات التكلفة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45</w:t>
            </w:r>
          </w:p>
        </w:tc>
      </w:tr>
      <w:tr w:rsidR="003D22C5" w:rsidRPr="00FB17B9" w:rsidTr="003D22C5">
        <w:trPr>
          <w:jc w:val="center"/>
        </w:trPr>
        <w:tc>
          <w:tcPr>
            <w:tcW w:w="8989" w:type="dxa"/>
          </w:tcPr>
          <w:p w:rsidR="003D22C5" w:rsidRDefault="003D22C5" w:rsidP="004F090B">
            <w:pPr>
              <w:jc w:val="center"/>
              <w:rPr>
                <w:rFonts w:cs="Sultan Medium" w:hint="cs"/>
                <w:sz w:val="32"/>
                <w:rtl/>
              </w:rPr>
            </w:pPr>
          </w:p>
          <w:p w:rsidR="003D22C5" w:rsidRPr="00FB17B9" w:rsidRDefault="003D22C5" w:rsidP="004F090B">
            <w:pPr>
              <w:jc w:val="center"/>
              <w:rPr>
                <w:rFonts w:cs="Sultan Medium"/>
                <w:sz w:val="32"/>
                <w:rtl/>
              </w:rPr>
            </w:pPr>
            <w:r w:rsidRPr="00FB17B9">
              <w:rPr>
                <w:rFonts w:cs="Sultan Medium" w:hint="cs"/>
                <w:sz w:val="32"/>
                <w:rtl/>
              </w:rPr>
              <w:t>الفصل الثاني</w:t>
            </w:r>
          </w:p>
          <w:p w:rsidR="003D22C5" w:rsidRPr="00FB17B9" w:rsidRDefault="003D22C5" w:rsidP="004F090B">
            <w:pPr>
              <w:jc w:val="center"/>
              <w:rPr>
                <w:rFonts w:cs="Sultan Medium" w:hint="cs"/>
                <w:sz w:val="32"/>
                <w:rtl/>
              </w:rPr>
            </w:pPr>
            <w:r w:rsidRPr="00FB17B9">
              <w:rPr>
                <w:rFonts w:cs="Sultan Medium" w:hint="cs"/>
                <w:sz w:val="32"/>
                <w:rtl/>
              </w:rPr>
              <w:t>الأساليب الإحصائية لضبط الجودة</w:t>
            </w: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rPr>
                <w:rFonts w:cs="Sultan Medium" w:hint="cs"/>
                <w:szCs w:val="28"/>
                <w:rtl/>
              </w:rPr>
            </w:pPr>
            <w:r w:rsidRPr="00FB17B9">
              <w:rPr>
                <w:rFonts w:cs="Sultan Medium" w:hint="cs"/>
                <w:szCs w:val="28"/>
                <w:rtl/>
              </w:rPr>
              <w:t xml:space="preserve"> المبحث الأول:  الاستمارات والمخططات البيانية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50</w:t>
            </w:r>
          </w:p>
        </w:tc>
      </w:tr>
      <w:tr w:rsidR="003D22C5" w:rsidRPr="00FB17B9" w:rsidTr="003D22C5">
        <w:trPr>
          <w:jc w:val="center"/>
        </w:trPr>
        <w:tc>
          <w:tcPr>
            <w:tcW w:w="8989" w:type="dxa"/>
          </w:tcPr>
          <w:p w:rsidR="003D22C5" w:rsidRPr="00511B65" w:rsidRDefault="003D22C5" w:rsidP="003D22C5">
            <w:pPr>
              <w:numPr>
                <w:ilvl w:val="2"/>
                <w:numId w:val="10"/>
              </w:numPr>
              <w:tabs>
                <w:tab w:val="left" w:pos="990"/>
              </w:tabs>
              <w:spacing w:after="0" w:line="240" w:lineRule="auto"/>
              <w:ind w:hanging="2520"/>
              <w:rPr>
                <w:rFonts w:hint="cs"/>
                <w:rtl/>
              </w:rPr>
            </w:pPr>
            <w:r w:rsidRPr="00511B65">
              <w:rPr>
                <w:rFonts w:hint="cs"/>
                <w:rtl/>
              </w:rPr>
              <w:t>استمارات التوزيع التكراري</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50</w:t>
            </w:r>
          </w:p>
        </w:tc>
      </w:tr>
      <w:tr w:rsidR="003D22C5" w:rsidRPr="00FB17B9" w:rsidTr="003D22C5">
        <w:trPr>
          <w:jc w:val="center"/>
        </w:trPr>
        <w:tc>
          <w:tcPr>
            <w:tcW w:w="8989" w:type="dxa"/>
          </w:tcPr>
          <w:p w:rsidR="003D22C5" w:rsidRPr="00511B65" w:rsidRDefault="003D22C5" w:rsidP="003D22C5">
            <w:pPr>
              <w:numPr>
                <w:ilvl w:val="2"/>
                <w:numId w:val="10"/>
              </w:numPr>
              <w:tabs>
                <w:tab w:val="left" w:pos="990"/>
              </w:tabs>
              <w:spacing w:after="0" w:line="240" w:lineRule="auto"/>
              <w:ind w:hanging="2520"/>
              <w:rPr>
                <w:rFonts w:hint="cs"/>
                <w:rtl/>
              </w:rPr>
            </w:pPr>
            <w:r w:rsidRPr="00511B65">
              <w:rPr>
                <w:rFonts w:hint="cs"/>
                <w:rtl/>
              </w:rPr>
              <w:t>الأشكال والمخططات البيانية</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50</w:t>
            </w:r>
          </w:p>
        </w:tc>
      </w:tr>
      <w:tr w:rsidR="003D22C5" w:rsidRPr="00FB17B9" w:rsidTr="003D22C5">
        <w:trPr>
          <w:jc w:val="center"/>
        </w:trPr>
        <w:tc>
          <w:tcPr>
            <w:tcW w:w="8989" w:type="dxa"/>
          </w:tcPr>
          <w:p w:rsidR="003D22C5" w:rsidRPr="00FB17B9" w:rsidRDefault="003D22C5" w:rsidP="004F090B">
            <w:pPr>
              <w:rPr>
                <w:rFonts w:cs="Sultan Medium" w:hint="cs"/>
                <w:sz w:val="32"/>
                <w:rtl/>
              </w:rPr>
            </w:pPr>
          </w:p>
        </w:tc>
        <w:tc>
          <w:tcPr>
            <w:tcW w:w="683" w:type="dxa"/>
            <w:vAlign w:val="center"/>
          </w:tcPr>
          <w:p w:rsidR="003D22C5"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rPr>
                <w:rFonts w:cs="Sultan Medium" w:hint="cs"/>
                <w:sz w:val="32"/>
                <w:rtl/>
              </w:rPr>
            </w:pPr>
            <w:r w:rsidRPr="00FB17B9">
              <w:rPr>
                <w:rFonts w:cs="Sultan Medium" w:hint="cs"/>
                <w:sz w:val="32"/>
                <w:rtl/>
              </w:rPr>
              <w:t xml:space="preserve"> </w:t>
            </w:r>
            <w:r w:rsidRPr="00FB17B9">
              <w:rPr>
                <w:rFonts w:cs="Sultan Medium" w:hint="cs"/>
                <w:szCs w:val="28"/>
                <w:rtl/>
              </w:rPr>
              <w:t>المبحث الثاني: خرائط  الضبط الإحصائي</w:t>
            </w:r>
            <w:r w:rsidRPr="00FB17B9">
              <w:rPr>
                <w:rFonts w:cs="Sultan Medium" w:hint="cs"/>
                <w:sz w:val="32"/>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54</w:t>
            </w:r>
          </w:p>
        </w:tc>
      </w:tr>
      <w:tr w:rsidR="003D22C5" w:rsidRPr="00FB17B9" w:rsidTr="003D22C5">
        <w:trPr>
          <w:jc w:val="center"/>
        </w:trPr>
        <w:tc>
          <w:tcPr>
            <w:tcW w:w="8989" w:type="dxa"/>
          </w:tcPr>
          <w:p w:rsidR="003D22C5" w:rsidRPr="00511B65" w:rsidRDefault="003D22C5" w:rsidP="003D22C5">
            <w:pPr>
              <w:numPr>
                <w:ilvl w:val="2"/>
                <w:numId w:val="11"/>
              </w:numPr>
              <w:tabs>
                <w:tab w:val="left" w:pos="990"/>
              </w:tabs>
              <w:spacing w:after="0" w:line="240" w:lineRule="auto"/>
              <w:ind w:hanging="2520"/>
              <w:rPr>
                <w:rFonts w:hint="cs"/>
                <w:rtl/>
              </w:rPr>
            </w:pPr>
            <w:r w:rsidRPr="00511B65">
              <w:rPr>
                <w:rFonts w:hint="cs"/>
                <w:rtl/>
              </w:rPr>
              <w:t>أهمية خرائط ضبط الجودة</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54</w:t>
            </w:r>
          </w:p>
        </w:tc>
      </w:tr>
      <w:tr w:rsidR="003D22C5" w:rsidRPr="00FB17B9" w:rsidTr="003D22C5">
        <w:trPr>
          <w:jc w:val="center"/>
        </w:trPr>
        <w:tc>
          <w:tcPr>
            <w:tcW w:w="8989" w:type="dxa"/>
          </w:tcPr>
          <w:p w:rsidR="003D22C5" w:rsidRPr="00511B65" w:rsidRDefault="003D22C5" w:rsidP="003D22C5">
            <w:pPr>
              <w:numPr>
                <w:ilvl w:val="2"/>
                <w:numId w:val="11"/>
              </w:numPr>
              <w:tabs>
                <w:tab w:val="left" w:pos="990"/>
              </w:tabs>
              <w:spacing w:after="0" w:line="240" w:lineRule="auto"/>
              <w:ind w:hanging="2520"/>
              <w:rPr>
                <w:rFonts w:hint="cs"/>
                <w:rtl/>
              </w:rPr>
            </w:pPr>
            <w:r w:rsidRPr="00511B65">
              <w:rPr>
                <w:rFonts w:hint="cs"/>
                <w:rtl/>
              </w:rPr>
              <w:t>خرائط ضبط جودة المتغيرات</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56</w:t>
            </w:r>
          </w:p>
        </w:tc>
      </w:tr>
      <w:tr w:rsidR="003D22C5" w:rsidRPr="00FB17B9" w:rsidTr="003D22C5">
        <w:trPr>
          <w:jc w:val="center"/>
        </w:trPr>
        <w:tc>
          <w:tcPr>
            <w:tcW w:w="8989" w:type="dxa"/>
          </w:tcPr>
          <w:p w:rsidR="003D22C5" w:rsidRPr="00511B65" w:rsidRDefault="003D22C5" w:rsidP="003D22C5">
            <w:pPr>
              <w:numPr>
                <w:ilvl w:val="2"/>
                <w:numId w:val="11"/>
              </w:numPr>
              <w:tabs>
                <w:tab w:val="left" w:pos="990"/>
              </w:tabs>
              <w:spacing w:after="0" w:line="240" w:lineRule="auto"/>
              <w:ind w:hanging="2520"/>
              <w:rPr>
                <w:rFonts w:hint="cs"/>
                <w:rtl/>
              </w:rPr>
            </w:pPr>
            <w:r w:rsidRPr="00511B65">
              <w:rPr>
                <w:rFonts w:hint="cs"/>
                <w:rtl/>
              </w:rPr>
              <w:t>خرائط ضبط جودة المواصفات</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58</w:t>
            </w:r>
          </w:p>
        </w:tc>
      </w:tr>
      <w:tr w:rsidR="003D22C5" w:rsidRPr="00FB17B9" w:rsidTr="003D22C5">
        <w:trPr>
          <w:jc w:val="center"/>
        </w:trPr>
        <w:tc>
          <w:tcPr>
            <w:tcW w:w="8989" w:type="dxa"/>
          </w:tcPr>
          <w:p w:rsidR="003D22C5" w:rsidRPr="00FB17B9" w:rsidRDefault="003D22C5" w:rsidP="004F090B">
            <w:pPr>
              <w:rPr>
                <w:rFonts w:cs="Sultan Medium" w:hint="cs"/>
                <w:sz w:val="32"/>
                <w:rtl/>
              </w:rPr>
            </w:pPr>
            <w:r w:rsidRPr="00FB17B9">
              <w:rPr>
                <w:rFonts w:cs="Sultan Medium" w:hint="cs"/>
                <w:sz w:val="32"/>
                <w:rtl/>
              </w:rPr>
              <w:t xml:space="preserve"> </w:t>
            </w:r>
            <w:r w:rsidRPr="00FB17B9">
              <w:rPr>
                <w:rFonts w:cs="Sultan Medium" w:hint="cs"/>
                <w:szCs w:val="28"/>
                <w:rtl/>
              </w:rPr>
              <w:t>المبحث الثالث: المعاينة الإحصائية للقبول</w:t>
            </w:r>
            <w:r w:rsidRPr="00FB17B9">
              <w:rPr>
                <w:rFonts w:cs="Sultan Medium" w:hint="cs"/>
                <w:sz w:val="32"/>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60</w:t>
            </w:r>
          </w:p>
        </w:tc>
      </w:tr>
      <w:tr w:rsidR="003D22C5" w:rsidRPr="00FB17B9" w:rsidTr="003D22C5">
        <w:trPr>
          <w:jc w:val="center"/>
        </w:trPr>
        <w:tc>
          <w:tcPr>
            <w:tcW w:w="8989" w:type="dxa"/>
          </w:tcPr>
          <w:p w:rsidR="003D22C5" w:rsidRPr="00511B65" w:rsidRDefault="003D22C5" w:rsidP="003D22C5">
            <w:pPr>
              <w:numPr>
                <w:ilvl w:val="2"/>
                <w:numId w:val="12"/>
              </w:numPr>
              <w:tabs>
                <w:tab w:val="left" w:pos="990"/>
              </w:tabs>
              <w:spacing w:after="0" w:line="240" w:lineRule="auto"/>
              <w:ind w:hanging="2520"/>
              <w:rPr>
                <w:rFonts w:hint="cs"/>
                <w:rtl/>
              </w:rPr>
            </w:pPr>
            <w:r>
              <w:rPr>
                <w:rFonts w:hint="cs"/>
                <w:rtl/>
              </w:rPr>
              <w:t>خطط العينات الفردية</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61</w:t>
            </w:r>
          </w:p>
        </w:tc>
      </w:tr>
      <w:tr w:rsidR="003D22C5" w:rsidRPr="00FB17B9" w:rsidTr="003D22C5">
        <w:trPr>
          <w:jc w:val="center"/>
        </w:trPr>
        <w:tc>
          <w:tcPr>
            <w:tcW w:w="8989" w:type="dxa"/>
          </w:tcPr>
          <w:p w:rsidR="003D22C5" w:rsidRPr="00511B65" w:rsidRDefault="003D22C5" w:rsidP="003D22C5">
            <w:pPr>
              <w:numPr>
                <w:ilvl w:val="2"/>
                <w:numId w:val="12"/>
              </w:numPr>
              <w:tabs>
                <w:tab w:val="left" w:pos="990"/>
              </w:tabs>
              <w:spacing w:after="0" w:line="240" w:lineRule="auto"/>
              <w:ind w:hanging="2520"/>
              <w:rPr>
                <w:rFonts w:hint="cs"/>
                <w:rtl/>
              </w:rPr>
            </w:pPr>
            <w:r>
              <w:rPr>
                <w:rFonts w:hint="cs"/>
                <w:rtl/>
              </w:rPr>
              <w:t>خطط العينات المزدوجة</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62</w:t>
            </w:r>
          </w:p>
        </w:tc>
      </w:tr>
      <w:tr w:rsidR="003D22C5" w:rsidRPr="00FB17B9" w:rsidTr="003D22C5">
        <w:trPr>
          <w:jc w:val="center"/>
        </w:trPr>
        <w:tc>
          <w:tcPr>
            <w:tcW w:w="8989" w:type="dxa"/>
          </w:tcPr>
          <w:p w:rsidR="003D22C5" w:rsidRPr="00511B65" w:rsidRDefault="003D22C5" w:rsidP="003D22C5">
            <w:pPr>
              <w:numPr>
                <w:ilvl w:val="2"/>
                <w:numId w:val="12"/>
              </w:numPr>
              <w:tabs>
                <w:tab w:val="left" w:pos="990"/>
              </w:tabs>
              <w:spacing w:after="0" w:line="240" w:lineRule="auto"/>
              <w:ind w:hanging="2520"/>
              <w:rPr>
                <w:rFonts w:hint="cs"/>
                <w:rtl/>
              </w:rPr>
            </w:pPr>
            <w:r>
              <w:rPr>
                <w:rFonts w:hint="cs"/>
                <w:rtl/>
              </w:rPr>
              <w:t>خطط العينات المتعددة</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64</w:t>
            </w:r>
          </w:p>
        </w:tc>
      </w:tr>
      <w:tr w:rsidR="003D22C5" w:rsidRPr="00FB17B9" w:rsidTr="003D22C5">
        <w:trPr>
          <w:jc w:val="center"/>
        </w:trPr>
        <w:tc>
          <w:tcPr>
            <w:tcW w:w="8989" w:type="dxa"/>
          </w:tcPr>
          <w:p w:rsidR="003D22C5" w:rsidRPr="007E2CEF" w:rsidRDefault="003D22C5" w:rsidP="004F090B">
            <w:pPr>
              <w:jc w:val="center"/>
              <w:rPr>
                <w:rFonts w:cs="Sultan Medium" w:hint="cs"/>
                <w:sz w:val="26"/>
                <w:szCs w:val="26"/>
                <w:rtl/>
              </w:rPr>
            </w:pPr>
          </w:p>
          <w:p w:rsidR="003D22C5" w:rsidRPr="00FB17B9" w:rsidRDefault="003D22C5" w:rsidP="004F090B">
            <w:pPr>
              <w:jc w:val="center"/>
              <w:rPr>
                <w:rFonts w:cs="Sultan Medium" w:hint="cs"/>
                <w:sz w:val="44"/>
                <w:szCs w:val="44"/>
                <w:rtl/>
              </w:rPr>
            </w:pPr>
            <w:r>
              <w:rPr>
                <w:rFonts w:cs="Sultan Medium" w:hint="cs"/>
                <w:sz w:val="44"/>
                <w:szCs w:val="44"/>
                <w:rtl/>
              </w:rPr>
              <w:t>الإطار التطبيقي</w:t>
            </w:r>
            <w:r w:rsidRPr="00FB17B9">
              <w:rPr>
                <w:rFonts w:cs="Sultan Medium" w:hint="cs"/>
                <w:sz w:val="44"/>
                <w:szCs w:val="44"/>
                <w:rtl/>
              </w:rPr>
              <w:t xml:space="preserve"> </w:t>
            </w:r>
            <w:r>
              <w:rPr>
                <w:rFonts w:cs="Sultan Medium" w:hint="cs"/>
                <w:sz w:val="44"/>
                <w:szCs w:val="44"/>
                <w:rtl/>
              </w:rPr>
              <w:t>ل</w:t>
            </w:r>
            <w:r w:rsidRPr="00FB17B9">
              <w:rPr>
                <w:rFonts w:cs="Sultan Medium" w:hint="cs"/>
                <w:sz w:val="44"/>
                <w:szCs w:val="44"/>
                <w:rtl/>
              </w:rPr>
              <w:t xml:space="preserve">لدراسة </w:t>
            </w: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jc w:val="center"/>
              <w:rPr>
                <w:rFonts w:cs="Sultan Medium" w:hint="cs"/>
                <w:sz w:val="16"/>
                <w:szCs w:val="16"/>
                <w:rtl/>
              </w:rPr>
            </w:pPr>
          </w:p>
          <w:p w:rsidR="003D22C5" w:rsidRPr="00FB17B9" w:rsidRDefault="003D22C5" w:rsidP="004F090B">
            <w:pPr>
              <w:jc w:val="center"/>
              <w:rPr>
                <w:rFonts w:cs="Sultan Medium"/>
                <w:sz w:val="32"/>
                <w:rtl/>
              </w:rPr>
            </w:pPr>
            <w:r w:rsidRPr="00FB17B9">
              <w:rPr>
                <w:rFonts w:cs="Sultan Medium" w:hint="cs"/>
                <w:sz w:val="32"/>
                <w:rtl/>
              </w:rPr>
              <w:t xml:space="preserve">الفصل </w:t>
            </w:r>
            <w:r>
              <w:rPr>
                <w:rFonts w:cs="Sultan Medium" w:hint="cs"/>
                <w:sz w:val="32"/>
                <w:rtl/>
              </w:rPr>
              <w:t>الثالث</w:t>
            </w:r>
          </w:p>
          <w:p w:rsidR="003D22C5" w:rsidRDefault="003D22C5" w:rsidP="004F090B">
            <w:pPr>
              <w:jc w:val="center"/>
              <w:rPr>
                <w:rFonts w:hint="cs"/>
                <w:rtl/>
              </w:rPr>
            </w:pPr>
            <w:r w:rsidRPr="001E5EA9">
              <w:rPr>
                <w:rFonts w:cs="Sultan Medium" w:hint="cs"/>
                <w:sz w:val="32"/>
                <w:rtl/>
              </w:rPr>
              <w:t>الدراسة الإحصائية لمصنع</w:t>
            </w:r>
            <w:r>
              <w:rPr>
                <w:rFonts w:cs="Sultan Medium" w:hint="cs"/>
                <w:sz w:val="60"/>
                <w:szCs w:val="60"/>
                <w:rtl/>
              </w:rPr>
              <w:t xml:space="preserve"> </w:t>
            </w:r>
            <w:proofErr w:type="spellStart"/>
            <w:r w:rsidRPr="001E5EA9">
              <w:rPr>
                <w:rFonts w:cs="Sultan Medium" w:hint="cs"/>
                <w:sz w:val="32"/>
                <w:rtl/>
              </w:rPr>
              <w:t>المكلا</w:t>
            </w:r>
            <w:proofErr w:type="spellEnd"/>
            <w:r w:rsidRPr="001E5EA9">
              <w:rPr>
                <w:rFonts w:cs="Sultan Medium" w:hint="cs"/>
                <w:sz w:val="32"/>
                <w:rtl/>
              </w:rPr>
              <w:t xml:space="preserve"> لتعليب</w:t>
            </w:r>
            <w:r>
              <w:rPr>
                <w:rFonts w:cs="Sultan Medium" w:hint="cs"/>
                <w:sz w:val="60"/>
                <w:szCs w:val="60"/>
                <w:rtl/>
              </w:rPr>
              <w:t xml:space="preserve"> </w:t>
            </w:r>
            <w:r w:rsidRPr="001E5EA9">
              <w:rPr>
                <w:rFonts w:cs="Sultan Medium" w:hint="cs"/>
                <w:sz w:val="32"/>
                <w:rtl/>
              </w:rPr>
              <w:t>الأسماك</w:t>
            </w:r>
            <w:r>
              <w:rPr>
                <w:rFonts w:cs="Sultan Medium" w:hint="cs"/>
                <w:sz w:val="60"/>
                <w:szCs w:val="60"/>
                <w:rtl/>
              </w:rPr>
              <w:t xml:space="preserve">                             </w:t>
            </w:r>
          </w:p>
          <w:p w:rsidR="003D22C5" w:rsidRPr="00DC4BA7" w:rsidRDefault="003D22C5" w:rsidP="004F090B">
            <w:pPr>
              <w:jc w:val="center"/>
              <w:rPr>
                <w:rFonts w:hint="cs"/>
                <w:sz w:val="6"/>
                <w:szCs w:val="10"/>
                <w:rtl/>
              </w:rPr>
            </w:pP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544A30" w:rsidRDefault="003D22C5" w:rsidP="004F090B">
            <w:pPr>
              <w:rPr>
                <w:rFonts w:hint="cs"/>
                <w:rtl/>
                <w:lang w:bidi="ar-YE"/>
              </w:rPr>
            </w:pPr>
            <w:r w:rsidRPr="00FB17B9">
              <w:rPr>
                <w:rFonts w:cs="Sultan Medium" w:hint="cs"/>
                <w:szCs w:val="28"/>
                <w:rtl/>
              </w:rPr>
              <w:t xml:space="preserve">المبحث </w:t>
            </w:r>
            <w:r>
              <w:rPr>
                <w:rFonts w:cs="Sultan Medium" w:hint="cs"/>
                <w:szCs w:val="28"/>
                <w:rtl/>
              </w:rPr>
              <w:t>الأول</w:t>
            </w:r>
            <w:r w:rsidRPr="00FB17B9">
              <w:rPr>
                <w:rFonts w:cs="Sultan Medium" w:hint="cs"/>
                <w:szCs w:val="28"/>
                <w:rtl/>
              </w:rPr>
              <w:t xml:space="preserve">: </w:t>
            </w:r>
            <w:r w:rsidRPr="00544A30">
              <w:rPr>
                <w:rFonts w:cs="Sultan Medium" w:hint="cs"/>
                <w:szCs w:val="28"/>
                <w:rtl/>
              </w:rPr>
              <w:t xml:space="preserve">الطبيعة الاقتصادية لمصنع </w:t>
            </w:r>
            <w:proofErr w:type="spellStart"/>
            <w:r w:rsidRPr="00544A30">
              <w:rPr>
                <w:rFonts w:cs="Sultan Medium" w:hint="cs"/>
                <w:szCs w:val="28"/>
                <w:rtl/>
              </w:rPr>
              <w:t>المكلا</w:t>
            </w:r>
            <w:proofErr w:type="spellEnd"/>
            <w:r w:rsidRPr="00544A30">
              <w:rPr>
                <w:rFonts w:cs="Sultan Medium" w:hint="cs"/>
                <w:szCs w:val="28"/>
                <w:rtl/>
              </w:rPr>
              <w:t xml:space="preserve"> لتعليب الأسم</w:t>
            </w:r>
            <w:r>
              <w:rPr>
                <w:rFonts w:cs="Sultan Medium" w:hint="cs"/>
                <w:szCs w:val="28"/>
                <w:rtl/>
              </w:rPr>
              <w:t xml:space="preserve">اك </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69</w:t>
            </w:r>
          </w:p>
        </w:tc>
      </w:tr>
      <w:tr w:rsidR="003D22C5" w:rsidRPr="00FB17B9" w:rsidTr="003D22C5">
        <w:trPr>
          <w:jc w:val="center"/>
        </w:trPr>
        <w:tc>
          <w:tcPr>
            <w:tcW w:w="8989" w:type="dxa"/>
          </w:tcPr>
          <w:p w:rsidR="003D22C5" w:rsidRPr="00511B65" w:rsidRDefault="003D22C5" w:rsidP="003D22C5">
            <w:pPr>
              <w:numPr>
                <w:ilvl w:val="2"/>
                <w:numId w:val="16"/>
              </w:numPr>
              <w:tabs>
                <w:tab w:val="left" w:pos="990"/>
              </w:tabs>
              <w:spacing w:after="0" w:line="240" w:lineRule="auto"/>
              <w:ind w:hanging="2520"/>
              <w:rPr>
                <w:rFonts w:hint="cs"/>
                <w:rtl/>
              </w:rPr>
            </w:pPr>
            <w:r w:rsidRPr="002415EE">
              <w:rPr>
                <w:rFonts w:hint="cs"/>
                <w:rtl/>
              </w:rPr>
              <w:t>نشأة وتطور المصنع</w:t>
            </w:r>
            <w:r w:rsidRPr="00FB17B9">
              <w:rPr>
                <w:rFonts w:hint="cs"/>
                <w:sz w:val="26"/>
                <w:szCs w:val="30"/>
                <w:rtl/>
              </w:rPr>
              <w:t xml:space="preserve"> </w:t>
            </w:r>
            <w:r>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69</w:t>
            </w:r>
          </w:p>
        </w:tc>
      </w:tr>
      <w:tr w:rsidR="003D22C5" w:rsidRPr="00FB17B9" w:rsidTr="003D22C5">
        <w:trPr>
          <w:jc w:val="center"/>
        </w:trPr>
        <w:tc>
          <w:tcPr>
            <w:tcW w:w="8989" w:type="dxa"/>
          </w:tcPr>
          <w:p w:rsidR="003D22C5" w:rsidRPr="00511B65" w:rsidRDefault="003D22C5" w:rsidP="003D22C5">
            <w:pPr>
              <w:numPr>
                <w:ilvl w:val="2"/>
                <w:numId w:val="16"/>
              </w:numPr>
              <w:tabs>
                <w:tab w:val="left" w:pos="990"/>
              </w:tabs>
              <w:spacing w:after="0" w:line="240" w:lineRule="auto"/>
              <w:ind w:hanging="2520"/>
              <w:rPr>
                <w:rFonts w:hint="cs"/>
                <w:rtl/>
              </w:rPr>
            </w:pPr>
            <w:r w:rsidRPr="00511B65">
              <w:rPr>
                <w:rFonts w:hint="cs"/>
                <w:rtl/>
              </w:rPr>
              <w:t>وضع إدارة ا</w:t>
            </w:r>
            <w:r>
              <w:rPr>
                <w:rFonts w:hint="cs"/>
                <w:rtl/>
              </w:rPr>
              <w:t xml:space="preserve">لجودة في الهيكل التنظيمي للمصنع </w:t>
            </w:r>
            <w:r>
              <w:rPr>
                <w:rFonts w:cs="Sultan Medium" w:hint="cs"/>
                <w:sz w:val="12"/>
                <w:szCs w:val="12"/>
                <w:rtl/>
              </w:rPr>
              <w:t xml:space="preserve"> ...............................................</w:t>
            </w:r>
          </w:p>
        </w:tc>
        <w:tc>
          <w:tcPr>
            <w:tcW w:w="683" w:type="dxa"/>
            <w:vAlign w:val="center"/>
          </w:tcPr>
          <w:p w:rsidR="003D22C5" w:rsidRPr="003674E2" w:rsidRDefault="003D22C5" w:rsidP="004F090B">
            <w:pPr>
              <w:jc w:val="center"/>
              <w:rPr>
                <w:rFonts w:hint="cs"/>
                <w:sz w:val="32"/>
                <w:rtl/>
              </w:rPr>
            </w:pPr>
            <w:r>
              <w:rPr>
                <w:rFonts w:hint="cs"/>
                <w:sz w:val="32"/>
                <w:rtl/>
              </w:rPr>
              <w:t>70</w:t>
            </w:r>
          </w:p>
        </w:tc>
      </w:tr>
      <w:tr w:rsidR="003D22C5" w:rsidRPr="00FB17B9" w:rsidTr="003D22C5">
        <w:trPr>
          <w:jc w:val="center"/>
        </w:trPr>
        <w:tc>
          <w:tcPr>
            <w:tcW w:w="8989" w:type="dxa"/>
          </w:tcPr>
          <w:p w:rsidR="003D22C5" w:rsidRPr="00511B65" w:rsidRDefault="003D22C5" w:rsidP="003D22C5">
            <w:pPr>
              <w:numPr>
                <w:ilvl w:val="2"/>
                <w:numId w:val="16"/>
              </w:numPr>
              <w:tabs>
                <w:tab w:val="left" w:pos="990"/>
              </w:tabs>
              <w:spacing w:after="0" w:line="240" w:lineRule="auto"/>
              <w:ind w:hanging="2520"/>
              <w:rPr>
                <w:rFonts w:hint="cs"/>
                <w:rtl/>
              </w:rPr>
            </w:pPr>
            <w:r w:rsidRPr="00797845">
              <w:rPr>
                <w:rFonts w:hint="cs"/>
                <w:rtl/>
              </w:rPr>
              <w:t>مؤشرات حركة القوى العاملة</w:t>
            </w:r>
            <w:r>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71</w:t>
            </w:r>
          </w:p>
        </w:tc>
      </w:tr>
      <w:tr w:rsidR="003D22C5" w:rsidRPr="00FB17B9" w:rsidTr="003D22C5">
        <w:trPr>
          <w:jc w:val="center"/>
        </w:trPr>
        <w:tc>
          <w:tcPr>
            <w:tcW w:w="8989" w:type="dxa"/>
          </w:tcPr>
          <w:p w:rsidR="003D22C5" w:rsidRPr="00511B65" w:rsidRDefault="003D22C5" w:rsidP="003D22C5">
            <w:pPr>
              <w:numPr>
                <w:ilvl w:val="2"/>
                <w:numId w:val="16"/>
              </w:numPr>
              <w:tabs>
                <w:tab w:val="left" w:pos="990"/>
              </w:tabs>
              <w:spacing w:after="0" w:line="240" w:lineRule="auto"/>
              <w:ind w:hanging="2520"/>
              <w:rPr>
                <w:rFonts w:hint="cs"/>
                <w:rtl/>
              </w:rPr>
            </w:pPr>
            <w:r w:rsidRPr="00713723">
              <w:rPr>
                <w:rFonts w:hint="cs"/>
                <w:rtl/>
              </w:rPr>
              <w:t>المؤشرات الأساسية  للفعالية الإنتاجية</w:t>
            </w:r>
            <w:r>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72</w:t>
            </w:r>
          </w:p>
        </w:tc>
      </w:tr>
      <w:tr w:rsidR="003D22C5" w:rsidRPr="00FB17B9" w:rsidTr="003D22C5">
        <w:trPr>
          <w:jc w:val="center"/>
        </w:trPr>
        <w:tc>
          <w:tcPr>
            <w:tcW w:w="8989" w:type="dxa"/>
          </w:tcPr>
          <w:p w:rsidR="003D22C5" w:rsidRPr="00FB17B9" w:rsidRDefault="003D22C5" w:rsidP="004F090B">
            <w:pPr>
              <w:rPr>
                <w:rFonts w:cs="Sultan Medium" w:hint="cs"/>
                <w:sz w:val="40"/>
                <w:szCs w:val="40"/>
                <w:rtl/>
              </w:rPr>
            </w:pPr>
            <w:r w:rsidRPr="00FB17B9">
              <w:rPr>
                <w:rFonts w:cs="Sultan Medium" w:hint="cs"/>
                <w:szCs w:val="28"/>
                <w:rtl/>
              </w:rPr>
              <w:t xml:space="preserve">المبحث </w:t>
            </w:r>
            <w:r>
              <w:rPr>
                <w:rFonts w:cs="Sultan Medium" w:hint="cs"/>
                <w:szCs w:val="28"/>
                <w:rtl/>
              </w:rPr>
              <w:t>الثاني</w:t>
            </w:r>
            <w:r w:rsidRPr="00FB17B9">
              <w:rPr>
                <w:rFonts w:cs="Sultan Medium" w:hint="cs"/>
                <w:szCs w:val="28"/>
                <w:rtl/>
              </w:rPr>
              <w:t>: الدراسة الإحصائية للإنتاج</w:t>
            </w:r>
            <w:r w:rsidRPr="00FB17B9">
              <w:rPr>
                <w:rFonts w:cs="Sultan Medium" w:hint="cs"/>
                <w:sz w:val="40"/>
                <w:szCs w:val="40"/>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79</w:t>
            </w:r>
          </w:p>
        </w:tc>
      </w:tr>
      <w:tr w:rsidR="003D22C5" w:rsidRPr="00FB17B9" w:rsidTr="003D22C5">
        <w:trPr>
          <w:jc w:val="center"/>
        </w:trPr>
        <w:tc>
          <w:tcPr>
            <w:tcW w:w="8989" w:type="dxa"/>
          </w:tcPr>
          <w:p w:rsidR="003D22C5" w:rsidRPr="00511B65" w:rsidRDefault="003D22C5" w:rsidP="003D22C5">
            <w:pPr>
              <w:numPr>
                <w:ilvl w:val="2"/>
                <w:numId w:val="17"/>
              </w:numPr>
              <w:tabs>
                <w:tab w:val="left" w:pos="990"/>
              </w:tabs>
              <w:spacing w:after="0" w:line="240" w:lineRule="auto"/>
              <w:ind w:hanging="2520"/>
              <w:rPr>
                <w:rFonts w:hint="cs"/>
                <w:rtl/>
              </w:rPr>
            </w:pPr>
            <w:r w:rsidRPr="00511B65">
              <w:rPr>
                <w:rFonts w:hint="cs"/>
                <w:rtl/>
              </w:rPr>
              <w:t xml:space="preserve">التنبؤ </w:t>
            </w:r>
            <w:r>
              <w:rPr>
                <w:rFonts w:hint="cs"/>
                <w:rtl/>
              </w:rPr>
              <w:t xml:space="preserve">في حجم الإنتاج </w:t>
            </w:r>
            <w:r w:rsidRPr="00511B65">
              <w:rPr>
                <w:rFonts w:hint="cs"/>
                <w:rtl/>
              </w:rPr>
              <w:t>من المعلبات السمكية</w:t>
            </w:r>
            <w:r>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79</w:t>
            </w:r>
          </w:p>
        </w:tc>
      </w:tr>
      <w:tr w:rsidR="003D22C5" w:rsidRPr="00FB17B9" w:rsidTr="003D22C5">
        <w:trPr>
          <w:jc w:val="center"/>
        </w:trPr>
        <w:tc>
          <w:tcPr>
            <w:tcW w:w="8989" w:type="dxa"/>
          </w:tcPr>
          <w:p w:rsidR="003D22C5" w:rsidRPr="00511B65" w:rsidRDefault="003D22C5" w:rsidP="003D22C5">
            <w:pPr>
              <w:numPr>
                <w:ilvl w:val="2"/>
                <w:numId w:val="17"/>
              </w:numPr>
              <w:tabs>
                <w:tab w:val="left" w:pos="990"/>
              </w:tabs>
              <w:spacing w:after="0" w:line="240" w:lineRule="auto"/>
              <w:ind w:hanging="2520"/>
              <w:rPr>
                <w:rFonts w:hint="cs"/>
                <w:rtl/>
              </w:rPr>
            </w:pPr>
            <w:r w:rsidRPr="00511B65">
              <w:rPr>
                <w:rFonts w:hint="cs"/>
                <w:rtl/>
              </w:rPr>
              <w:t xml:space="preserve">قياس التغيرات الموسمية على </w:t>
            </w:r>
            <w:r>
              <w:rPr>
                <w:rFonts w:hint="cs"/>
                <w:rtl/>
              </w:rPr>
              <w:t>الإنتاج</w:t>
            </w:r>
            <w:r>
              <w:rPr>
                <w:rFonts w:cs="Sultan Medium" w:hint="cs"/>
                <w:sz w:val="12"/>
                <w:szCs w:val="12"/>
                <w:rtl/>
              </w:rPr>
              <w:t xml:space="preserve"> ............................................................................................</w:t>
            </w:r>
          </w:p>
        </w:tc>
        <w:tc>
          <w:tcPr>
            <w:tcW w:w="683" w:type="dxa"/>
            <w:vAlign w:val="center"/>
          </w:tcPr>
          <w:p w:rsidR="003D22C5" w:rsidRPr="003674E2" w:rsidRDefault="003D22C5" w:rsidP="004F090B">
            <w:pPr>
              <w:jc w:val="center"/>
              <w:rPr>
                <w:rFonts w:hint="cs"/>
                <w:sz w:val="32"/>
                <w:rtl/>
              </w:rPr>
            </w:pPr>
            <w:r>
              <w:rPr>
                <w:rFonts w:hint="cs"/>
                <w:sz w:val="32"/>
                <w:rtl/>
              </w:rPr>
              <w:t>82</w:t>
            </w:r>
          </w:p>
        </w:tc>
      </w:tr>
      <w:tr w:rsidR="003D22C5" w:rsidRPr="00FB17B9" w:rsidTr="003D22C5">
        <w:trPr>
          <w:jc w:val="center"/>
        </w:trPr>
        <w:tc>
          <w:tcPr>
            <w:tcW w:w="8989" w:type="dxa"/>
          </w:tcPr>
          <w:p w:rsidR="003D22C5" w:rsidRPr="00511B65" w:rsidRDefault="003D22C5" w:rsidP="003D22C5">
            <w:pPr>
              <w:numPr>
                <w:ilvl w:val="2"/>
                <w:numId w:val="17"/>
              </w:numPr>
              <w:tabs>
                <w:tab w:val="left" w:pos="990"/>
              </w:tabs>
              <w:spacing w:after="0" w:line="240" w:lineRule="auto"/>
              <w:ind w:hanging="2520"/>
              <w:rPr>
                <w:rFonts w:hint="cs"/>
                <w:rtl/>
              </w:rPr>
            </w:pPr>
            <w:r w:rsidRPr="00511B65">
              <w:rPr>
                <w:rFonts w:hint="cs"/>
                <w:rtl/>
              </w:rPr>
              <w:t>دراسة العلاقة بين الإنتاج والمبيعات</w:t>
            </w:r>
            <w:r>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88</w:t>
            </w:r>
          </w:p>
        </w:tc>
      </w:tr>
      <w:tr w:rsidR="003D22C5" w:rsidRPr="00FB17B9" w:rsidTr="003D22C5">
        <w:trPr>
          <w:jc w:val="center"/>
        </w:trPr>
        <w:tc>
          <w:tcPr>
            <w:tcW w:w="8989" w:type="dxa"/>
          </w:tcPr>
          <w:p w:rsidR="003D22C5" w:rsidRPr="00FB17B9" w:rsidRDefault="003D22C5" w:rsidP="004F090B">
            <w:pPr>
              <w:rPr>
                <w:rFonts w:cs="Sultan Medium" w:hint="cs"/>
                <w:sz w:val="40"/>
                <w:szCs w:val="40"/>
                <w:rtl/>
              </w:rPr>
            </w:pPr>
            <w:r w:rsidRPr="00FB17B9">
              <w:rPr>
                <w:rFonts w:cs="Sultan Medium" w:hint="cs"/>
                <w:szCs w:val="28"/>
                <w:rtl/>
              </w:rPr>
              <w:t xml:space="preserve"> المبحث </w:t>
            </w:r>
            <w:r>
              <w:rPr>
                <w:rFonts w:cs="Sultan Medium" w:hint="cs"/>
                <w:szCs w:val="28"/>
                <w:rtl/>
              </w:rPr>
              <w:t>الثالث</w:t>
            </w:r>
            <w:r w:rsidRPr="00FB17B9">
              <w:rPr>
                <w:rFonts w:cs="Sultan Medium" w:hint="cs"/>
                <w:szCs w:val="28"/>
                <w:rtl/>
              </w:rPr>
              <w:t>: الضبط الإحصائي للجودة</w:t>
            </w:r>
            <w:r w:rsidRPr="00FB17B9">
              <w:rPr>
                <w:rFonts w:cs="Sultan Medium" w:hint="cs"/>
                <w:sz w:val="40"/>
                <w:szCs w:val="40"/>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92</w:t>
            </w:r>
          </w:p>
        </w:tc>
      </w:tr>
      <w:tr w:rsidR="003D22C5" w:rsidRPr="00FB17B9" w:rsidTr="003D22C5">
        <w:trPr>
          <w:jc w:val="center"/>
        </w:trPr>
        <w:tc>
          <w:tcPr>
            <w:tcW w:w="8989" w:type="dxa"/>
          </w:tcPr>
          <w:p w:rsidR="003D22C5" w:rsidRPr="00FB17B9" w:rsidRDefault="003D22C5" w:rsidP="003D22C5">
            <w:pPr>
              <w:numPr>
                <w:ilvl w:val="2"/>
                <w:numId w:val="18"/>
              </w:numPr>
              <w:tabs>
                <w:tab w:val="left" w:pos="990"/>
              </w:tabs>
              <w:spacing w:after="0" w:line="240" w:lineRule="auto"/>
              <w:ind w:hanging="2466"/>
              <w:rPr>
                <w:rFonts w:cs="Sultan Medium" w:hint="cs"/>
                <w:sz w:val="32"/>
                <w:rtl/>
              </w:rPr>
            </w:pPr>
            <w:r w:rsidRPr="00511B65">
              <w:rPr>
                <w:rFonts w:hint="cs"/>
                <w:rtl/>
              </w:rPr>
              <w:t xml:space="preserve">خرائط المراقبة الإحصائية للمتغيرات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92</w:t>
            </w:r>
          </w:p>
        </w:tc>
      </w:tr>
      <w:tr w:rsidR="003D22C5" w:rsidRPr="00FB17B9" w:rsidTr="003D22C5">
        <w:trPr>
          <w:jc w:val="center"/>
        </w:trPr>
        <w:tc>
          <w:tcPr>
            <w:tcW w:w="8989" w:type="dxa"/>
          </w:tcPr>
          <w:p w:rsidR="003D22C5" w:rsidRPr="00FB17B9" w:rsidRDefault="003D22C5" w:rsidP="003D22C5">
            <w:pPr>
              <w:numPr>
                <w:ilvl w:val="2"/>
                <w:numId w:val="18"/>
              </w:numPr>
              <w:tabs>
                <w:tab w:val="left" w:pos="990"/>
              </w:tabs>
              <w:spacing w:after="0" w:line="240" w:lineRule="auto"/>
              <w:ind w:hanging="2466"/>
              <w:rPr>
                <w:rFonts w:cs="Sultan Medium" w:hint="cs"/>
                <w:sz w:val="32"/>
                <w:rtl/>
              </w:rPr>
            </w:pPr>
            <w:r w:rsidRPr="00511B65">
              <w:rPr>
                <w:rFonts w:hint="cs"/>
                <w:rtl/>
              </w:rPr>
              <w:t xml:space="preserve">خرائط المراقبة الإحصائية للمواصفات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98</w:t>
            </w:r>
          </w:p>
        </w:tc>
      </w:tr>
      <w:tr w:rsidR="003D22C5" w:rsidRPr="00FB17B9" w:rsidTr="003D22C5">
        <w:trPr>
          <w:jc w:val="center"/>
        </w:trPr>
        <w:tc>
          <w:tcPr>
            <w:tcW w:w="8989" w:type="dxa"/>
          </w:tcPr>
          <w:p w:rsidR="003D22C5" w:rsidRPr="00FB17B9" w:rsidRDefault="003D22C5" w:rsidP="004F090B">
            <w:pPr>
              <w:rPr>
                <w:rFonts w:cs="Sultan Medium" w:hint="cs"/>
                <w:sz w:val="40"/>
                <w:szCs w:val="40"/>
                <w:rtl/>
              </w:rPr>
            </w:pPr>
            <w:r w:rsidRPr="00FB17B9">
              <w:rPr>
                <w:rFonts w:cs="Sultan Medium" w:hint="cs"/>
                <w:szCs w:val="28"/>
                <w:rtl/>
              </w:rPr>
              <w:lastRenderedPageBreak/>
              <w:t xml:space="preserve"> المبحث </w:t>
            </w:r>
            <w:r>
              <w:rPr>
                <w:rFonts w:cs="Sultan Medium" w:hint="cs"/>
                <w:szCs w:val="28"/>
                <w:rtl/>
              </w:rPr>
              <w:t>الرابع</w:t>
            </w:r>
            <w:r w:rsidRPr="00FB17B9">
              <w:rPr>
                <w:rFonts w:cs="Sultan Medium" w:hint="cs"/>
                <w:szCs w:val="28"/>
                <w:rtl/>
              </w:rPr>
              <w:t xml:space="preserve">: قياس  </w:t>
            </w:r>
            <w:r>
              <w:rPr>
                <w:rFonts w:cs="Sultan Medium" w:hint="cs"/>
                <w:szCs w:val="28"/>
                <w:rtl/>
              </w:rPr>
              <w:t xml:space="preserve">أثر </w:t>
            </w:r>
            <w:r w:rsidRPr="00FB17B9">
              <w:rPr>
                <w:rFonts w:cs="Sultan Medium" w:hint="cs"/>
                <w:szCs w:val="28"/>
                <w:rtl/>
              </w:rPr>
              <w:t xml:space="preserve">بعض العوامل المؤثرة </w:t>
            </w:r>
            <w:r>
              <w:rPr>
                <w:rFonts w:cs="Sultan Medium" w:hint="cs"/>
                <w:szCs w:val="28"/>
                <w:rtl/>
              </w:rPr>
              <w:t xml:space="preserve">في جودة الأسماك المعلبة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102</w:t>
            </w:r>
          </w:p>
        </w:tc>
      </w:tr>
      <w:tr w:rsidR="003D22C5" w:rsidRPr="00FB17B9" w:rsidTr="003D22C5">
        <w:trPr>
          <w:jc w:val="center"/>
        </w:trPr>
        <w:tc>
          <w:tcPr>
            <w:tcW w:w="8989" w:type="dxa"/>
          </w:tcPr>
          <w:p w:rsidR="003D22C5" w:rsidRPr="00FB17B9" w:rsidRDefault="003D22C5" w:rsidP="004F090B">
            <w:pPr>
              <w:ind w:left="1386" w:hanging="1386"/>
              <w:rPr>
                <w:rFonts w:cs="Sultan Medium" w:hint="cs"/>
                <w:sz w:val="32"/>
                <w:rtl/>
              </w:rPr>
            </w:pPr>
            <w:r>
              <w:rPr>
                <w:rFonts w:hint="cs"/>
                <w:rtl/>
              </w:rPr>
              <w:t>3-4-1 هدف الدراسة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102</w:t>
            </w:r>
          </w:p>
        </w:tc>
      </w:tr>
      <w:tr w:rsidR="003D22C5" w:rsidRPr="00FB17B9" w:rsidTr="003D22C5">
        <w:trPr>
          <w:jc w:val="center"/>
        </w:trPr>
        <w:tc>
          <w:tcPr>
            <w:tcW w:w="8989" w:type="dxa"/>
          </w:tcPr>
          <w:p w:rsidR="003D22C5" w:rsidRPr="00FB17B9" w:rsidRDefault="003D22C5" w:rsidP="004F090B">
            <w:pPr>
              <w:ind w:left="1386" w:hanging="1386"/>
              <w:rPr>
                <w:rFonts w:cs="Sultan Medium" w:hint="cs"/>
                <w:sz w:val="32"/>
                <w:rtl/>
              </w:rPr>
            </w:pPr>
            <w:r>
              <w:rPr>
                <w:rFonts w:hint="cs"/>
                <w:rtl/>
              </w:rPr>
              <w:t>3-4-2 نطاق الدراسة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103</w:t>
            </w:r>
          </w:p>
        </w:tc>
      </w:tr>
      <w:tr w:rsidR="003D22C5" w:rsidRPr="00FB17B9" w:rsidTr="003D22C5">
        <w:trPr>
          <w:jc w:val="center"/>
        </w:trPr>
        <w:tc>
          <w:tcPr>
            <w:tcW w:w="8989" w:type="dxa"/>
          </w:tcPr>
          <w:p w:rsidR="003D22C5" w:rsidRPr="00FB17B9" w:rsidRDefault="003D22C5" w:rsidP="004F090B">
            <w:pPr>
              <w:ind w:left="1386" w:hanging="1386"/>
              <w:rPr>
                <w:rFonts w:cs="Sultan Medium" w:hint="cs"/>
                <w:sz w:val="32"/>
                <w:rtl/>
              </w:rPr>
            </w:pPr>
            <w:r>
              <w:rPr>
                <w:rFonts w:hint="cs"/>
                <w:rtl/>
              </w:rPr>
              <w:t>3-4-3 أسلوب المعالجة الإحصائية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104</w:t>
            </w:r>
          </w:p>
        </w:tc>
      </w:tr>
      <w:tr w:rsidR="003D22C5" w:rsidRPr="00FB17B9" w:rsidTr="003D22C5">
        <w:trPr>
          <w:jc w:val="center"/>
        </w:trPr>
        <w:tc>
          <w:tcPr>
            <w:tcW w:w="8989" w:type="dxa"/>
          </w:tcPr>
          <w:p w:rsidR="003D22C5" w:rsidRPr="00FB17B9" w:rsidRDefault="003D22C5" w:rsidP="004F090B">
            <w:pPr>
              <w:ind w:left="1386" w:hanging="1386"/>
              <w:rPr>
                <w:rFonts w:cs="Sultan Medium" w:hint="cs"/>
                <w:sz w:val="32"/>
                <w:rtl/>
              </w:rPr>
            </w:pPr>
            <w:r>
              <w:rPr>
                <w:rFonts w:hint="cs"/>
                <w:rtl/>
              </w:rPr>
              <w:t xml:space="preserve">3-4-4 نتائج المعالجة الإحصائية والقياسية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106</w:t>
            </w:r>
          </w:p>
        </w:tc>
      </w:tr>
      <w:tr w:rsidR="003D22C5" w:rsidRPr="00FB17B9" w:rsidTr="003D22C5">
        <w:trPr>
          <w:jc w:val="center"/>
        </w:trPr>
        <w:tc>
          <w:tcPr>
            <w:tcW w:w="8989" w:type="dxa"/>
          </w:tcPr>
          <w:p w:rsidR="003D22C5" w:rsidRPr="00FB17B9" w:rsidRDefault="003D22C5" w:rsidP="004F090B">
            <w:pPr>
              <w:rPr>
                <w:rFonts w:cs="Sultan Medium" w:hint="cs"/>
                <w:sz w:val="26"/>
                <w:szCs w:val="26"/>
                <w:rtl/>
              </w:rPr>
            </w:pPr>
            <w:r w:rsidRPr="0020466E">
              <w:rPr>
                <w:rFonts w:cs="Sultan Medium" w:hint="cs"/>
                <w:szCs w:val="28"/>
                <w:rtl/>
              </w:rPr>
              <w:t xml:space="preserve"> المبحث </w:t>
            </w:r>
            <w:r>
              <w:rPr>
                <w:rFonts w:cs="Sultan Medium" w:hint="cs"/>
                <w:szCs w:val="28"/>
                <w:rtl/>
              </w:rPr>
              <w:t>الخامس</w:t>
            </w:r>
            <w:r w:rsidRPr="0020466E">
              <w:rPr>
                <w:rFonts w:cs="Sultan Medium" w:hint="cs"/>
                <w:szCs w:val="28"/>
                <w:rtl/>
              </w:rPr>
              <w:t>: أهم التوزيعات الاحتمالية المستخدمة   في ضبط الجودة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115</w:t>
            </w:r>
          </w:p>
        </w:tc>
      </w:tr>
      <w:tr w:rsidR="003D22C5" w:rsidRPr="00FB17B9" w:rsidTr="003D22C5">
        <w:trPr>
          <w:jc w:val="center"/>
        </w:trPr>
        <w:tc>
          <w:tcPr>
            <w:tcW w:w="8989" w:type="dxa"/>
          </w:tcPr>
          <w:p w:rsidR="003D22C5" w:rsidRPr="00FB17B9" w:rsidRDefault="003D22C5" w:rsidP="003D22C5">
            <w:pPr>
              <w:numPr>
                <w:ilvl w:val="2"/>
                <w:numId w:val="19"/>
              </w:numPr>
              <w:tabs>
                <w:tab w:val="left" w:pos="1038"/>
              </w:tabs>
              <w:spacing w:after="0" w:line="240" w:lineRule="auto"/>
              <w:ind w:hanging="2466"/>
              <w:rPr>
                <w:rFonts w:cs="Sultan Medium" w:hint="cs"/>
                <w:sz w:val="32"/>
                <w:rtl/>
              </w:rPr>
            </w:pPr>
            <w:r w:rsidRPr="00511B65">
              <w:rPr>
                <w:rFonts w:hint="cs"/>
                <w:rtl/>
              </w:rPr>
              <w:t xml:space="preserve">توزيع ذات الحدين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115</w:t>
            </w:r>
          </w:p>
        </w:tc>
      </w:tr>
      <w:tr w:rsidR="003D22C5" w:rsidRPr="00FB17B9" w:rsidTr="003D22C5">
        <w:trPr>
          <w:jc w:val="center"/>
        </w:trPr>
        <w:tc>
          <w:tcPr>
            <w:tcW w:w="8989" w:type="dxa"/>
          </w:tcPr>
          <w:p w:rsidR="003D22C5" w:rsidRPr="00FB17B9" w:rsidRDefault="003D22C5" w:rsidP="003D22C5">
            <w:pPr>
              <w:numPr>
                <w:ilvl w:val="2"/>
                <w:numId w:val="19"/>
              </w:numPr>
              <w:tabs>
                <w:tab w:val="left" w:pos="1038"/>
              </w:tabs>
              <w:spacing w:after="0" w:line="240" w:lineRule="auto"/>
              <w:ind w:hanging="2466"/>
              <w:rPr>
                <w:rFonts w:cs="Sultan Medium" w:hint="cs"/>
                <w:sz w:val="32"/>
                <w:rtl/>
              </w:rPr>
            </w:pPr>
            <w:r w:rsidRPr="00511B65">
              <w:rPr>
                <w:rFonts w:hint="cs"/>
                <w:rtl/>
              </w:rPr>
              <w:t xml:space="preserve">توزيع </w:t>
            </w:r>
            <w:proofErr w:type="spellStart"/>
            <w:r w:rsidRPr="00511B65">
              <w:rPr>
                <w:rFonts w:hint="cs"/>
                <w:rtl/>
              </w:rPr>
              <w:t>بواسون</w:t>
            </w:r>
            <w:proofErr w:type="spellEnd"/>
            <w:r w:rsidRPr="00511B65">
              <w:rPr>
                <w:rFonts w:hint="cs"/>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118</w:t>
            </w:r>
          </w:p>
        </w:tc>
      </w:tr>
      <w:tr w:rsidR="003D22C5" w:rsidRPr="00FB17B9" w:rsidTr="003D22C5">
        <w:trPr>
          <w:jc w:val="center"/>
        </w:trPr>
        <w:tc>
          <w:tcPr>
            <w:tcW w:w="8989" w:type="dxa"/>
          </w:tcPr>
          <w:p w:rsidR="003D22C5" w:rsidRPr="00511B65" w:rsidRDefault="003D22C5" w:rsidP="003D22C5">
            <w:pPr>
              <w:numPr>
                <w:ilvl w:val="2"/>
                <w:numId w:val="19"/>
              </w:numPr>
              <w:tabs>
                <w:tab w:val="left" w:pos="1038"/>
              </w:tabs>
              <w:spacing w:after="0" w:line="240" w:lineRule="auto"/>
              <w:ind w:hanging="2466"/>
              <w:rPr>
                <w:rFonts w:hint="cs"/>
                <w:rtl/>
              </w:rPr>
            </w:pPr>
            <w:r w:rsidRPr="00511B65">
              <w:rPr>
                <w:rFonts w:hint="cs"/>
                <w:rtl/>
              </w:rPr>
              <w:t>التوزيع الطبيعي</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122</w:t>
            </w:r>
          </w:p>
        </w:tc>
      </w:tr>
      <w:tr w:rsidR="003D22C5" w:rsidRPr="00FB17B9" w:rsidTr="003D22C5">
        <w:trPr>
          <w:jc w:val="center"/>
        </w:trPr>
        <w:tc>
          <w:tcPr>
            <w:tcW w:w="8989" w:type="dxa"/>
          </w:tcPr>
          <w:p w:rsidR="003D22C5" w:rsidRPr="00FB17B9" w:rsidRDefault="003D22C5" w:rsidP="003D22C5">
            <w:pPr>
              <w:numPr>
                <w:ilvl w:val="2"/>
                <w:numId w:val="19"/>
              </w:numPr>
              <w:tabs>
                <w:tab w:val="left" w:pos="1038"/>
              </w:tabs>
              <w:spacing w:after="0" w:line="240" w:lineRule="auto"/>
              <w:ind w:hanging="2466"/>
              <w:rPr>
                <w:rFonts w:cs="Sultan Medium" w:hint="cs"/>
                <w:sz w:val="32"/>
                <w:rtl/>
              </w:rPr>
            </w:pPr>
            <w:r w:rsidRPr="00511B65">
              <w:rPr>
                <w:rFonts w:hint="cs"/>
                <w:rtl/>
              </w:rPr>
              <w:t>التوزيع الطبيعي</w:t>
            </w:r>
            <w:r>
              <w:rPr>
                <w:rFonts w:hint="cs"/>
                <w:rtl/>
              </w:rPr>
              <w:t xml:space="preserve"> المعياري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123</w:t>
            </w:r>
          </w:p>
        </w:tc>
      </w:tr>
      <w:tr w:rsidR="003D22C5" w:rsidRPr="00FB17B9" w:rsidTr="003D22C5">
        <w:trPr>
          <w:jc w:val="center"/>
        </w:trPr>
        <w:tc>
          <w:tcPr>
            <w:tcW w:w="8989" w:type="dxa"/>
          </w:tcPr>
          <w:p w:rsidR="003D22C5" w:rsidRDefault="003D22C5" w:rsidP="004F090B">
            <w:pPr>
              <w:jc w:val="center"/>
              <w:rPr>
                <w:rFonts w:cs="Sultan Medium" w:hint="cs"/>
                <w:sz w:val="32"/>
                <w:rtl/>
              </w:rPr>
            </w:pPr>
          </w:p>
          <w:p w:rsidR="003D22C5" w:rsidRPr="00FB17B9" w:rsidRDefault="003D22C5" w:rsidP="004F090B">
            <w:pPr>
              <w:jc w:val="center"/>
              <w:rPr>
                <w:rFonts w:cs="Sultan Medium"/>
                <w:sz w:val="32"/>
                <w:rtl/>
              </w:rPr>
            </w:pPr>
            <w:r w:rsidRPr="00FB17B9">
              <w:rPr>
                <w:rFonts w:cs="Sultan Medium" w:hint="cs"/>
                <w:sz w:val="32"/>
                <w:rtl/>
              </w:rPr>
              <w:t xml:space="preserve">الفصل </w:t>
            </w:r>
            <w:r>
              <w:rPr>
                <w:rFonts w:cs="Sultan Medium" w:hint="cs"/>
                <w:sz w:val="32"/>
                <w:rtl/>
              </w:rPr>
              <w:t>الرابع</w:t>
            </w:r>
            <w:r w:rsidRPr="00FB17B9">
              <w:rPr>
                <w:rFonts w:cs="Sultan Medium" w:hint="cs"/>
                <w:sz w:val="32"/>
                <w:rtl/>
              </w:rPr>
              <w:t xml:space="preserve"> </w:t>
            </w:r>
          </w:p>
          <w:p w:rsidR="003D22C5" w:rsidRDefault="003D22C5" w:rsidP="004F090B">
            <w:pPr>
              <w:jc w:val="center"/>
              <w:rPr>
                <w:rFonts w:cs="Sultan Medium" w:hint="cs"/>
                <w:sz w:val="32"/>
                <w:rtl/>
              </w:rPr>
            </w:pPr>
            <w:r w:rsidRPr="00FB17B9">
              <w:rPr>
                <w:rFonts w:cs="Sultan Medium" w:hint="cs"/>
                <w:sz w:val="32"/>
                <w:rtl/>
              </w:rPr>
              <w:t xml:space="preserve">قياس اتجاهات آراء عينة الدراسة </w:t>
            </w:r>
          </w:p>
          <w:p w:rsidR="003D22C5" w:rsidRPr="00DC4BA7" w:rsidRDefault="003D22C5" w:rsidP="004F090B">
            <w:pPr>
              <w:jc w:val="center"/>
              <w:rPr>
                <w:rFonts w:cs="Sultan Medium" w:hint="cs"/>
                <w:sz w:val="12"/>
                <w:szCs w:val="12"/>
                <w:rtl/>
              </w:rPr>
            </w:pP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rPr>
                <w:rFonts w:cs="Sultan Medium" w:hint="cs"/>
                <w:sz w:val="40"/>
                <w:szCs w:val="40"/>
                <w:rtl/>
              </w:rPr>
            </w:pPr>
            <w:r w:rsidRPr="00FB17B9">
              <w:rPr>
                <w:rFonts w:cs="Sultan Medium" w:hint="cs"/>
                <w:szCs w:val="28"/>
                <w:rtl/>
              </w:rPr>
              <w:t xml:space="preserve"> المبحث </w:t>
            </w:r>
            <w:r>
              <w:rPr>
                <w:rFonts w:cs="Sultan Medium" w:hint="cs"/>
                <w:szCs w:val="28"/>
                <w:rtl/>
              </w:rPr>
              <w:t>الأول</w:t>
            </w:r>
            <w:r w:rsidRPr="00FB17B9">
              <w:rPr>
                <w:rFonts w:cs="Sultan Medium" w:hint="cs"/>
                <w:szCs w:val="28"/>
                <w:rtl/>
              </w:rPr>
              <w:t xml:space="preserve">: </w:t>
            </w:r>
            <w:r>
              <w:rPr>
                <w:rFonts w:cs="Sultan Medium" w:hint="cs"/>
                <w:szCs w:val="28"/>
                <w:rtl/>
              </w:rPr>
              <w:t>وصف خصائص مفردات عينة</w:t>
            </w:r>
            <w:r w:rsidRPr="00FB17B9">
              <w:rPr>
                <w:rFonts w:cs="Sultan Medium" w:hint="cs"/>
                <w:szCs w:val="28"/>
                <w:rtl/>
              </w:rPr>
              <w:t xml:space="preserve"> الدراسة</w:t>
            </w:r>
            <w:r w:rsidRPr="00FB17B9">
              <w:rPr>
                <w:rFonts w:cs="Sultan Medium" w:hint="cs"/>
                <w:sz w:val="40"/>
                <w:szCs w:val="40"/>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128</w:t>
            </w:r>
          </w:p>
        </w:tc>
      </w:tr>
      <w:tr w:rsidR="003D22C5" w:rsidRPr="00FB17B9" w:rsidTr="003D22C5">
        <w:trPr>
          <w:jc w:val="center"/>
        </w:trPr>
        <w:tc>
          <w:tcPr>
            <w:tcW w:w="8989" w:type="dxa"/>
          </w:tcPr>
          <w:p w:rsidR="003D22C5" w:rsidRPr="00FB17B9" w:rsidRDefault="003D22C5" w:rsidP="003D22C5">
            <w:pPr>
              <w:numPr>
                <w:ilvl w:val="2"/>
                <w:numId w:val="15"/>
              </w:numPr>
              <w:tabs>
                <w:tab w:val="left" w:pos="990"/>
              </w:tabs>
              <w:spacing w:after="0" w:line="240" w:lineRule="auto"/>
              <w:ind w:hanging="2608"/>
              <w:rPr>
                <w:rFonts w:cs="Sultan Medium" w:hint="cs"/>
                <w:sz w:val="32"/>
                <w:rtl/>
              </w:rPr>
            </w:pPr>
            <w:r>
              <w:rPr>
                <w:rFonts w:hint="cs"/>
                <w:rtl/>
              </w:rPr>
              <w:t>مجتمع الدراسة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128</w:t>
            </w:r>
          </w:p>
        </w:tc>
      </w:tr>
      <w:tr w:rsidR="003D22C5" w:rsidRPr="00FB17B9" w:rsidTr="003D22C5">
        <w:trPr>
          <w:jc w:val="center"/>
        </w:trPr>
        <w:tc>
          <w:tcPr>
            <w:tcW w:w="8989" w:type="dxa"/>
          </w:tcPr>
          <w:p w:rsidR="003D22C5" w:rsidRPr="00FB17B9" w:rsidRDefault="003D22C5" w:rsidP="003D22C5">
            <w:pPr>
              <w:numPr>
                <w:ilvl w:val="2"/>
                <w:numId w:val="15"/>
              </w:numPr>
              <w:tabs>
                <w:tab w:val="left" w:pos="990"/>
              </w:tabs>
              <w:spacing w:after="0" w:line="240" w:lineRule="auto"/>
              <w:ind w:hanging="2608"/>
              <w:rPr>
                <w:rFonts w:cs="Sultan Medium" w:hint="cs"/>
                <w:sz w:val="32"/>
                <w:rtl/>
              </w:rPr>
            </w:pPr>
            <w:r>
              <w:rPr>
                <w:rFonts w:hint="cs"/>
                <w:rtl/>
              </w:rPr>
              <w:t>عينة الدراسة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129</w:t>
            </w:r>
          </w:p>
        </w:tc>
      </w:tr>
      <w:tr w:rsidR="003D22C5" w:rsidRPr="00FB17B9" w:rsidTr="003D22C5">
        <w:trPr>
          <w:jc w:val="center"/>
        </w:trPr>
        <w:tc>
          <w:tcPr>
            <w:tcW w:w="8989" w:type="dxa"/>
          </w:tcPr>
          <w:p w:rsidR="003D22C5" w:rsidRDefault="003D22C5" w:rsidP="003D22C5">
            <w:pPr>
              <w:numPr>
                <w:ilvl w:val="2"/>
                <w:numId w:val="15"/>
              </w:numPr>
              <w:tabs>
                <w:tab w:val="left" w:pos="990"/>
              </w:tabs>
              <w:spacing w:after="0" w:line="240" w:lineRule="auto"/>
              <w:ind w:hanging="2608"/>
              <w:rPr>
                <w:rFonts w:hint="cs"/>
                <w:rtl/>
              </w:rPr>
            </w:pPr>
            <w:r>
              <w:rPr>
                <w:rFonts w:hint="cs"/>
                <w:rtl/>
              </w:rPr>
              <w:t>اختبار صدق وثبات الأداء</w:t>
            </w:r>
            <w:r>
              <w:rPr>
                <w:rFonts w:cs="Sultan Medium" w:hint="cs"/>
                <w:sz w:val="12"/>
                <w:szCs w:val="12"/>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129</w:t>
            </w:r>
          </w:p>
        </w:tc>
      </w:tr>
      <w:tr w:rsidR="003D22C5" w:rsidRPr="00FB17B9" w:rsidTr="003D22C5">
        <w:trPr>
          <w:jc w:val="center"/>
        </w:trPr>
        <w:tc>
          <w:tcPr>
            <w:tcW w:w="8989" w:type="dxa"/>
          </w:tcPr>
          <w:p w:rsidR="003D22C5" w:rsidRDefault="003D22C5" w:rsidP="003D22C5">
            <w:pPr>
              <w:numPr>
                <w:ilvl w:val="2"/>
                <w:numId w:val="15"/>
              </w:numPr>
              <w:tabs>
                <w:tab w:val="left" w:pos="990"/>
              </w:tabs>
              <w:spacing w:after="0" w:line="240" w:lineRule="auto"/>
              <w:ind w:hanging="2608"/>
              <w:rPr>
                <w:rFonts w:hint="cs"/>
                <w:rtl/>
              </w:rPr>
            </w:pPr>
            <w:r>
              <w:rPr>
                <w:rFonts w:hint="cs"/>
                <w:rtl/>
              </w:rPr>
              <w:t>قياس متغيرات الدراسة</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129</w:t>
            </w:r>
          </w:p>
        </w:tc>
      </w:tr>
      <w:tr w:rsidR="003D22C5" w:rsidRPr="00FB17B9" w:rsidTr="003D22C5">
        <w:trPr>
          <w:jc w:val="center"/>
        </w:trPr>
        <w:tc>
          <w:tcPr>
            <w:tcW w:w="8989" w:type="dxa"/>
          </w:tcPr>
          <w:p w:rsidR="003D22C5" w:rsidRDefault="003D22C5" w:rsidP="003D22C5">
            <w:pPr>
              <w:numPr>
                <w:ilvl w:val="2"/>
                <w:numId w:val="15"/>
              </w:numPr>
              <w:tabs>
                <w:tab w:val="left" w:pos="990"/>
              </w:tabs>
              <w:spacing w:after="0" w:line="240" w:lineRule="auto"/>
              <w:ind w:hanging="2608"/>
              <w:rPr>
                <w:rFonts w:hint="cs"/>
                <w:rtl/>
              </w:rPr>
            </w:pPr>
            <w:r>
              <w:rPr>
                <w:rFonts w:hint="cs"/>
                <w:rtl/>
              </w:rPr>
              <w:t>حدود الدراسة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131</w:t>
            </w:r>
          </w:p>
        </w:tc>
      </w:tr>
      <w:tr w:rsidR="003D22C5" w:rsidRPr="00FB17B9" w:rsidTr="003D22C5">
        <w:trPr>
          <w:jc w:val="center"/>
        </w:trPr>
        <w:tc>
          <w:tcPr>
            <w:tcW w:w="8989" w:type="dxa"/>
          </w:tcPr>
          <w:p w:rsidR="003D22C5" w:rsidRDefault="003D22C5" w:rsidP="003D22C5">
            <w:pPr>
              <w:numPr>
                <w:ilvl w:val="2"/>
                <w:numId w:val="15"/>
              </w:numPr>
              <w:tabs>
                <w:tab w:val="left" w:pos="990"/>
              </w:tabs>
              <w:spacing w:after="0" w:line="240" w:lineRule="auto"/>
              <w:ind w:hanging="2608"/>
              <w:rPr>
                <w:rFonts w:hint="cs"/>
                <w:rtl/>
              </w:rPr>
            </w:pPr>
            <w:r>
              <w:rPr>
                <w:rFonts w:hint="cs"/>
                <w:rtl/>
              </w:rPr>
              <w:t>وصف خصائص مفردات  الدراسة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132</w:t>
            </w:r>
          </w:p>
        </w:tc>
      </w:tr>
      <w:tr w:rsidR="003D22C5" w:rsidRPr="00FB17B9" w:rsidTr="003D22C5">
        <w:trPr>
          <w:jc w:val="center"/>
        </w:trPr>
        <w:tc>
          <w:tcPr>
            <w:tcW w:w="8989" w:type="dxa"/>
          </w:tcPr>
          <w:p w:rsidR="003D22C5" w:rsidRPr="00FB17B9" w:rsidRDefault="003D22C5" w:rsidP="004F090B">
            <w:pPr>
              <w:rPr>
                <w:rFonts w:cs="Sultan Medium" w:hint="cs"/>
                <w:szCs w:val="28"/>
                <w:rtl/>
              </w:rPr>
            </w:pPr>
            <w:r w:rsidRPr="00FB17B9">
              <w:rPr>
                <w:rFonts w:cs="Sultan Medium" w:hint="cs"/>
                <w:szCs w:val="28"/>
                <w:rtl/>
              </w:rPr>
              <w:t xml:space="preserve"> المبحث </w:t>
            </w:r>
            <w:r>
              <w:rPr>
                <w:rFonts w:cs="Sultan Medium" w:hint="cs"/>
                <w:szCs w:val="28"/>
                <w:rtl/>
              </w:rPr>
              <w:t>الثاني</w:t>
            </w:r>
            <w:r w:rsidRPr="00FB17B9">
              <w:rPr>
                <w:rFonts w:cs="Sultan Medium" w:hint="cs"/>
                <w:szCs w:val="28"/>
                <w:rtl/>
              </w:rPr>
              <w:t>: عرض وتحليل إجابات مفردات عينة الدراسة</w:t>
            </w:r>
            <w:r>
              <w:rPr>
                <w:rFonts w:cs="Sultan Medium" w:hint="cs"/>
                <w:sz w:val="12"/>
                <w:szCs w:val="12"/>
                <w:rtl/>
              </w:rPr>
              <w:t>............</w:t>
            </w:r>
            <w:r w:rsidRPr="00FB17B9">
              <w:rPr>
                <w:rFonts w:cs="Sultan Medium" w:hint="cs"/>
                <w:sz w:val="12"/>
                <w:szCs w:val="12"/>
                <w:rtl/>
              </w:rPr>
              <w:t>.............................................</w:t>
            </w:r>
            <w:r>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135</w:t>
            </w:r>
          </w:p>
        </w:tc>
      </w:tr>
      <w:tr w:rsidR="003D22C5" w:rsidRPr="00FB17B9" w:rsidTr="003D22C5">
        <w:trPr>
          <w:jc w:val="center"/>
        </w:trPr>
        <w:tc>
          <w:tcPr>
            <w:tcW w:w="8989" w:type="dxa"/>
          </w:tcPr>
          <w:p w:rsidR="003D22C5" w:rsidRPr="00FB17B9" w:rsidRDefault="003D22C5" w:rsidP="003D22C5">
            <w:pPr>
              <w:numPr>
                <w:ilvl w:val="2"/>
                <w:numId w:val="13"/>
              </w:numPr>
              <w:tabs>
                <w:tab w:val="left" w:pos="990"/>
              </w:tabs>
              <w:spacing w:after="0" w:line="240" w:lineRule="auto"/>
              <w:ind w:hanging="2608"/>
              <w:rPr>
                <w:rFonts w:cs="Sultan Medium" w:hint="cs"/>
                <w:sz w:val="32"/>
                <w:rtl/>
              </w:rPr>
            </w:pPr>
            <w:r w:rsidRPr="00511B65">
              <w:rPr>
                <w:rFonts w:hint="cs"/>
                <w:rtl/>
              </w:rPr>
              <w:t>التحليل الوصفي والإحصائي للمحور الأول</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135</w:t>
            </w:r>
          </w:p>
        </w:tc>
      </w:tr>
      <w:tr w:rsidR="003D22C5" w:rsidRPr="00FB17B9" w:rsidTr="003D22C5">
        <w:trPr>
          <w:jc w:val="center"/>
        </w:trPr>
        <w:tc>
          <w:tcPr>
            <w:tcW w:w="8989" w:type="dxa"/>
          </w:tcPr>
          <w:p w:rsidR="003D22C5" w:rsidRPr="00511B65" w:rsidRDefault="003D22C5" w:rsidP="003D22C5">
            <w:pPr>
              <w:numPr>
                <w:ilvl w:val="2"/>
                <w:numId w:val="13"/>
              </w:numPr>
              <w:tabs>
                <w:tab w:val="left" w:pos="848"/>
              </w:tabs>
              <w:spacing w:after="0" w:line="240" w:lineRule="auto"/>
              <w:ind w:hanging="2608"/>
              <w:rPr>
                <w:rFonts w:hint="cs"/>
                <w:rtl/>
              </w:rPr>
            </w:pPr>
            <w:r>
              <w:rPr>
                <w:rFonts w:hint="cs"/>
                <w:rtl/>
              </w:rPr>
              <w:t xml:space="preserve"> </w:t>
            </w:r>
            <w:r w:rsidRPr="00511B65">
              <w:rPr>
                <w:rFonts w:hint="cs"/>
                <w:rtl/>
              </w:rPr>
              <w:t>التحليل الوصفي والإحصائي للمحور الثاني</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139</w:t>
            </w:r>
          </w:p>
        </w:tc>
      </w:tr>
      <w:tr w:rsidR="003D22C5" w:rsidRPr="00FB17B9" w:rsidTr="003D22C5">
        <w:trPr>
          <w:jc w:val="center"/>
        </w:trPr>
        <w:tc>
          <w:tcPr>
            <w:tcW w:w="8989" w:type="dxa"/>
          </w:tcPr>
          <w:p w:rsidR="003D22C5" w:rsidRPr="00FB17B9" w:rsidRDefault="003D22C5" w:rsidP="004F090B">
            <w:pPr>
              <w:tabs>
                <w:tab w:val="left" w:pos="2521"/>
              </w:tabs>
              <w:ind w:firstLine="8"/>
              <w:rPr>
                <w:rFonts w:cs="Sultan Medium" w:hint="cs"/>
                <w:sz w:val="32"/>
                <w:rtl/>
              </w:rPr>
            </w:pPr>
            <w:r>
              <w:rPr>
                <w:rFonts w:hint="cs"/>
                <w:rtl/>
              </w:rPr>
              <w:t>4</w:t>
            </w:r>
            <w:r w:rsidRPr="00511B65">
              <w:rPr>
                <w:rFonts w:hint="cs"/>
                <w:rtl/>
              </w:rPr>
              <w:t>-</w:t>
            </w:r>
            <w:r>
              <w:rPr>
                <w:rFonts w:hint="cs"/>
                <w:rtl/>
              </w:rPr>
              <w:t>2</w:t>
            </w:r>
            <w:r w:rsidRPr="00511B65">
              <w:rPr>
                <w:rFonts w:hint="cs"/>
                <w:rtl/>
              </w:rPr>
              <w:t>-3  التحليل الوصفي والإحصائي للمحور الثالث</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141</w:t>
            </w:r>
          </w:p>
        </w:tc>
      </w:tr>
      <w:tr w:rsidR="003D22C5" w:rsidRPr="00FB17B9" w:rsidTr="003D22C5">
        <w:trPr>
          <w:jc w:val="center"/>
        </w:trPr>
        <w:tc>
          <w:tcPr>
            <w:tcW w:w="8989" w:type="dxa"/>
          </w:tcPr>
          <w:p w:rsidR="003D22C5" w:rsidRPr="00FB17B9" w:rsidRDefault="003D22C5" w:rsidP="004F090B">
            <w:pPr>
              <w:rPr>
                <w:rFonts w:cs="Sultan Medium" w:hint="cs"/>
                <w:sz w:val="40"/>
                <w:szCs w:val="40"/>
                <w:rtl/>
              </w:rPr>
            </w:pPr>
            <w:r w:rsidRPr="00FB17B9">
              <w:rPr>
                <w:rFonts w:cs="Sultan Medium" w:hint="cs"/>
                <w:szCs w:val="28"/>
                <w:rtl/>
              </w:rPr>
              <w:t xml:space="preserve"> المبحث </w:t>
            </w:r>
            <w:r>
              <w:rPr>
                <w:rFonts w:cs="Sultan Medium" w:hint="cs"/>
                <w:szCs w:val="28"/>
                <w:rtl/>
              </w:rPr>
              <w:t>الثالث</w:t>
            </w:r>
            <w:r w:rsidRPr="00FB17B9">
              <w:rPr>
                <w:rFonts w:cs="Sultan Medium" w:hint="cs"/>
                <w:szCs w:val="28"/>
                <w:rtl/>
              </w:rPr>
              <w:t>: اختبار فرضيات الدراسة</w:t>
            </w:r>
            <w:r w:rsidRPr="00FB17B9">
              <w:rPr>
                <w:rFonts w:cs="Sultan Medium" w:hint="cs"/>
                <w:sz w:val="40"/>
                <w:szCs w:val="40"/>
                <w:rtl/>
              </w:rPr>
              <w:t xml:space="preserve">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144</w:t>
            </w:r>
          </w:p>
        </w:tc>
      </w:tr>
      <w:tr w:rsidR="003D22C5" w:rsidRPr="00FB17B9" w:rsidTr="003D22C5">
        <w:trPr>
          <w:jc w:val="center"/>
        </w:trPr>
        <w:tc>
          <w:tcPr>
            <w:tcW w:w="8989" w:type="dxa"/>
          </w:tcPr>
          <w:p w:rsidR="003D22C5" w:rsidRPr="00FB17B9" w:rsidRDefault="003D22C5" w:rsidP="003D22C5">
            <w:pPr>
              <w:numPr>
                <w:ilvl w:val="2"/>
                <w:numId w:val="14"/>
              </w:numPr>
              <w:tabs>
                <w:tab w:val="left" w:pos="990"/>
              </w:tabs>
              <w:spacing w:after="0" w:line="240" w:lineRule="auto"/>
              <w:ind w:hanging="2608"/>
              <w:rPr>
                <w:rFonts w:cs="Sultan Medium" w:hint="cs"/>
                <w:sz w:val="32"/>
                <w:rtl/>
              </w:rPr>
            </w:pPr>
            <w:r w:rsidRPr="00511B65">
              <w:rPr>
                <w:rFonts w:hint="cs"/>
                <w:rtl/>
              </w:rPr>
              <w:t>اختبار الفرضية الأولى</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145</w:t>
            </w:r>
          </w:p>
        </w:tc>
      </w:tr>
      <w:tr w:rsidR="003D22C5" w:rsidRPr="00FB17B9" w:rsidTr="003D22C5">
        <w:trPr>
          <w:jc w:val="center"/>
        </w:trPr>
        <w:tc>
          <w:tcPr>
            <w:tcW w:w="8989" w:type="dxa"/>
          </w:tcPr>
          <w:p w:rsidR="003D22C5" w:rsidRPr="00FB17B9" w:rsidRDefault="003D22C5" w:rsidP="003D22C5">
            <w:pPr>
              <w:numPr>
                <w:ilvl w:val="2"/>
                <w:numId w:val="14"/>
              </w:numPr>
              <w:tabs>
                <w:tab w:val="left" w:pos="990"/>
              </w:tabs>
              <w:spacing w:after="0" w:line="240" w:lineRule="auto"/>
              <w:ind w:hanging="2608"/>
              <w:rPr>
                <w:rFonts w:cs="Sultan Medium" w:hint="cs"/>
                <w:sz w:val="32"/>
                <w:rtl/>
              </w:rPr>
            </w:pPr>
            <w:r w:rsidRPr="00511B65">
              <w:rPr>
                <w:rFonts w:hint="cs"/>
                <w:rtl/>
              </w:rPr>
              <w:lastRenderedPageBreak/>
              <w:t>اختبار الفرضية الثانية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sidRPr="003674E2">
              <w:rPr>
                <w:rFonts w:hint="cs"/>
                <w:sz w:val="32"/>
                <w:rtl/>
              </w:rPr>
              <w:t>1</w:t>
            </w:r>
            <w:r>
              <w:rPr>
                <w:rFonts w:hint="cs"/>
                <w:sz w:val="32"/>
                <w:rtl/>
              </w:rPr>
              <w:t>47</w:t>
            </w:r>
          </w:p>
        </w:tc>
      </w:tr>
      <w:tr w:rsidR="003D22C5" w:rsidRPr="00FB17B9" w:rsidTr="003D22C5">
        <w:trPr>
          <w:jc w:val="center"/>
        </w:trPr>
        <w:tc>
          <w:tcPr>
            <w:tcW w:w="8989" w:type="dxa"/>
          </w:tcPr>
          <w:p w:rsidR="003D22C5" w:rsidRPr="00FB17B9" w:rsidRDefault="003D22C5" w:rsidP="004F090B">
            <w:pPr>
              <w:tabs>
                <w:tab w:val="left" w:pos="2521"/>
              </w:tabs>
              <w:ind w:left="2070" w:hanging="2062"/>
              <w:rPr>
                <w:rFonts w:cs="Sultan Medium" w:hint="cs"/>
                <w:sz w:val="32"/>
                <w:rtl/>
              </w:rPr>
            </w:pPr>
            <w:r>
              <w:rPr>
                <w:rFonts w:hint="cs"/>
                <w:rtl/>
              </w:rPr>
              <w:t>4</w:t>
            </w:r>
            <w:r w:rsidRPr="00511B65">
              <w:rPr>
                <w:rFonts w:hint="cs"/>
                <w:rtl/>
              </w:rPr>
              <w:t>-</w:t>
            </w:r>
            <w:r>
              <w:rPr>
                <w:rFonts w:hint="cs"/>
                <w:rtl/>
              </w:rPr>
              <w:t>3</w:t>
            </w:r>
            <w:r w:rsidRPr="00511B65">
              <w:rPr>
                <w:rFonts w:hint="cs"/>
                <w:rtl/>
              </w:rPr>
              <w:t>-3  اختبار الفرضية الثالثة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149</w:t>
            </w:r>
          </w:p>
        </w:tc>
      </w:tr>
      <w:tr w:rsidR="003D22C5" w:rsidRPr="00FB17B9" w:rsidTr="003D22C5">
        <w:trPr>
          <w:jc w:val="center"/>
        </w:trPr>
        <w:tc>
          <w:tcPr>
            <w:tcW w:w="8989" w:type="dxa"/>
          </w:tcPr>
          <w:p w:rsidR="003D22C5" w:rsidRPr="00FB17B9" w:rsidRDefault="003D22C5" w:rsidP="004F090B">
            <w:pPr>
              <w:tabs>
                <w:tab w:val="left" w:pos="2521"/>
              </w:tabs>
              <w:ind w:left="2070" w:hanging="2062"/>
              <w:rPr>
                <w:rFonts w:cs="Sultan Medium" w:hint="cs"/>
                <w:sz w:val="32"/>
                <w:rtl/>
              </w:rPr>
            </w:pPr>
            <w:r>
              <w:rPr>
                <w:rFonts w:hint="cs"/>
                <w:rtl/>
              </w:rPr>
              <w:t>4</w:t>
            </w:r>
            <w:r w:rsidRPr="00511B65">
              <w:rPr>
                <w:rFonts w:hint="cs"/>
                <w:rtl/>
              </w:rPr>
              <w:t>-</w:t>
            </w:r>
            <w:r>
              <w:rPr>
                <w:rFonts w:hint="cs"/>
                <w:rtl/>
              </w:rPr>
              <w:t>3</w:t>
            </w:r>
            <w:r w:rsidRPr="00511B65">
              <w:rPr>
                <w:rFonts w:hint="cs"/>
                <w:rtl/>
              </w:rPr>
              <w:t>-</w:t>
            </w:r>
            <w:r>
              <w:rPr>
                <w:rFonts w:hint="cs"/>
                <w:rtl/>
              </w:rPr>
              <w:t>4</w:t>
            </w:r>
            <w:r w:rsidRPr="00511B65">
              <w:rPr>
                <w:rFonts w:hint="cs"/>
                <w:rtl/>
              </w:rPr>
              <w:t xml:space="preserve">  اختبار الفرضية </w:t>
            </w:r>
            <w:r>
              <w:rPr>
                <w:rFonts w:hint="cs"/>
                <w:rtl/>
              </w:rPr>
              <w:t>الرابعة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sidRPr="003674E2">
              <w:rPr>
                <w:rFonts w:hint="cs"/>
                <w:sz w:val="32"/>
                <w:rtl/>
              </w:rPr>
              <w:t>1</w:t>
            </w:r>
            <w:r>
              <w:rPr>
                <w:rFonts w:hint="cs"/>
                <w:sz w:val="32"/>
                <w:rtl/>
              </w:rPr>
              <w:t>50</w:t>
            </w:r>
          </w:p>
        </w:tc>
      </w:tr>
      <w:tr w:rsidR="003D22C5" w:rsidRPr="00FB17B9" w:rsidTr="003D22C5">
        <w:trPr>
          <w:jc w:val="center"/>
        </w:trPr>
        <w:tc>
          <w:tcPr>
            <w:tcW w:w="8989" w:type="dxa"/>
          </w:tcPr>
          <w:p w:rsidR="003D22C5" w:rsidRPr="00DC4BA7" w:rsidRDefault="003D22C5" w:rsidP="004F090B">
            <w:pPr>
              <w:jc w:val="center"/>
              <w:rPr>
                <w:rFonts w:cs="Sultan Medium" w:hint="cs"/>
                <w:sz w:val="26"/>
                <w:szCs w:val="26"/>
                <w:rtl/>
              </w:rPr>
            </w:pPr>
          </w:p>
          <w:p w:rsidR="003D22C5" w:rsidRPr="004C15DA" w:rsidRDefault="003D22C5" w:rsidP="004F090B">
            <w:pPr>
              <w:jc w:val="center"/>
              <w:rPr>
                <w:rFonts w:cs="Sultan Medium" w:hint="cs"/>
                <w:sz w:val="36"/>
                <w:szCs w:val="36"/>
                <w:rtl/>
              </w:rPr>
            </w:pPr>
            <w:r w:rsidRPr="004C15DA">
              <w:rPr>
                <w:rFonts w:cs="Sultan Medium" w:hint="cs"/>
                <w:sz w:val="36"/>
                <w:szCs w:val="36"/>
                <w:rtl/>
              </w:rPr>
              <w:t xml:space="preserve">الاستنتاجات والتوصيات </w:t>
            </w: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tabs>
                <w:tab w:val="left" w:pos="2521"/>
              </w:tabs>
              <w:ind w:left="2070" w:hanging="2062"/>
              <w:rPr>
                <w:rFonts w:cs="Sultan Medium" w:hint="cs"/>
                <w:sz w:val="32"/>
                <w:rtl/>
              </w:rPr>
            </w:pPr>
            <w:r>
              <w:rPr>
                <w:rFonts w:hint="cs"/>
                <w:rtl/>
              </w:rPr>
              <w:t>أولا:</w:t>
            </w:r>
            <w:r w:rsidRPr="00511B65">
              <w:rPr>
                <w:rFonts w:hint="cs"/>
                <w:rtl/>
              </w:rPr>
              <w:t xml:space="preserve"> </w:t>
            </w:r>
            <w:r>
              <w:rPr>
                <w:rFonts w:hint="cs"/>
                <w:rtl/>
              </w:rPr>
              <w:t>الاستنتاجات</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153</w:t>
            </w:r>
          </w:p>
        </w:tc>
      </w:tr>
      <w:tr w:rsidR="003D22C5" w:rsidRPr="00FB17B9" w:rsidTr="003D22C5">
        <w:trPr>
          <w:jc w:val="center"/>
        </w:trPr>
        <w:tc>
          <w:tcPr>
            <w:tcW w:w="8989" w:type="dxa"/>
          </w:tcPr>
          <w:p w:rsidR="003D22C5" w:rsidRPr="00FB17B9" w:rsidRDefault="003D22C5" w:rsidP="004F090B">
            <w:pPr>
              <w:tabs>
                <w:tab w:val="left" w:pos="2521"/>
              </w:tabs>
              <w:ind w:left="2070" w:hanging="2062"/>
              <w:rPr>
                <w:rFonts w:cs="Sultan Medium" w:hint="cs"/>
                <w:sz w:val="32"/>
                <w:rtl/>
              </w:rPr>
            </w:pPr>
            <w:r>
              <w:rPr>
                <w:rFonts w:hint="cs"/>
                <w:rtl/>
              </w:rPr>
              <w:t>ثانيا:</w:t>
            </w:r>
            <w:r w:rsidRPr="00511B65">
              <w:rPr>
                <w:rFonts w:hint="cs"/>
                <w:rtl/>
              </w:rPr>
              <w:t xml:space="preserve"> </w:t>
            </w:r>
            <w:r>
              <w:rPr>
                <w:rFonts w:hint="cs"/>
                <w:rtl/>
              </w:rPr>
              <w:t>التوصيات</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156</w:t>
            </w:r>
          </w:p>
        </w:tc>
      </w:tr>
      <w:tr w:rsidR="003D22C5" w:rsidRPr="00FB17B9" w:rsidTr="003D22C5">
        <w:trPr>
          <w:jc w:val="center"/>
        </w:trPr>
        <w:tc>
          <w:tcPr>
            <w:tcW w:w="8989" w:type="dxa"/>
          </w:tcPr>
          <w:p w:rsidR="003D22C5" w:rsidRPr="004440E5" w:rsidRDefault="003D22C5" w:rsidP="004F090B">
            <w:pPr>
              <w:jc w:val="center"/>
              <w:rPr>
                <w:rFonts w:cs="Sultan Medium" w:hint="cs"/>
                <w:sz w:val="36"/>
                <w:szCs w:val="36"/>
                <w:rtl/>
              </w:rPr>
            </w:pPr>
            <w:r w:rsidRPr="004440E5">
              <w:rPr>
                <w:rFonts w:cs="Sultan Medium" w:hint="cs"/>
                <w:sz w:val="36"/>
                <w:szCs w:val="36"/>
                <w:rtl/>
              </w:rPr>
              <w:t xml:space="preserve"> الملاحق</w:t>
            </w:r>
          </w:p>
        </w:tc>
        <w:tc>
          <w:tcPr>
            <w:tcW w:w="683" w:type="dxa"/>
            <w:vAlign w:val="center"/>
          </w:tcPr>
          <w:p w:rsidR="003D22C5"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rPr>
                <w:rFonts w:cs="Sultan Medium" w:hint="cs"/>
                <w:sz w:val="36"/>
                <w:szCs w:val="36"/>
                <w:rtl/>
              </w:rPr>
            </w:pPr>
            <w:r w:rsidRPr="00FB17B9">
              <w:rPr>
                <w:rFonts w:cs="Sultan Medium" w:hint="cs"/>
                <w:sz w:val="32"/>
                <w:rtl/>
              </w:rPr>
              <w:t xml:space="preserve">  </w:t>
            </w:r>
            <w:r w:rsidRPr="00980A0A">
              <w:rPr>
                <w:rFonts w:hint="cs"/>
                <w:rtl/>
              </w:rPr>
              <w:t xml:space="preserve">ملحق رقم(1): </w:t>
            </w:r>
            <w:r w:rsidRPr="00187100">
              <w:rPr>
                <w:rFonts w:hint="cs"/>
                <w:sz w:val="32"/>
                <w:rtl/>
              </w:rPr>
              <w:t>التصنيف الدولي القياسي للمهن</w:t>
            </w:r>
            <w:r w:rsidRPr="00187100">
              <w:rPr>
                <w:rFonts w:cs="Sultan Medium"/>
                <w:sz w:val="32"/>
              </w:rPr>
              <w:t xml:space="preserve"> (ISCO)</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159</w:t>
            </w:r>
          </w:p>
        </w:tc>
      </w:tr>
      <w:tr w:rsidR="003D22C5" w:rsidRPr="00FB17B9" w:rsidTr="003D22C5">
        <w:trPr>
          <w:jc w:val="center"/>
        </w:trPr>
        <w:tc>
          <w:tcPr>
            <w:tcW w:w="8989" w:type="dxa"/>
          </w:tcPr>
          <w:p w:rsidR="003D22C5" w:rsidRPr="00FB17B9" w:rsidRDefault="003D22C5" w:rsidP="004F090B">
            <w:pPr>
              <w:tabs>
                <w:tab w:val="left" w:pos="2600"/>
              </w:tabs>
              <w:ind w:firstLine="8"/>
              <w:rPr>
                <w:rFonts w:cs="Sultan Medium" w:hint="cs"/>
                <w:sz w:val="32"/>
                <w:rtl/>
              </w:rPr>
            </w:pPr>
            <w:r>
              <w:rPr>
                <w:rFonts w:hint="cs"/>
                <w:rtl/>
              </w:rPr>
              <w:t>ملحق رقم(2):</w:t>
            </w:r>
            <w:r w:rsidRPr="00511B65">
              <w:rPr>
                <w:rFonts w:hint="cs"/>
                <w:rtl/>
              </w:rPr>
              <w:t xml:space="preserve">  </w:t>
            </w:r>
            <w:r>
              <w:rPr>
                <w:rFonts w:hint="cs"/>
                <w:sz w:val="32"/>
                <w:rtl/>
              </w:rPr>
              <w:t xml:space="preserve">الهيكل التنظيمي لمصنع </w:t>
            </w:r>
            <w:proofErr w:type="spellStart"/>
            <w:r>
              <w:rPr>
                <w:rFonts w:hint="cs"/>
                <w:sz w:val="32"/>
                <w:rtl/>
              </w:rPr>
              <w:t>المكلا</w:t>
            </w:r>
            <w:proofErr w:type="spellEnd"/>
            <w:r>
              <w:rPr>
                <w:rFonts w:hint="cs"/>
                <w:sz w:val="32"/>
                <w:rtl/>
              </w:rPr>
              <w:t xml:space="preserve"> م/حضرموت </w:t>
            </w:r>
            <w:r w:rsidRPr="00FB17B9">
              <w:rPr>
                <w:rFonts w:cs="Sultan Medium" w:hint="cs"/>
                <w:sz w:val="12"/>
                <w:szCs w:val="12"/>
                <w:rtl/>
              </w:rPr>
              <w:t>..</w:t>
            </w:r>
            <w:r>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160</w:t>
            </w:r>
          </w:p>
        </w:tc>
      </w:tr>
      <w:tr w:rsidR="003D22C5" w:rsidRPr="00FB17B9" w:rsidTr="003D22C5">
        <w:trPr>
          <w:jc w:val="center"/>
        </w:trPr>
        <w:tc>
          <w:tcPr>
            <w:tcW w:w="8989" w:type="dxa"/>
          </w:tcPr>
          <w:p w:rsidR="003D22C5" w:rsidRPr="00FB17B9" w:rsidRDefault="003D22C5" w:rsidP="004F090B">
            <w:pPr>
              <w:tabs>
                <w:tab w:val="left" w:pos="2600"/>
              </w:tabs>
              <w:ind w:firstLine="8"/>
              <w:rPr>
                <w:rFonts w:cs="Sultan Medium" w:hint="cs"/>
                <w:sz w:val="32"/>
                <w:rtl/>
              </w:rPr>
            </w:pPr>
            <w:r>
              <w:rPr>
                <w:rFonts w:hint="cs"/>
                <w:rtl/>
              </w:rPr>
              <w:t>ملحق رقم(3):</w:t>
            </w:r>
            <w:r w:rsidRPr="00511B65">
              <w:rPr>
                <w:rFonts w:hint="cs"/>
                <w:rtl/>
              </w:rPr>
              <w:t xml:space="preserve">  </w:t>
            </w:r>
            <w:r w:rsidRPr="005C2001">
              <w:rPr>
                <w:rFonts w:hint="cs"/>
                <w:sz w:val="32"/>
                <w:rtl/>
              </w:rPr>
              <w:t>نموذج متابعة سريعة عن عدد العيوب</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161</w:t>
            </w:r>
          </w:p>
        </w:tc>
      </w:tr>
      <w:tr w:rsidR="003D22C5" w:rsidRPr="00FB17B9" w:rsidTr="003D22C5">
        <w:trPr>
          <w:jc w:val="center"/>
        </w:trPr>
        <w:tc>
          <w:tcPr>
            <w:tcW w:w="8989" w:type="dxa"/>
          </w:tcPr>
          <w:p w:rsidR="003D22C5" w:rsidRPr="00FB17B9" w:rsidRDefault="003D22C5" w:rsidP="004F090B">
            <w:pPr>
              <w:tabs>
                <w:tab w:val="left" w:pos="1699"/>
                <w:tab w:val="left" w:pos="2600"/>
              </w:tabs>
              <w:ind w:firstLine="8"/>
              <w:rPr>
                <w:rFonts w:cs="Sultan Medium" w:hint="cs"/>
                <w:sz w:val="32"/>
                <w:rtl/>
              </w:rPr>
            </w:pPr>
            <w:r>
              <w:rPr>
                <w:rFonts w:hint="cs"/>
                <w:rtl/>
              </w:rPr>
              <w:t>ملحق رقم(4):</w:t>
            </w:r>
            <w:r w:rsidRPr="00511B65">
              <w:rPr>
                <w:rFonts w:hint="cs"/>
                <w:rtl/>
              </w:rPr>
              <w:t xml:space="preserve">  استمارة الفحص اليومي لعينات الإنتاج</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162</w:t>
            </w:r>
          </w:p>
        </w:tc>
      </w:tr>
      <w:tr w:rsidR="003D22C5" w:rsidRPr="00FB17B9" w:rsidTr="003D22C5">
        <w:trPr>
          <w:jc w:val="center"/>
        </w:trPr>
        <w:tc>
          <w:tcPr>
            <w:tcW w:w="8989" w:type="dxa"/>
          </w:tcPr>
          <w:p w:rsidR="003D22C5" w:rsidRDefault="003D22C5" w:rsidP="004F090B">
            <w:pPr>
              <w:tabs>
                <w:tab w:val="left" w:pos="2600"/>
              </w:tabs>
              <w:ind w:firstLine="8"/>
              <w:rPr>
                <w:rFonts w:hint="cs"/>
                <w:rtl/>
              </w:rPr>
            </w:pPr>
            <w:r>
              <w:rPr>
                <w:rFonts w:hint="cs"/>
                <w:rtl/>
              </w:rPr>
              <w:t>ملحق رقم(5):</w:t>
            </w:r>
            <w:r w:rsidRPr="00511B65">
              <w:rPr>
                <w:rFonts w:hint="cs"/>
                <w:rtl/>
              </w:rPr>
              <w:t xml:space="preserve">  </w:t>
            </w:r>
            <w:r>
              <w:rPr>
                <w:rFonts w:hint="cs"/>
                <w:rtl/>
              </w:rPr>
              <w:t>كمية</w:t>
            </w:r>
            <w:r w:rsidRPr="00813C12">
              <w:rPr>
                <w:rFonts w:hint="cs"/>
                <w:rtl/>
              </w:rPr>
              <w:t xml:space="preserve"> </w:t>
            </w:r>
            <w:r>
              <w:rPr>
                <w:rFonts w:hint="cs"/>
                <w:rtl/>
              </w:rPr>
              <w:t xml:space="preserve">وقيمة الأسماك والأحياء البحرية المصطادة </w:t>
            </w:r>
            <w:r w:rsidRPr="00813C12">
              <w:rPr>
                <w:rFonts w:hint="cs"/>
                <w:rtl/>
              </w:rPr>
              <w:t xml:space="preserve"> </w:t>
            </w:r>
            <w:r w:rsidRPr="00FB17B9">
              <w:rPr>
                <w:rFonts w:cs="Sultan Medium" w:hint="cs"/>
                <w:sz w:val="12"/>
                <w:szCs w:val="12"/>
                <w:rtl/>
              </w:rPr>
              <w:t>........</w:t>
            </w:r>
            <w:r>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163</w:t>
            </w:r>
          </w:p>
        </w:tc>
      </w:tr>
      <w:tr w:rsidR="003D22C5" w:rsidRPr="00FB17B9" w:rsidTr="003D22C5">
        <w:trPr>
          <w:jc w:val="center"/>
        </w:trPr>
        <w:tc>
          <w:tcPr>
            <w:tcW w:w="8989" w:type="dxa"/>
          </w:tcPr>
          <w:p w:rsidR="003D22C5" w:rsidRPr="00FB17B9" w:rsidRDefault="003D22C5" w:rsidP="004F090B">
            <w:pPr>
              <w:tabs>
                <w:tab w:val="left" w:pos="2600"/>
              </w:tabs>
              <w:ind w:firstLine="8"/>
              <w:rPr>
                <w:rFonts w:cs="Sultan Medium" w:hint="cs"/>
                <w:sz w:val="32"/>
                <w:rtl/>
              </w:rPr>
            </w:pPr>
            <w:r>
              <w:rPr>
                <w:rFonts w:hint="cs"/>
                <w:rtl/>
              </w:rPr>
              <w:t>ملحق رقم(6):</w:t>
            </w:r>
            <w:r w:rsidRPr="00511B65">
              <w:rPr>
                <w:rFonts w:hint="cs"/>
                <w:rtl/>
              </w:rPr>
              <w:t xml:space="preserve">  </w:t>
            </w:r>
            <w:r>
              <w:rPr>
                <w:rFonts w:hint="cs"/>
                <w:rtl/>
              </w:rPr>
              <w:t>ال</w:t>
            </w:r>
            <w:r w:rsidRPr="00813C12">
              <w:rPr>
                <w:rFonts w:hint="cs"/>
                <w:rtl/>
              </w:rPr>
              <w:t>جد</w:t>
            </w:r>
            <w:r>
              <w:rPr>
                <w:rFonts w:hint="cs"/>
                <w:rtl/>
              </w:rPr>
              <w:t>ا</w:t>
            </w:r>
            <w:r w:rsidRPr="00813C12">
              <w:rPr>
                <w:rFonts w:hint="cs"/>
                <w:rtl/>
              </w:rPr>
              <w:t>ول النمطية لدليل حدود الجودة</w:t>
            </w:r>
            <w:r w:rsidRPr="00FB17B9">
              <w:rPr>
                <w:rFonts w:cs="Sultan Medium" w:hint="cs"/>
                <w:sz w:val="12"/>
                <w:szCs w:val="12"/>
                <w:rtl/>
              </w:rPr>
              <w:t xml:space="preserve"> ......................</w:t>
            </w:r>
            <w:r>
              <w:rPr>
                <w:rFonts w:cs="Sultan Medium" w:hint="cs"/>
                <w:sz w:val="12"/>
                <w:szCs w:val="12"/>
                <w:rtl/>
              </w:rPr>
              <w:t>..............................</w:t>
            </w:r>
            <w:r w:rsidRPr="00FB17B9">
              <w:rPr>
                <w:rFonts w:cs="Sultan Medium" w:hint="cs"/>
                <w:sz w:val="12"/>
                <w:szCs w:val="12"/>
                <w:rtl/>
              </w:rPr>
              <w:t>................</w:t>
            </w:r>
            <w:r>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164</w:t>
            </w:r>
          </w:p>
        </w:tc>
      </w:tr>
      <w:tr w:rsidR="003D22C5" w:rsidRPr="00FB17B9" w:rsidTr="003D22C5">
        <w:trPr>
          <w:jc w:val="center"/>
        </w:trPr>
        <w:tc>
          <w:tcPr>
            <w:tcW w:w="8989" w:type="dxa"/>
          </w:tcPr>
          <w:p w:rsidR="003D22C5" w:rsidRPr="00FB17B9" w:rsidRDefault="003D22C5" w:rsidP="004F090B">
            <w:pPr>
              <w:tabs>
                <w:tab w:val="left" w:pos="2600"/>
              </w:tabs>
              <w:ind w:firstLine="8"/>
              <w:rPr>
                <w:rFonts w:cs="Sultan Medium" w:hint="cs"/>
                <w:sz w:val="32"/>
                <w:rtl/>
              </w:rPr>
            </w:pPr>
            <w:r>
              <w:rPr>
                <w:rFonts w:hint="cs"/>
                <w:rtl/>
              </w:rPr>
              <w:t>ملحق رقم(7):</w:t>
            </w:r>
            <w:r w:rsidRPr="00511B65">
              <w:rPr>
                <w:rFonts w:hint="cs"/>
                <w:rtl/>
              </w:rPr>
              <w:t xml:space="preserve">  استمارة استبيان الدراسة </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Default="003D22C5" w:rsidP="004F090B">
            <w:pPr>
              <w:jc w:val="center"/>
              <w:rPr>
                <w:rFonts w:hint="cs"/>
                <w:sz w:val="32"/>
                <w:rtl/>
              </w:rPr>
            </w:pPr>
            <w:r>
              <w:rPr>
                <w:rFonts w:hint="cs"/>
                <w:sz w:val="32"/>
                <w:rtl/>
              </w:rPr>
              <w:t>165</w:t>
            </w:r>
          </w:p>
        </w:tc>
      </w:tr>
      <w:tr w:rsidR="003D22C5" w:rsidRPr="00FB17B9" w:rsidTr="003D22C5">
        <w:trPr>
          <w:jc w:val="center"/>
        </w:trPr>
        <w:tc>
          <w:tcPr>
            <w:tcW w:w="8989" w:type="dxa"/>
          </w:tcPr>
          <w:p w:rsidR="003D22C5" w:rsidRPr="00FB17B9" w:rsidRDefault="003D22C5" w:rsidP="004F090B">
            <w:pPr>
              <w:tabs>
                <w:tab w:val="left" w:pos="2600"/>
              </w:tabs>
              <w:ind w:firstLine="8"/>
              <w:rPr>
                <w:rFonts w:cs="Sultan Medium" w:hint="cs"/>
                <w:sz w:val="32"/>
                <w:rtl/>
              </w:rPr>
            </w:pPr>
            <w:r>
              <w:rPr>
                <w:rFonts w:hint="cs"/>
                <w:rtl/>
              </w:rPr>
              <w:t>ملحق رقم(8):</w:t>
            </w:r>
            <w:r w:rsidRPr="00511B65">
              <w:rPr>
                <w:rFonts w:hint="cs"/>
                <w:rtl/>
              </w:rPr>
              <w:t xml:space="preserve">  </w:t>
            </w:r>
            <w:r>
              <w:rPr>
                <w:rFonts w:hint="cs"/>
                <w:rtl/>
              </w:rPr>
              <w:t>جداول</w:t>
            </w:r>
            <w:r w:rsidRPr="00511B65">
              <w:rPr>
                <w:rFonts w:hint="cs"/>
                <w:rtl/>
              </w:rPr>
              <w:t xml:space="preserve"> التحليل الإحصائي </w:t>
            </w:r>
            <w:r w:rsidRPr="00FB17B9">
              <w:rPr>
                <w:szCs w:val="28"/>
              </w:rPr>
              <w:t xml:space="preserve"> SPSS</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168</w:t>
            </w:r>
          </w:p>
        </w:tc>
      </w:tr>
      <w:tr w:rsidR="003D22C5" w:rsidRPr="00FB17B9" w:rsidTr="003D22C5">
        <w:trPr>
          <w:jc w:val="center"/>
        </w:trPr>
        <w:tc>
          <w:tcPr>
            <w:tcW w:w="8989" w:type="dxa"/>
          </w:tcPr>
          <w:p w:rsidR="003D22C5" w:rsidRPr="00FB17B9" w:rsidRDefault="003D22C5" w:rsidP="004F090B">
            <w:pPr>
              <w:jc w:val="center"/>
              <w:rPr>
                <w:rFonts w:cs="Sultan Medium" w:hint="cs"/>
                <w:sz w:val="48"/>
                <w:szCs w:val="48"/>
                <w:rtl/>
              </w:rPr>
            </w:pPr>
            <w:r w:rsidRPr="00851645">
              <w:rPr>
                <w:rFonts w:cs="Sultan Medium" w:hint="cs"/>
                <w:sz w:val="36"/>
                <w:szCs w:val="36"/>
                <w:rtl/>
              </w:rPr>
              <w:t xml:space="preserve"> المراجع و المصادر</w:t>
            </w:r>
          </w:p>
        </w:tc>
        <w:tc>
          <w:tcPr>
            <w:tcW w:w="683" w:type="dxa"/>
            <w:vAlign w:val="center"/>
          </w:tcPr>
          <w:p w:rsidR="003D22C5" w:rsidRPr="003674E2" w:rsidRDefault="003D22C5" w:rsidP="004F090B">
            <w:pPr>
              <w:jc w:val="center"/>
              <w:rPr>
                <w:rFonts w:hint="cs"/>
                <w:sz w:val="32"/>
                <w:rtl/>
              </w:rPr>
            </w:pPr>
          </w:p>
        </w:tc>
      </w:tr>
      <w:tr w:rsidR="003D22C5" w:rsidRPr="00FB17B9" w:rsidTr="003D22C5">
        <w:trPr>
          <w:jc w:val="center"/>
        </w:trPr>
        <w:tc>
          <w:tcPr>
            <w:tcW w:w="8989" w:type="dxa"/>
          </w:tcPr>
          <w:p w:rsidR="003D22C5" w:rsidRPr="00FB17B9" w:rsidRDefault="003D22C5" w:rsidP="004F090B">
            <w:pPr>
              <w:tabs>
                <w:tab w:val="left" w:pos="2521"/>
              </w:tabs>
              <w:ind w:left="2070" w:hanging="2062"/>
              <w:rPr>
                <w:rFonts w:cs="Sultan Medium" w:hint="cs"/>
                <w:sz w:val="32"/>
                <w:rtl/>
              </w:rPr>
            </w:pPr>
            <w:r>
              <w:rPr>
                <w:rFonts w:hint="cs"/>
                <w:rtl/>
              </w:rPr>
              <w:t>أولا:</w:t>
            </w:r>
            <w:r w:rsidRPr="00511B65">
              <w:rPr>
                <w:rFonts w:hint="cs"/>
                <w:rtl/>
              </w:rPr>
              <w:t xml:space="preserve"> </w:t>
            </w:r>
            <w:r>
              <w:rPr>
                <w:rFonts w:hint="cs"/>
                <w:rtl/>
              </w:rPr>
              <w:t>المراجع والمصادر العربية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195</w:t>
            </w:r>
          </w:p>
        </w:tc>
      </w:tr>
      <w:tr w:rsidR="003D22C5" w:rsidRPr="00FB17B9" w:rsidTr="003D22C5">
        <w:trPr>
          <w:jc w:val="center"/>
        </w:trPr>
        <w:tc>
          <w:tcPr>
            <w:tcW w:w="8989" w:type="dxa"/>
          </w:tcPr>
          <w:p w:rsidR="003D22C5" w:rsidRPr="00FB17B9" w:rsidRDefault="003D22C5" w:rsidP="004F090B">
            <w:pPr>
              <w:tabs>
                <w:tab w:val="left" w:pos="2521"/>
              </w:tabs>
              <w:ind w:left="2070" w:hanging="2062"/>
              <w:rPr>
                <w:rFonts w:cs="Sultan Medium" w:hint="cs"/>
                <w:sz w:val="32"/>
                <w:rtl/>
              </w:rPr>
            </w:pPr>
            <w:r>
              <w:rPr>
                <w:rFonts w:hint="cs"/>
                <w:rtl/>
              </w:rPr>
              <w:t>ثانيا:</w:t>
            </w:r>
            <w:r w:rsidRPr="00511B65">
              <w:rPr>
                <w:rFonts w:hint="cs"/>
                <w:rtl/>
              </w:rPr>
              <w:t xml:space="preserve"> </w:t>
            </w:r>
            <w:r>
              <w:rPr>
                <w:rFonts w:hint="cs"/>
                <w:rtl/>
              </w:rPr>
              <w:t>المراجع ولمصادر الأجنبية</w:t>
            </w:r>
            <w:r w:rsidRPr="00FB17B9">
              <w:rPr>
                <w:rFonts w:cs="Sultan Medium" w:hint="cs"/>
                <w:sz w:val="12"/>
                <w:szCs w:val="12"/>
                <w:rtl/>
              </w:rPr>
              <w:t>...............</w:t>
            </w:r>
            <w:r>
              <w:rPr>
                <w:rFonts w:cs="Sultan Medium" w:hint="cs"/>
                <w:sz w:val="12"/>
                <w:szCs w:val="12"/>
                <w:rtl/>
              </w:rPr>
              <w:t>.........................................................</w:t>
            </w:r>
            <w:r w:rsidRPr="00FB17B9">
              <w:rPr>
                <w:rFonts w:cs="Sultan Medium" w:hint="cs"/>
                <w:sz w:val="12"/>
                <w:szCs w:val="12"/>
                <w:rtl/>
              </w:rPr>
              <w:t>...................................................................</w:t>
            </w:r>
            <w:r>
              <w:rPr>
                <w:rFonts w:cs="Sultan Medium" w:hint="cs"/>
                <w:sz w:val="12"/>
                <w:szCs w:val="12"/>
                <w:rtl/>
              </w:rPr>
              <w:t>.......</w:t>
            </w:r>
          </w:p>
        </w:tc>
        <w:tc>
          <w:tcPr>
            <w:tcW w:w="683" w:type="dxa"/>
            <w:vAlign w:val="center"/>
          </w:tcPr>
          <w:p w:rsidR="003D22C5" w:rsidRPr="003674E2" w:rsidRDefault="003D22C5" w:rsidP="004F090B">
            <w:pPr>
              <w:jc w:val="center"/>
              <w:rPr>
                <w:rFonts w:hint="cs"/>
                <w:sz w:val="32"/>
                <w:rtl/>
              </w:rPr>
            </w:pPr>
            <w:r>
              <w:rPr>
                <w:rFonts w:hint="cs"/>
                <w:sz w:val="32"/>
                <w:rtl/>
              </w:rPr>
              <w:t>201</w:t>
            </w:r>
          </w:p>
        </w:tc>
      </w:tr>
    </w:tbl>
    <w:p w:rsidR="000C0526" w:rsidRPr="000C0526" w:rsidRDefault="000C0526" w:rsidP="000C0526">
      <w:pPr>
        <w:rPr>
          <w:rFonts w:ascii="Arial" w:hAnsi="Arial" w:cs="Simplified Arabic"/>
          <w:i/>
          <w:iCs/>
          <w:sz w:val="28"/>
          <w:szCs w:val="28"/>
        </w:rPr>
      </w:pPr>
    </w:p>
    <w:sectPr w:rsidR="000C0526" w:rsidRPr="000C0526" w:rsidSect="0024536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C3D" w:rsidRDefault="00037C3D" w:rsidP="009A0952">
      <w:pPr>
        <w:spacing w:after="0" w:line="240" w:lineRule="auto"/>
      </w:pPr>
      <w:r>
        <w:separator/>
      </w:r>
    </w:p>
  </w:endnote>
  <w:endnote w:type="continuationSeparator" w:id="0">
    <w:p w:rsidR="00037C3D" w:rsidRDefault="00037C3D" w:rsidP="009A0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ultan Medium">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L-Battar">
    <w:charset w:val="B2"/>
    <w:family w:val="auto"/>
    <w:pitch w:val="variable"/>
    <w:sig w:usb0="00002001" w:usb1="00000000" w:usb2="00000000" w:usb3="00000000" w:csb0="00000040" w:csb1="00000000"/>
  </w:font>
  <w:font w:name="AL-Mateen Outline">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CS  Akeek">
    <w:charset w:val="B2"/>
    <w:family w:val="auto"/>
    <w:pitch w:val="variable"/>
    <w:sig w:usb0="00002001" w:usb1="00000000" w:usb2="00000000" w:usb3="00000000" w:csb0="00000040" w:csb1="00000000"/>
  </w:font>
  <w:font w:name="Antigoni Med">
    <w:altName w:val="Futura Hv"/>
    <w:charset w:val="00"/>
    <w:family w:val="swiss"/>
    <w:pitch w:val="variable"/>
    <w:sig w:usb0="00000001" w:usb1="00000000" w:usb2="00000000" w:usb3="00000000" w:csb0="0000009B" w:csb1="00000000"/>
  </w:font>
  <w:font w:name="Schindler Small Caps">
    <w:altName w:val="Candara"/>
    <w:charset w:val="00"/>
    <w:family w:val="swiss"/>
    <w:pitch w:val="variable"/>
    <w:sig w:usb0="00000001" w:usb1="00000000" w:usb2="00000000" w:usb3="00000000" w:csb0="0000009B"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2219531"/>
      <w:docPartObj>
        <w:docPartGallery w:val="Page Numbers (Bottom of Page)"/>
        <w:docPartUnique/>
      </w:docPartObj>
    </w:sdtPr>
    <w:sdtContent>
      <w:sdt>
        <w:sdtPr>
          <w:rPr>
            <w:rtl/>
          </w:rPr>
          <w:id w:val="98381352"/>
          <w:docPartObj>
            <w:docPartGallery w:val="Page Numbers (Top of Page)"/>
            <w:docPartUnique/>
          </w:docPartObj>
        </w:sdtPr>
        <w:sdtContent>
          <w:p w:rsidR="009A0952" w:rsidRDefault="009A0952" w:rsidP="00037C3D">
            <w:pPr>
              <w:pStyle w:val="a4"/>
              <w:tabs>
                <w:tab w:val="clear" w:pos="4153"/>
                <w:tab w:val="clear" w:pos="8306"/>
              </w:tabs>
            </w:pPr>
            <w:r>
              <w:rPr>
                <w:rtl/>
                <w:lang w:val="ar-SA"/>
              </w:rPr>
              <w:t xml:space="preserve">الصفحة </w:t>
            </w:r>
            <w:r w:rsidR="00996827">
              <w:rPr>
                <w:b/>
                <w:bCs/>
                <w:sz w:val="24"/>
                <w:szCs w:val="24"/>
              </w:rPr>
              <w:fldChar w:fldCharType="begin"/>
            </w:r>
            <w:r>
              <w:rPr>
                <w:b/>
                <w:bCs/>
              </w:rPr>
              <w:instrText>PAGE</w:instrText>
            </w:r>
            <w:r w:rsidR="00996827">
              <w:rPr>
                <w:b/>
                <w:bCs/>
                <w:sz w:val="24"/>
                <w:szCs w:val="24"/>
              </w:rPr>
              <w:fldChar w:fldCharType="separate"/>
            </w:r>
            <w:r w:rsidR="006B79B2">
              <w:rPr>
                <w:b/>
                <w:bCs/>
                <w:noProof/>
                <w:sz w:val="24"/>
                <w:szCs w:val="24"/>
                <w:rtl/>
              </w:rPr>
              <w:t>11</w:t>
            </w:r>
            <w:r w:rsidR="00996827">
              <w:rPr>
                <w:b/>
                <w:bCs/>
                <w:sz w:val="24"/>
                <w:szCs w:val="24"/>
              </w:rPr>
              <w:fldChar w:fldCharType="end"/>
            </w:r>
            <w:r>
              <w:rPr>
                <w:rtl/>
                <w:lang w:val="ar-SA"/>
              </w:rPr>
              <w:t xml:space="preserve"> من </w:t>
            </w:r>
            <w:r w:rsidR="00996827">
              <w:rPr>
                <w:b/>
                <w:bCs/>
                <w:sz w:val="24"/>
                <w:szCs w:val="24"/>
              </w:rPr>
              <w:fldChar w:fldCharType="begin"/>
            </w:r>
            <w:r>
              <w:rPr>
                <w:b/>
                <w:bCs/>
              </w:rPr>
              <w:instrText>NUMPAGES</w:instrText>
            </w:r>
            <w:r w:rsidR="00996827">
              <w:rPr>
                <w:b/>
                <w:bCs/>
                <w:sz w:val="24"/>
                <w:szCs w:val="24"/>
              </w:rPr>
              <w:fldChar w:fldCharType="separate"/>
            </w:r>
            <w:r w:rsidR="006B79B2">
              <w:rPr>
                <w:b/>
                <w:bCs/>
                <w:noProof/>
                <w:sz w:val="24"/>
                <w:szCs w:val="24"/>
                <w:rtl/>
              </w:rPr>
              <w:t>21</w:t>
            </w:r>
            <w:r w:rsidR="00996827">
              <w:rPr>
                <w:b/>
                <w:bCs/>
                <w:sz w:val="24"/>
                <w:szCs w:val="24"/>
              </w:rPr>
              <w:fldChar w:fldCharType="end"/>
            </w:r>
            <w:r>
              <w:rPr>
                <w:rFonts w:hint="cs"/>
                <w:rtl/>
              </w:rPr>
              <w:tab/>
            </w:r>
            <w:r>
              <w:rPr>
                <w:rFonts w:hint="cs"/>
                <w:rtl/>
              </w:rPr>
              <w:tab/>
            </w:r>
            <w:r>
              <w:rPr>
                <w:rFonts w:hint="cs"/>
                <w:rtl/>
              </w:rPr>
              <w:tab/>
            </w:r>
            <w:r>
              <w:rPr>
                <w:rFonts w:hint="cs"/>
                <w:rtl/>
              </w:rPr>
              <w:tab/>
            </w:r>
            <w:r>
              <w:rPr>
                <w:rFonts w:hint="cs"/>
                <w:rtl/>
              </w:rPr>
              <w:tab/>
            </w:r>
            <w:r>
              <w:rPr>
                <w:rFonts w:hint="cs"/>
                <w:rtl/>
              </w:rPr>
              <w:tab/>
            </w:r>
            <w:r>
              <w:t>wwww.yemen-nic.info</w:t>
            </w:r>
          </w:p>
        </w:sdtContent>
      </w:sdt>
    </w:sdtContent>
  </w:sdt>
  <w:p w:rsidR="009A0952" w:rsidRDefault="009A09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C3D" w:rsidRDefault="00037C3D" w:rsidP="009A0952">
      <w:pPr>
        <w:spacing w:after="0" w:line="240" w:lineRule="auto"/>
      </w:pPr>
      <w:r>
        <w:separator/>
      </w:r>
    </w:p>
  </w:footnote>
  <w:footnote w:type="continuationSeparator" w:id="0">
    <w:p w:rsidR="00037C3D" w:rsidRDefault="00037C3D" w:rsidP="009A0952">
      <w:pPr>
        <w:spacing w:after="0" w:line="240" w:lineRule="auto"/>
      </w:pPr>
      <w:r>
        <w:continuationSeparator/>
      </w:r>
    </w:p>
  </w:footnote>
  <w:footnote w:id="1">
    <w:p w:rsidR="000C0526" w:rsidRPr="008C0156" w:rsidRDefault="000C0526" w:rsidP="000C0526">
      <w:pPr>
        <w:pStyle w:val="a5"/>
        <w:tabs>
          <w:tab w:val="left" w:pos="565"/>
        </w:tabs>
        <w:ind w:left="423" w:hanging="425"/>
        <w:jc w:val="both"/>
        <w:rPr>
          <w:sz w:val="24"/>
          <w:szCs w:val="24"/>
        </w:rPr>
      </w:pPr>
      <w:r w:rsidRPr="003E249A">
        <w:rPr>
          <w:sz w:val="24"/>
          <w:szCs w:val="24"/>
        </w:rPr>
        <w:footnoteRef/>
      </w:r>
      <w:r w:rsidRPr="003E249A">
        <w:rPr>
          <w:sz w:val="24"/>
          <w:szCs w:val="24"/>
          <w:rtl/>
        </w:rPr>
        <w:t xml:space="preserve"> </w:t>
      </w:r>
      <w:r>
        <w:rPr>
          <w:rFonts w:hint="cs"/>
          <w:rtl/>
        </w:rPr>
        <w:t xml:space="preserve">  </w:t>
      </w:r>
      <w:proofErr w:type="spellStart"/>
      <w:r>
        <w:rPr>
          <w:rFonts w:hint="cs"/>
          <w:sz w:val="24"/>
          <w:szCs w:val="24"/>
          <w:rtl/>
        </w:rPr>
        <w:t>القاسمي</w:t>
      </w:r>
      <w:proofErr w:type="spellEnd"/>
      <w:r>
        <w:rPr>
          <w:rFonts w:hint="cs"/>
          <w:sz w:val="24"/>
          <w:szCs w:val="24"/>
          <w:rtl/>
        </w:rPr>
        <w:t xml:space="preserve"> ، فواز حسن</w:t>
      </w:r>
      <w:r w:rsidRPr="007D60F9">
        <w:rPr>
          <w:rFonts w:hint="cs"/>
          <w:sz w:val="24"/>
          <w:szCs w:val="24"/>
          <w:rtl/>
        </w:rPr>
        <w:t xml:space="preserve"> ، </w:t>
      </w:r>
      <w:r w:rsidRPr="00E5476D">
        <w:rPr>
          <w:rFonts w:hint="cs"/>
          <w:b/>
          <w:bCs/>
          <w:sz w:val="24"/>
          <w:szCs w:val="24"/>
          <w:u w:val="single"/>
          <w:rtl/>
        </w:rPr>
        <w:t xml:space="preserve">استخدام الأساليب الإحصائية  في الرقابة على جودة بعض المشتقات النفطية </w:t>
      </w:r>
      <w:r>
        <w:rPr>
          <w:rFonts w:hint="cs"/>
          <w:sz w:val="24"/>
          <w:szCs w:val="24"/>
          <w:rtl/>
        </w:rPr>
        <w:t>،  رسالة ماجستي</w:t>
      </w:r>
      <w:r>
        <w:rPr>
          <w:rFonts w:hint="eastAsia"/>
          <w:sz w:val="24"/>
          <w:szCs w:val="24"/>
          <w:rtl/>
        </w:rPr>
        <w:t>ر</w:t>
      </w:r>
      <w:r>
        <w:rPr>
          <w:rFonts w:hint="cs"/>
          <w:sz w:val="24"/>
          <w:szCs w:val="24"/>
          <w:rtl/>
        </w:rPr>
        <w:t xml:space="preserve"> في الإحصاء ، كلية العلوم الإدارية ، جامعة عدن ، 2008 .</w:t>
      </w:r>
    </w:p>
  </w:footnote>
  <w:footnote w:id="2">
    <w:p w:rsidR="000C0526" w:rsidRPr="00AA6C82" w:rsidRDefault="000C0526" w:rsidP="000C0526">
      <w:pPr>
        <w:pStyle w:val="a5"/>
        <w:tabs>
          <w:tab w:val="left" w:pos="565"/>
        </w:tabs>
        <w:ind w:left="423" w:hanging="425"/>
        <w:jc w:val="both"/>
        <w:rPr>
          <w:sz w:val="24"/>
          <w:szCs w:val="24"/>
        </w:rPr>
      </w:pPr>
      <w:r w:rsidRPr="005D08BE">
        <w:rPr>
          <w:sz w:val="24"/>
          <w:szCs w:val="24"/>
        </w:rPr>
        <w:footnoteRef/>
      </w:r>
      <w:r w:rsidRPr="005D08BE">
        <w:rPr>
          <w:sz w:val="24"/>
          <w:szCs w:val="24"/>
          <w:rtl/>
        </w:rPr>
        <w:t xml:space="preserve"> </w:t>
      </w:r>
      <w:r w:rsidRPr="005D08BE">
        <w:rPr>
          <w:rFonts w:hint="cs"/>
          <w:rtl/>
        </w:rPr>
        <w:t xml:space="preserve">  </w:t>
      </w:r>
      <w:r w:rsidRPr="005D08BE">
        <w:rPr>
          <w:rFonts w:hint="cs"/>
          <w:sz w:val="24"/>
          <w:szCs w:val="24"/>
          <w:rtl/>
        </w:rPr>
        <w:t xml:space="preserve">الأشعري ، جلال عبد القادر ، </w:t>
      </w:r>
      <w:r w:rsidRPr="005D08BE">
        <w:rPr>
          <w:rFonts w:hint="cs"/>
          <w:b/>
          <w:bCs/>
          <w:sz w:val="24"/>
          <w:szCs w:val="24"/>
          <w:u w:val="single"/>
          <w:rtl/>
        </w:rPr>
        <w:t>تقنيات المعاينة الإحصائية ودورها في عملية ضبط الجودة الصناعية</w:t>
      </w:r>
      <w:r w:rsidRPr="005D08BE">
        <w:rPr>
          <w:rFonts w:hint="cs"/>
          <w:sz w:val="24"/>
          <w:szCs w:val="24"/>
          <w:rtl/>
        </w:rPr>
        <w:t>،  أطروحة  دكتوراه  في الإحصاء ، قسم الإحصاء التطبيق</w:t>
      </w:r>
      <w:r w:rsidRPr="005D08BE">
        <w:rPr>
          <w:rFonts w:hint="eastAsia"/>
          <w:sz w:val="24"/>
          <w:szCs w:val="24"/>
          <w:rtl/>
        </w:rPr>
        <w:t>ي</w:t>
      </w:r>
      <w:r w:rsidRPr="005D08BE">
        <w:rPr>
          <w:rFonts w:hint="cs"/>
          <w:sz w:val="24"/>
          <w:szCs w:val="24"/>
          <w:rtl/>
        </w:rPr>
        <w:t xml:space="preserve"> ، كلية الاقتصاد ، جامعة دمشق ، 2007 .</w:t>
      </w:r>
    </w:p>
  </w:footnote>
  <w:footnote w:id="3">
    <w:p w:rsidR="000C0526" w:rsidRPr="00C64C0E" w:rsidRDefault="000C0526" w:rsidP="000C0526">
      <w:pPr>
        <w:pStyle w:val="a5"/>
        <w:ind w:left="253" w:hanging="284"/>
        <w:jc w:val="both"/>
        <w:rPr>
          <w:sz w:val="24"/>
          <w:szCs w:val="24"/>
        </w:rPr>
      </w:pPr>
      <w:r w:rsidRPr="003E249A">
        <w:rPr>
          <w:sz w:val="24"/>
          <w:szCs w:val="24"/>
        </w:rPr>
        <w:footnoteRef/>
      </w:r>
      <w:r w:rsidRPr="003E249A">
        <w:rPr>
          <w:sz w:val="24"/>
          <w:szCs w:val="24"/>
          <w:rtl/>
        </w:rPr>
        <w:t xml:space="preserve"> </w:t>
      </w:r>
      <w:r>
        <w:rPr>
          <w:rFonts w:hint="cs"/>
          <w:rtl/>
        </w:rPr>
        <w:t xml:space="preserve">  </w:t>
      </w:r>
      <w:r>
        <w:rPr>
          <w:rFonts w:hint="cs"/>
          <w:sz w:val="24"/>
          <w:szCs w:val="24"/>
          <w:rtl/>
        </w:rPr>
        <w:t xml:space="preserve">المسني ، خالد أحمد محمد ، </w:t>
      </w:r>
      <w:r w:rsidRPr="001F1103">
        <w:rPr>
          <w:rFonts w:hint="cs"/>
          <w:sz w:val="24"/>
          <w:szCs w:val="24"/>
          <w:rtl/>
        </w:rPr>
        <w:t>الرقابة</w:t>
      </w:r>
      <w:r>
        <w:rPr>
          <w:rFonts w:hint="cs"/>
          <w:b/>
          <w:bCs/>
          <w:sz w:val="24"/>
          <w:szCs w:val="24"/>
          <w:u w:val="single"/>
          <w:rtl/>
        </w:rPr>
        <w:t xml:space="preserve"> الإحصائية على جودة إنتاج الاسمنت في الجمهورية اليمني</w:t>
      </w:r>
      <w:r>
        <w:rPr>
          <w:rFonts w:hint="eastAsia"/>
          <w:b/>
          <w:bCs/>
          <w:sz w:val="24"/>
          <w:szCs w:val="24"/>
          <w:u w:val="single"/>
          <w:rtl/>
        </w:rPr>
        <w:t>ة</w:t>
      </w:r>
      <w:r>
        <w:rPr>
          <w:rFonts w:hint="cs"/>
          <w:b/>
          <w:bCs/>
          <w:sz w:val="24"/>
          <w:szCs w:val="24"/>
          <w:u w:val="single"/>
          <w:rtl/>
        </w:rPr>
        <w:t xml:space="preserve"> - بالتطبيق على مصنع </w:t>
      </w:r>
      <w:proofErr w:type="spellStart"/>
      <w:r>
        <w:rPr>
          <w:rFonts w:hint="cs"/>
          <w:b/>
          <w:bCs/>
          <w:sz w:val="24"/>
          <w:szCs w:val="24"/>
          <w:u w:val="single"/>
          <w:rtl/>
        </w:rPr>
        <w:t>البرح</w:t>
      </w:r>
      <w:proofErr w:type="spellEnd"/>
      <w:r>
        <w:rPr>
          <w:rFonts w:hint="cs"/>
          <w:b/>
          <w:bCs/>
          <w:sz w:val="24"/>
          <w:szCs w:val="24"/>
          <w:u w:val="single"/>
          <w:rtl/>
        </w:rPr>
        <w:t xml:space="preserve"> </w:t>
      </w:r>
      <w:r>
        <w:rPr>
          <w:rFonts w:hint="cs"/>
          <w:sz w:val="24"/>
          <w:szCs w:val="24"/>
          <w:rtl/>
        </w:rPr>
        <w:t>، رسالة ماجستي</w:t>
      </w:r>
      <w:r>
        <w:rPr>
          <w:rFonts w:hint="eastAsia"/>
          <w:sz w:val="24"/>
          <w:szCs w:val="24"/>
          <w:rtl/>
        </w:rPr>
        <w:t>ر</w:t>
      </w:r>
      <w:r>
        <w:rPr>
          <w:rFonts w:hint="cs"/>
          <w:sz w:val="24"/>
          <w:szCs w:val="24"/>
          <w:rtl/>
        </w:rPr>
        <w:t xml:space="preserve"> في الإحصاء ، كلية العلوم الإدارية ، جامعة عدن ، 2004 .</w:t>
      </w:r>
    </w:p>
  </w:footnote>
  <w:footnote w:id="4">
    <w:p w:rsidR="000C0526" w:rsidRPr="005D08BE" w:rsidRDefault="000C0526" w:rsidP="000C0526">
      <w:pPr>
        <w:pStyle w:val="a5"/>
        <w:tabs>
          <w:tab w:val="left" w:pos="565"/>
        </w:tabs>
        <w:ind w:left="423" w:hanging="425"/>
        <w:jc w:val="both"/>
        <w:rPr>
          <w:sz w:val="24"/>
          <w:szCs w:val="24"/>
        </w:rPr>
      </w:pPr>
      <w:r w:rsidRPr="005D08BE">
        <w:rPr>
          <w:sz w:val="24"/>
          <w:szCs w:val="24"/>
        </w:rPr>
        <w:footnoteRef/>
      </w:r>
      <w:r w:rsidRPr="005D08BE">
        <w:rPr>
          <w:sz w:val="24"/>
          <w:szCs w:val="24"/>
          <w:rtl/>
        </w:rPr>
        <w:t xml:space="preserve"> </w:t>
      </w:r>
      <w:r w:rsidRPr="005D08BE">
        <w:rPr>
          <w:rFonts w:hint="cs"/>
          <w:rtl/>
        </w:rPr>
        <w:t xml:space="preserve">  </w:t>
      </w:r>
      <w:r>
        <w:rPr>
          <w:rFonts w:hint="cs"/>
          <w:sz w:val="24"/>
          <w:szCs w:val="24"/>
          <w:rtl/>
        </w:rPr>
        <w:t>سريع</w:t>
      </w:r>
      <w:r w:rsidRPr="005D08BE">
        <w:rPr>
          <w:rFonts w:hint="cs"/>
          <w:sz w:val="24"/>
          <w:szCs w:val="24"/>
          <w:rtl/>
        </w:rPr>
        <w:t xml:space="preserve"> ، </w:t>
      </w:r>
      <w:r>
        <w:rPr>
          <w:rFonts w:hint="cs"/>
          <w:sz w:val="24"/>
          <w:szCs w:val="24"/>
          <w:rtl/>
        </w:rPr>
        <w:t>خالد خميس ناصر</w:t>
      </w:r>
      <w:r w:rsidRPr="005D08BE">
        <w:rPr>
          <w:rFonts w:hint="cs"/>
          <w:sz w:val="24"/>
          <w:szCs w:val="24"/>
          <w:rtl/>
        </w:rPr>
        <w:t xml:space="preserve"> ، </w:t>
      </w:r>
      <w:r>
        <w:rPr>
          <w:rFonts w:hint="cs"/>
          <w:b/>
          <w:bCs/>
          <w:sz w:val="24"/>
          <w:szCs w:val="24"/>
          <w:u w:val="single"/>
          <w:rtl/>
        </w:rPr>
        <w:t>أثر</w:t>
      </w:r>
      <w:r w:rsidRPr="005D08BE">
        <w:rPr>
          <w:rFonts w:hint="cs"/>
          <w:b/>
          <w:bCs/>
          <w:sz w:val="24"/>
          <w:szCs w:val="24"/>
          <w:u w:val="single"/>
          <w:rtl/>
        </w:rPr>
        <w:t xml:space="preserve"> تطبيق </w:t>
      </w:r>
      <w:r>
        <w:rPr>
          <w:rFonts w:hint="cs"/>
          <w:b/>
          <w:bCs/>
          <w:sz w:val="24"/>
          <w:szCs w:val="24"/>
          <w:u w:val="single"/>
          <w:rtl/>
        </w:rPr>
        <w:t>المواصفة</w:t>
      </w:r>
      <w:r w:rsidRPr="005D08BE">
        <w:rPr>
          <w:rFonts w:hint="cs"/>
          <w:b/>
          <w:bCs/>
          <w:sz w:val="24"/>
          <w:szCs w:val="24"/>
          <w:u w:val="single"/>
          <w:rtl/>
        </w:rPr>
        <w:t xml:space="preserve"> </w:t>
      </w:r>
      <w:r>
        <w:rPr>
          <w:rFonts w:hint="cs"/>
          <w:b/>
          <w:bCs/>
          <w:sz w:val="24"/>
          <w:szCs w:val="24"/>
          <w:u w:val="single"/>
          <w:rtl/>
        </w:rPr>
        <w:t>القياسية</w:t>
      </w:r>
      <w:r w:rsidRPr="005D08BE">
        <w:rPr>
          <w:rFonts w:hint="cs"/>
          <w:b/>
          <w:bCs/>
          <w:sz w:val="24"/>
          <w:szCs w:val="24"/>
          <w:u w:val="single"/>
          <w:rtl/>
        </w:rPr>
        <w:t xml:space="preserve"> </w:t>
      </w:r>
      <w:r>
        <w:rPr>
          <w:rFonts w:hint="cs"/>
          <w:b/>
          <w:bCs/>
          <w:sz w:val="24"/>
          <w:szCs w:val="24"/>
          <w:u w:val="single"/>
          <w:rtl/>
        </w:rPr>
        <w:t>العالمية</w:t>
      </w:r>
      <w:r w:rsidRPr="005D08BE">
        <w:rPr>
          <w:rFonts w:hint="cs"/>
          <w:b/>
          <w:bCs/>
          <w:sz w:val="24"/>
          <w:szCs w:val="24"/>
          <w:u w:val="single"/>
          <w:rtl/>
        </w:rPr>
        <w:t xml:space="preserve"> </w:t>
      </w:r>
      <w:proofErr w:type="spellStart"/>
      <w:r>
        <w:rPr>
          <w:rFonts w:hint="cs"/>
          <w:b/>
          <w:bCs/>
          <w:sz w:val="24"/>
          <w:szCs w:val="24"/>
          <w:u w:val="single"/>
          <w:rtl/>
        </w:rPr>
        <w:t>الآيزو</w:t>
      </w:r>
      <w:proofErr w:type="spellEnd"/>
      <w:r w:rsidRPr="005D08BE">
        <w:rPr>
          <w:rFonts w:hint="cs"/>
          <w:b/>
          <w:bCs/>
          <w:sz w:val="24"/>
          <w:szCs w:val="24"/>
          <w:u w:val="single"/>
          <w:rtl/>
        </w:rPr>
        <w:t xml:space="preserve"> </w:t>
      </w:r>
      <w:r>
        <w:rPr>
          <w:b/>
          <w:bCs/>
          <w:sz w:val="24"/>
          <w:szCs w:val="24"/>
          <w:u w:val="single"/>
        </w:rPr>
        <w:t xml:space="preserve"> ISO 9002</w:t>
      </w:r>
      <w:r>
        <w:rPr>
          <w:rFonts w:hint="cs"/>
          <w:b/>
          <w:bCs/>
          <w:sz w:val="24"/>
          <w:szCs w:val="24"/>
          <w:u w:val="single"/>
          <w:rtl/>
        </w:rPr>
        <w:t>على ا</w:t>
      </w:r>
      <w:r w:rsidRPr="005D08BE">
        <w:rPr>
          <w:rFonts w:hint="cs"/>
          <w:b/>
          <w:bCs/>
          <w:sz w:val="24"/>
          <w:szCs w:val="24"/>
          <w:u w:val="single"/>
          <w:rtl/>
        </w:rPr>
        <w:t>ل</w:t>
      </w:r>
      <w:r>
        <w:rPr>
          <w:rFonts w:hint="cs"/>
          <w:b/>
          <w:bCs/>
          <w:sz w:val="24"/>
          <w:szCs w:val="24"/>
          <w:u w:val="single"/>
          <w:rtl/>
        </w:rPr>
        <w:t xml:space="preserve">أداء </w:t>
      </w:r>
      <w:r w:rsidRPr="005D08BE">
        <w:rPr>
          <w:rFonts w:hint="cs"/>
          <w:sz w:val="24"/>
          <w:szCs w:val="24"/>
          <w:rtl/>
        </w:rPr>
        <w:t>،  رسالة ماجستي</w:t>
      </w:r>
      <w:r w:rsidRPr="005D08BE">
        <w:rPr>
          <w:rFonts w:hint="eastAsia"/>
          <w:sz w:val="24"/>
          <w:szCs w:val="24"/>
          <w:rtl/>
        </w:rPr>
        <w:t>ر</w:t>
      </w:r>
      <w:r w:rsidRPr="005D08BE">
        <w:rPr>
          <w:rFonts w:hint="cs"/>
          <w:sz w:val="24"/>
          <w:szCs w:val="24"/>
          <w:rtl/>
        </w:rPr>
        <w:t xml:space="preserve"> في </w:t>
      </w:r>
      <w:r>
        <w:rPr>
          <w:rFonts w:hint="cs"/>
          <w:sz w:val="24"/>
          <w:szCs w:val="24"/>
          <w:rtl/>
        </w:rPr>
        <w:t>إدارة الأعمال</w:t>
      </w:r>
      <w:r w:rsidRPr="005D08BE">
        <w:rPr>
          <w:rFonts w:hint="cs"/>
          <w:sz w:val="24"/>
          <w:szCs w:val="24"/>
          <w:rtl/>
        </w:rPr>
        <w:t xml:space="preserve"> ، كلية العلوم الإدارية ، جامعة عدن ، 200</w:t>
      </w:r>
      <w:r>
        <w:rPr>
          <w:rFonts w:hint="cs"/>
          <w:sz w:val="24"/>
          <w:szCs w:val="24"/>
          <w:rtl/>
        </w:rPr>
        <w:t>4</w:t>
      </w:r>
      <w:r w:rsidRPr="005D08BE">
        <w:rPr>
          <w:rFonts w:hint="cs"/>
          <w:sz w:val="24"/>
          <w:szCs w:val="24"/>
          <w:rtl/>
        </w:rPr>
        <w:t xml:space="preserve"> .</w:t>
      </w:r>
    </w:p>
  </w:footnote>
  <w:footnote w:id="5">
    <w:p w:rsidR="000C0526" w:rsidRPr="0051568C" w:rsidRDefault="000C0526" w:rsidP="000C0526">
      <w:pPr>
        <w:pStyle w:val="a5"/>
        <w:ind w:left="253" w:hanging="284"/>
        <w:jc w:val="both"/>
        <w:rPr>
          <w:sz w:val="24"/>
          <w:szCs w:val="24"/>
        </w:rPr>
      </w:pPr>
      <w:r w:rsidRPr="003E249A">
        <w:rPr>
          <w:sz w:val="24"/>
          <w:szCs w:val="24"/>
        </w:rPr>
        <w:footnoteRef/>
      </w:r>
      <w:r w:rsidRPr="003E249A">
        <w:rPr>
          <w:sz w:val="24"/>
          <w:szCs w:val="24"/>
          <w:rtl/>
        </w:rPr>
        <w:t xml:space="preserve"> </w:t>
      </w:r>
      <w:r>
        <w:rPr>
          <w:rFonts w:hint="cs"/>
          <w:rtl/>
        </w:rPr>
        <w:t xml:space="preserve">  </w:t>
      </w:r>
      <w:proofErr w:type="spellStart"/>
      <w:r>
        <w:rPr>
          <w:rFonts w:hint="cs"/>
          <w:sz w:val="24"/>
          <w:szCs w:val="24"/>
          <w:rtl/>
        </w:rPr>
        <w:t>الزامكي</w:t>
      </w:r>
      <w:proofErr w:type="spellEnd"/>
      <w:r>
        <w:rPr>
          <w:rFonts w:hint="cs"/>
          <w:sz w:val="24"/>
          <w:szCs w:val="24"/>
          <w:rtl/>
        </w:rPr>
        <w:t xml:space="preserve"> ، فاطمة محمد مسعود، </w:t>
      </w:r>
      <w:r>
        <w:rPr>
          <w:rFonts w:hint="cs"/>
          <w:b/>
          <w:bCs/>
          <w:sz w:val="24"/>
          <w:szCs w:val="24"/>
          <w:u w:val="single"/>
          <w:rtl/>
        </w:rPr>
        <w:t xml:space="preserve">استخدام الأساليب الإحصائية في ضبط جودة الإنتاج </w:t>
      </w:r>
      <w:r>
        <w:rPr>
          <w:b/>
          <w:bCs/>
          <w:sz w:val="24"/>
          <w:szCs w:val="24"/>
          <w:u w:val="single"/>
          <w:rtl/>
        </w:rPr>
        <w:t>–</w:t>
      </w:r>
      <w:r>
        <w:rPr>
          <w:rFonts w:hint="cs"/>
          <w:b/>
          <w:bCs/>
          <w:sz w:val="24"/>
          <w:szCs w:val="24"/>
          <w:u w:val="single"/>
          <w:rtl/>
        </w:rPr>
        <w:t xml:space="preserve"> حالة تطبيقية في الشركة اليمنية للمطاحن وصوامع الغلال -عدن- إحدى شركات هائل سعيد أنعم </w:t>
      </w:r>
      <w:r>
        <w:rPr>
          <w:rFonts w:hint="cs"/>
          <w:sz w:val="24"/>
          <w:szCs w:val="24"/>
          <w:rtl/>
        </w:rPr>
        <w:t>، رسالة ماجستي</w:t>
      </w:r>
      <w:r>
        <w:rPr>
          <w:rFonts w:hint="eastAsia"/>
          <w:sz w:val="24"/>
          <w:szCs w:val="24"/>
          <w:rtl/>
        </w:rPr>
        <w:t>ر</w:t>
      </w:r>
      <w:r>
        <w:rPr>
          <w:rFonts w:hint="cs"/>
          <w:sz w:val="24"/>
          <w:szCs w:val="24"/>
          <w:rtl/>
        </w:rPr>
        <w:t xml:space="preserve"> في الإحصاء ، كلية العلوم الإدارية ، جامعة عدن ، 2003 .</w:t>
      </w:r>
    </w:p>
  </w:footnote>
  <w:footnote w:id="6">
    <w:p w:rsidR="000C0526" w:rsidRPr="005D08BE" w:rsidRDefault="000C0526" w:rsidP="000C0526">
      <w:pPr>
        <w:pStyle w:val="a5"/>
        <w:tabs>
          <w:tab w:val="left" w:pos="565"/>
        </w:tabs>
        <w:ind w:left="423" w:hanging="425"/>
        <w:jc w:val="both"/>
        <w:rPr>
          <w:sz w:val="24"/>
          <w:szCs w:val="24"/>
        </w:rPr>
      </w:pPr>
      <w:r w:rsidRPr="003E249A">
        <w:rPr>
          <w:sz w:val="24"/>
          <w:szCs w:val="24"/>
        </w:rPr>
        <w:footnoteRef/>
      </w:r>
      <w:r w:rsidRPr="003E249A">
        <w:rPr>
          <w:sz w:val="24"/>
          <w:szCs w:val="24"/>
          <w:rtl/>
        </w:rPr>
        <w:t xml:space="preserve"> </w:t>
      </w:r>
      <w:r>
        <w:rPr>
          <w:rFonts w:hint="cs"/>
          <w:rtl/>
        </w:rPr>
        <w:t xml:space="preserve">  </w:t>
      </w:r>
      <w:r>
        <w:rPr>
          <w:rFonts w:hint="cs"/>
          <w:sz w:val="24"/>
          <w:szCs w:val="24"/>
          <w:rtl/>
        </w:rPr>
        <w:t xml:space="preserve">حسن ، </w:t>
      </w:r>
      <w:r w:rsidRPr="005D08BE">
        <w:rPr>
          <w:rFonts w:hint="cs"/>
          <w:sz w:val="24"/>
          <w:szCs w:val="24"/>
          <w:rtl/>
        </w:rPr>
        <w:t xml:space="preserve">مختار حسن </w:t>
      </w:r>
      <w:r w:rsidRPr="005D08BE">
        <w:rPr>
          <w:rFonts w:hint="cs"/>
          <w:b/>
          <w:bCs/>
          <w:sz w:val="24"/>
          <w:szCs w:val="24"/>
          <w:u w:val="single"/>
          <w:rtl/>
        </w:rPr>
        <w:t>، مشكلات  تخطيط ومراقبة الإنتاج في صناعة تعليب الأسماك في اليمن</w:t>
      </w:r>
      <w:r w:rsidRPr="005D08BE">
        <w:rPr>
          <w:rFonts w:hint="cs"/>
          <w:sz w:val="24"/>
          <w:szCs w:val="24"/>
          <w:rtl/>
        </w:rPr>
        <w:t xml:space="preserve"> ، رسالة ماجستي</w:t>
      </w:r>
      <w:r w:rsidRPr="005D08BE">
        <w:rPr>
          <w:rFonts w:hint="eastAsia"/>
          <w:sz w:val="24"/>
          <w:szCs w:val="24"/>
          <w:rtl/>
        </w:rPr>
        <w:t>ر</w:t>
      </w:r>
      <w:r w:rsidRPr="005D08BE">
        <w:rPr>
          <w:rFonts w:hint="cs"/>
          <w:sz w:val="24"/>
          <w:szCs w:val="24"/>
          <w:rtl/>
        </w:rPr>
        <w:t xml:space="preserve"> في الإحصاء ، كلية العلوم الإدارية ، جامعة عدن ، 2001 .</w:t>
      </w:r>
    </w:p>
  </w:footnote>
  <w:footnote w:id="7">
    <w:p w:rsidR="000C0526" w:rsidRDefault="000C0526" w:rsidP="000C0526">
      <w:pPr>
        <w:pStyle w:val="a5"/>
        <w:ind w:left="281" w:hanging="283"/>
        <w:jc w:val="both"/>
        <w:rPr>
          <w:sz w:val="24"/>
          <w:szCs w:val="24"/>
          <w:lang w:bidi="ar-YE"/>
        </w:rPr>
      </w:pPr>
      <w:r w:rsidRPr="0020043C">
        <w:rPr>
          <w:rStyle w:val="a6"/>
          <w:rtl/>
        </w:rPr>
        <w:sym w:font="Symbol" w:char="F02A"/>
      </w:r>
      <w:r w:rsidRPr="004B1770">
        <w:rPr>
          <w:sz w:val="24"/>
          <w:szCs w:val="24"/>
          <w:rtl/>
        </w:rPr>
        <w:t xml:space="preserve"> </w:t>
      </w:r>
      <w:r w:rsidRPr="004B1770">
        <w:rPr>
          <w:rFonts w:hint="cs"/>
          <w:sz w:val="24"/>
          <w:szCs w:val="24"/>
          <w:rtl/>
          <w:lang w:bidi="ar-YE"/>
        </w:rPr>
        <w:t xml:space="preserve"> </w:t>
      </w:r>
      <w:r>
        <w:rPr>
          <w:rFonts w:hint="cs"/>
          <w:sz w:val="24"/>
          <w:szCs w:val="24"/>
          <w:rtl/>
          <w:lang w:bidi="ar-YE"/>
        </w:rPr>
        <w:t xml:space="preserve">يقصد بالتوزيع </w:t>
      </w:r>
      <w:proofErr w:type="spellStart"/>
      <w:r>
        <w:rPr>
          <w:rFonts w:hint="cs"/>
          <w:sz w:val="24"/>
          <w:szCs w:val="24"/>
          <w:rtl/>
          <w:lang w:bidi="ar-YE"/>
        </w:rPr>
        <w:t>المعلمي</w:t>
      </w:r>
      <w:proofErr w:type="spellEnd"/>
      <w:r>
        <w:rPr>
          <w:rFonts w:hint="cs"/>
          <w:sz w:val="24"/>
          <w:szCs w:val="24"/>
          <w:rtl/>
          <w:lang w:bidi="ar-YE"/>
        </w:rPr>
        <w:t xml:space="preserve"> بأنه ذلك التوزيع الاحتمالي الذي تتضمن دالته ثوابت معينة تسمى معالم </w:t>
      </w:r>
      <w:r>
        <w:rPr>
          <w:sz w:val="24"/>
          <w:szCs w:val="24"/>
          <w:lang w:bidi="ar-YE"/>
        </w:rPr>
        <w:t xml:space="preserve">    Parameters </w:t>
      </w:r>
      <w:r>
        <w:rPr>
          <w:rFonts w:hint="cs"/>
          <w:sz w:val="24"/>
          <w:szCs w:val="24"/>
          <w:rtl/>
          <w:lang w:bidi="ar-YE"/>
        </w:rPr>
        <w:t xml:space="preserve"> بحيث تخصص قيمة عددية لتلك المعلمة أو المعالم . علما أن هناك توزيعات لا تتضمن ثوابت وتسمى توزيعات لا </w:t>
      </w:r>
      <w:proofErr w:type="spellStart"/>
      <w:r>
        <w:rPr>
          <w:rFonts w:hint="cs"/>
          <w:sz w:val="24"/>
          <w:szCs w:val="24"/>
          <w:rtl/>
          <w:lang w:bidi="ar-YE"/>
        </w:rPr>
        <w:t>معلمية</w:t>
      </w:r>
      <w:proofErr w:type="spellEnd"/>
      <w:r>
        <w:rPr>
          <w:sz w:val="24"/>
          <w:szCs w:val="24"/>
          <w:lang w:bidi="ar-YE"/>
        </w:rPr>
        <w:t xml:space="preserve">Non-Parameters </w:t>
      </w:r>
      <w:r>
        <w:rPr>
          <w:rFonts w:hint="cs"/>
          <w:sz w:val="24"/>
          <w:szCs w:val="24"/>
          <w:rtl/>
          <w:lang w:bidi="ar-YE"/>
        </w:rPr>
        <w:t xml:space="preserve"> .</w:t>
      </w:r>
    </w:p>
    <w:p w:rsidR="000C0526" w:rsidRPr="004B1770" w:rsidRDefault="000C0526" w:rsidP="000C0526">
      <w:pPr>
        <w:pStyle w:val="a5"/>
        <w:rPr>
          <w:sz w:val="24"/>
          <w:szCs w:val="24"/>
          <w:rtl/>
          <w:lang w:bidi="ar-Y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834"/>
    <w:multiLevelType w:val="multilevel"/>
    <w:tmpl w:val="865C10F2"/>
    <w:lvl w:ilvl="0">
      <w:start w:val="4"/>
      <w:numFmt w:val="decimal"/>
      <w:lvlText w:val="%1"/>
      <w:lvlJc w:val="left"/>
      <w:pPr>
        <w:ind w:left="825" w:hanging="825"/>
      </w:pPr>
      <w:rPr>
        <w:rFonts w:cs="Simplified Arabic" w:hint="default"/>
      </w:rPr>
    </w:lvl>
    <w:lvl w:ilvl="1">
      <w:start w:val="3"/>
      <w:numFmt w:val="decimal"/>
      <w:lvlText w:val="%1-%2"/>
      <w:lvlJc w:val="left"/>
      <w:pPr>
        <w:ind w:left="1589" w:hanging="825"/>
      </w:pPr>
      <w:rPr>
        <w:rFonts w:cs="Simplified Arabic" w:hint="default"/>
      </w:rPr>
    </w:lvl>
    <w:lvl w:ilvl="2">
      <w:start w:val="1"/>
      <w:numFmt w:val="decimal"/>
      <w:lvlText w:val="%1-%2-%3"/>
      <w:lvlJc w:val="left"/>
      <w:pPr>
        <w:ind w:left="2608" w:hanging="1080"/>
      </w:pPr>
      <w:rPr>
        <w:rFonts w:cs="Simplified Arabic" w:hint="default"/>
      </w:rPr>
    </w:lvl>
    <w:lvl w:ilvl="3">
      <w:start w:val="1"/>
      <w:numFmt w:val="decimal"/>
      <w:lvlText w:val="%1-%2-%3.%4"/>
      <w:lvlJc w:val="left"/>
      <w:pPr>
        <w:ind w:left="3732" w:hanging="1440"/>
      </w:pPr>
      <w:rPr>
        <w:rFonts w:cs="Simplified Arabic" w:hint="default"/>
      </w:rPr>
    </w:lvl>
    <w:lvl w:ilvl="4">
      <w:start w:val="1"/>
      <w:numFmt w:val="decimal"/>
      <w:lvlText w:val="%1-%2-%3.%4.%5"/>
      <w:lvlJc w:val="left"/>
      <w:pPr>
        <w:ind w:left="4856" w:hanging="1800"/>
      </w:pPr>
      <w:rPr>
        <w:rFonts w:cs="Simplified Arabic" w:hint="default"/>
      </w:rPr>
    </w:lvl>
    <w:lvl w:ilvl="5">
      <w:start w:val="1"/>
      <w:numFmt w:val="decimal"/>
      <w:lvlText w:val="%1-%2-%3.%4.%5.%6"/>
      <w:lvlJc w:val="left"/>
      <w:pPr>
        <w:ind w:left="5980" w:hanging="2160"/>
      </w:pPr>
      <w:rPr>
        <w:rFonts w:cs="Simplified Arabic" w:hint="default"/>
      </w:rPr>
    </w:lvl>
    <w:lvl w:ilvl="6">
      <w:start w:val="1"/>
      <w:numFmt w:val="decimal"/>
      <w:lvlText w:val="%1-%2-%3.%4.%5.%6.%7"/>
      <w:lvlJc w:val="left"/>
      <w:pPr>
        <w:ind w:left="7104" w:hanging="2520"/>
      </w:pPr>
      <w:rPr>
        <w:rFonts w:cs="Simplified Arabic" w:hint="default"/>
      </w:rPr>
    </w:lvl>
    <w:lvl w:ilvl="7">
      <w:start w:val="1"/>
      <w:numFmt w:val="decimal"/>
      <w:lvlText w:val="%1-%2-%3.%4.%5.%6.%7.%8"/>
      <w:lvlJc w:val="left"/>
      <w:pPr>
        <w:ind w:left="8228" w:hanging="2880"/>
      </w:pPr>
      <w:rPr>
        <w:rFonts w:cs="Simplified Arabic" w:hint="default"/>
      </w:rPr>
    </w:lvl>
    <w:lvl w:ilvl="8">
      <w:start w:val="1"/>
      <w:numFmt w:val="decimal"/>
      <w:lvlText w:val="%1-%2-%3.%4.%5.%6.%7.%8.%9"/>
      <w:lvlJc w:val="left"/>
      <w:pPr>
        <w:ind w:left="9352" w:hanging="3240"/>
      </w:pPr>
      <w:rPr>
        <w:rFonts w:cs="Simplified Arabic" w:hint="default"/>
      </w:rPr>
    </w:lvl>
  </w:abstractNum>
  <w:abstractNum w:abstractNumId="1">
    <w:nsid w:val="12A572E3"/>
    <w:multiLevelType w:val="multilevel"/>
    <w:tmpl w:val="86BAF4D8"/>
    <w:lvl w:ilvl="0">
      <w:start w:val="2"/>
      <w:numFmt w:val="decimal"/>
      <w:lvlText w:val="%1"/>
      <w:lvlJc w:val="left"/>
      <w:pPr>
        <w:ind w:left="825" w:hanging="825"/>
      </w:pPr>
      <w:rPr>
        <w:rFonts w:hint="default"/>
      </w:rPr>
    </w:lvl>
    <w:lvl w:ilvl="1">
      <w:start w:val="3"/>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146B00DB"/>
    <w:multiLevelType w:val="multilevel"/>
    <w:tmpl w:val="F84E558A"/>
    <w:lvl w:ilvl="0">
      <w:start w:val="4"/>
      <w:numFmt w:val="decimal"/>
      <w:lvlText w:val="%1"/>
      <w:lvlJc w:val="left"/>
      <w:pPr>
        <w:ind w:left="825" w:hanging="825"/>
      </w:pPr>
      <w:rPr>
        <w:rFonts w:cs="Simplified Arabic" w:hint="default"/>
      </w:rPr>
    </w:lvl>
    <w:lvl w:ilvl="1">
      <w:start w:val="2"/>
      <w:numFmt w:val="decimal"/>
      <w:lvlText w:val="%1-%2"/>
      <w:lvlJc w:val="left"/>
      <w:pPr>
        <w:ind w:left="1589" w:hanging="825"/>
      </w:pPr>
      <w:rPr>
        <w:rFonts w:cs="Simplified Arabic" w:hint="default"/>
      </w:rPr>
    </w:lvl>
    <w:lvl w:ilvl="2">
      <w:start w:val="1"/>
      <w:numFmt w:val="decimal"/>
      <w:lvlText w:val="%1-%2-%3"/>
      <w:lvlJc w:val="left"/>
      <w:pPr>
        <w:ind w:left="2608" w:hanging="1080"/>
      </w:pPr>
      <w:rPr>
        <w:rFonts w:cs="Simplified Arabic" w:hint="default"/>
      </w:rPr>
    </w:lvl>
    <w:lvl w:ilvl="3">
      <w:start w:val="1"/>
      <w:numFmt w:val="decimal"/>
      <w:lvlText w:val="%1-%2-%3.%4"/>
      <w:lvlJc w:val="left"/>
      <w:pPr>
        <w:ind w:left="3732" w:hanging="1440"/>
      </w:pPr>
      <w:rPr>
        <w:rFonts w:cs="Simplified Arabic" w:hint="default"/>
      </w:rPr>
    </w:lvl>
    <w:lvl w:ilvl="4">
      <w:start w:val="1"/>
      <w:numFmt w:val="decimal"/>
      <w:lvlText w:val="%1-%2-%3.%4.%5"/>
      <w:lvlJc w:val="left"/>
      <w:pPr>
        <w:ind w:left="4856" w:hanging="1800"/>
      </w:pPr>
      <w:rPr>
        <w:rFonts w:cs="Simplified Arabic" w:hint="default"/>
      </w:rPr>
    </w:lvl>
    <w:lvl w:ilvl="5">
      <w:start w:val="1"/>
      <w:numFmt w:val="decimal"/>
      <w:lvlText w:val="%1-%2-%3.%4.%5.%6"/>
      <w:lvlJc w:val="left"/>
      <w:pPr>
        <w:ind w:left="5980" w:hanging="2160"/>
      </w:pPr>
      <w:rPr>
        <w:rFonts w:cs="Simplified Arabic" w:hint="default"/>
      </w:rPr>
    </w:lvl>
    <w:lvl w:ilvl="6">
      <w:start w:val="1"/>
      <w:numFmt w:val="decimal"/>
      <w:lvlText w:val="%1-%2-%3.%4.%5.%6.%7"/>
      <w:lvlJc w:val="left"/>
      <w:pPr>
        <w:ind w:left="7104" w:hanging="2520"/>
      </w:pPr>
      <w:rPr>
        <w:rFonts w:cs="Simplified Arabic" w:hint="default"/>
      </w:rPr>
    </w:lvl>
    <w:lvl w:ilvl="7">
      <w:start w:val="1"/>
      <w:numFmt w:val="decimal"/>
      <w:lvlText w:val="%1-%2-%3.%4.%5.%6.%7.%8"/>
      <w:lvlJc w:val="left"/>
      <w:pPr>
        <w:ind w:left="8228" w:hanging="2880"/>
      </w:pPr>
      <w:rPr>
        <w:rFonts w:cs="Simplified Arabic" w:hint="default"/>
      </w:rPr>
    </w:lvl>
    <w:lvl w:ilvl="8">
      <w:start w:val="1"/>
      <w:numFmt w:val="decimal"/>
      <w:lvlText w:val="%1-%2-%3.%4.%5.%6.%7.%8.%9"/>
      <w:lvlJc w:val="left"/>
      <w:pPr>
        <w:ind w:left="9352" w:hanging="3240"/>
      </w:pPr>
      <w:rPr>
        <w:rFonts w:cs="Simplified Arabic" w:hint="default"/>
      </w:rPr>
    </w:lvl>
  </w:abstractNum>
  <w:abstractNum w:abstractNumId="3">
    <w:nsid w:val="17857A68"/>
    <w:multiLevelType w:val="multilevel"/>
    <w:tmpl w:val="65B8AE34"/>
    <w:lvl w:ilvl="0">
      <w:start w:val="1"/>
      <w:numFmt w:val="decimal"/>
      <w:lvlText w:val="%1"/>
      <w:lvlJc w:val="left"/>
      <w:pPr>
        <w:ind w:left="825" w:hanging="825"/>
      </w:pPr>
      <w:rPr>
        <w:rFonts w:hint="default"/>
      </w:rPr>
    </w:lvl>
    <w:lvl w:ilvl="1">
      <w:start w:val="2"/>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1AD80A38"/>
    <w:multiLevelType w:val="multilevel"/>
    <w:tmpl w:val="7B4C81D2"/>
    <w:lvl w:ilvl="0">
      <w:start w:val="3"/>
      <w:numFmt w:val="decimal"/>
      <w:lvlText w:val="%1"/>
      <w:lvlJc w:val="left"/>
      <w:pPr>
        <w:ind w:left="825" w:hanging="825"/>
      </w:pPr>
      <w:rPr>
        <w:rFonts w:cs="Simplified Arabic" w:hint="default"/>
      </w:rPr>
    </w:lvl>
    <w:lvl w:ilvl="1">
      <w:start w:val="5"/>
      <w:numFmt w:val="decimal"/>
      <w:lvlText w:val="%1-%2"/>
      <w:lvlJc w:val="left"/>
      <w:pPr>
        <w:ind w:left="1518" w:hanging="825"/>
      </w:pPr>
      <w:rPr>
        <w:rFonts w:cs="Simplified Arabic" w:hint="default"/>
      </w:rPr>
    </w:lvl>
    <w:lvl w:ilvl="2">
      <w:start w:val="1"/>
      <w:numFmt w:val="decimal"/>
      <w:lvlText w:val="%1-%2-%3"/>
      <w:lvlJc w:val="left"/>
      <w:pPr>
        <w:ind w:left="2466" w:hanging="1080"/>
      </w:pPr>
      <w:rPr>
        <w:rFonts w:cs="Simplified Arabic" w:hint="default"/>
      </w:rPr>
    </w:lvl>
    <w:lvl w:ilvl="3">
      <w:start w:val="1"/>
      <w:numFmt w:val="decimal"/>
      <w:lvlText w:val="%1-%2-%3.%4"/>
      <w:lvlJc w:val="left"/>
      <w:pPr>
        <w:ind w:left="3519" w:hanging="1440"/>
      </w:pPr>
      <w:rPr>
        <w:rFonts w:cs="Simplified Arabic" w:hint="default"/>
      </w:rPr>
    </w:lvl>
    <w:lvl w:ilvl="4">
      <w:start w:val="1"/>
      <w:numFmt w:val="decimal"/>
      <w:lvlText w:val="%1-%2-%3.%4.%5"/>
      <w:lvlJc w:val="left"/>
      <w:pPr>
        <w:ind w:left="4572" w:hanging="1800"/>
      </w:pPr>
      <w:rPr>
        <w:rFonts w:cs="Simplified Arabic" w:hint="default"/>
      </w:rPr>
    </w:lvl>
    <w:lvl w:ilvl="5">
      <w:start w:val="1"/>
      <w:numFmt w:val="decimal"/>
      <w:lvlText w:val="%1-%2-%3.%4.%5.%6"/>
      <w:lvlJc w:val="left"/>
      <w:pPr>
        <w:ind w:left="5625" w:hanging="2160"/>
      </w:pPr>
      <w:rPr>
        <w:rFonts w:cs="Simplified Arabic" w:hint="default"/>
      </w:rPr>
    </w:lvl>
    <w:lvl w:ilvl="6">
      <w:start w:val="1"/>
      <w:numFmt w:val="decimal"/>
      <w:lvlText w:val="%1-%2-%3.%4.%5.%6.%7"/>
      <w:lvlJc w:val="left"/>
      <w:pPr>
        <w:ind w:left="6678" w:hanging="2520"/>
      </w:pPr>
      <w:rPr>
        <w:rFonts w:cs="Simplified Arabic" w:hint="default"/>
      </w:rPr>
    </w:lvl>
    <w:lvl w:ilvl="7">
      <w:start w:val="1"/>
      <w:numFmt w:val="decimal"/>
      <w:lvlText w:val="%1-%2-%3.%4.%5.%6.%7.%8"/>
      <w:lvlJc w:val="left"/>
      <w:pPr>
        <w:ind w:left="7731" w:hanging="2880"/>
      </w:pPr>
      <w:rPr>
        <w:rFonts w:cs="Simplified Arabic" w:hint="default"/>
      </w:rPr>
    </w:lvl>
    <w:lvl w:ilvl="8">
      <w:start w:val="1"/>
      <w:numFmt w:val="decimal"/>
      <w:lvlText w:val="%1-%2-%3.%4.%5.%6.%7.%8.%9"/>
      <w:lvlJc w:val="left"/>
      <w:pPr>
        <w:ind w:left="8784" w:hanging="3240"/>
      </w:pPr>
      <w:rPr>
        <w:rFonts w:cs="Simplified Arabic" w:hint="default"/>
      </w:rPr>
    </w:lvl>
  </w:abstractNum>
  <w:abstractNum w:abstractNumId="5">
    <w:nsid w:val="26345449"/>
    <w:multiLevelType w:val="multilevel"/>
    <w:tmpl w:val="95F20096"/>
    <w:lvl w:ilvl="0">
      <w:start w:val="2"/>
      <w:numFmt w:val="decimal"/>
      <w:lvlText w:val="%1"/>
      <w:lvlJc w:val="left"/>
      <w:pPr>
        <w:ind w:left="825" w:hanging="825"/>
      </w:pPr>
      <w:rPr>
        <w:rFonts w:hint="default"/>
      </w:rPr>
    </w:lvl>
    <w:lvl w:ilvl="1">
      <w:start w:val="1"/>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37EC1369"/>
    <w:multiLevelType w:val="multilevel"/>
    <w:tmpl w:val="D2AA6E00"/>
    <w:lvl w:ilvl="0">
      <w:start w:val="3"/>
      <w:numFmt w:val="decimal"/>
      <w:lvlText w:val="%1"/>
      <w:lvlJc w:val="left"/>
      <w:pPr>
        <w:ind w:left="825" w:hanging="825"/>
      </w:pPr>
      <w:rPr>
        <w:rFonts w:hint="default"/>
      </w:rPr>
    </w:lvl>
    <w:lvl w:ilvl="1">
      <w:start w:val="2"/>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38C23BB2"/>
    <w:multiLevelType w:val="multilevel"/>
    <w:tmpl w:val="AF4EB344"/>
    <w:lvl w:ilvl="0">
      <w:start w:val="2"/>
      <w:numFmt w:val="decimal"/>
      <w:lvlText w:val="%1"/>
      <w:lvlJc w:val="left"/>
      <w:pPr>
        <w:ind w:left="825" w:hanging="825"/>
      </w:pPr>
      <w:rPr>
        <w:rFonts w:hint="default"/>
      </w:rPr>
    </w:lvl>
    <w:lvl w:ilvl="1">
      <w:start w:val="2"/>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3AD52DF9"/>
    <w:multiLevelType w:val="multilevel"/>
    <w:tmpl w:val="B2F4AE84"/>
    <w:lvl w:ilvl="0">
      <w:start w:val="3"/>
      <w:numFmt w:val="decimal"/>
      <w:lvlText w:val="%1"/>
      <w:lvlJc w:val="left"/>
      <w:pPr>
        <w:ind w:left="825" w:hanging="825"/>
      </w:pPr>
      <w:rPr>
        <w:rFonts w:cs="Simplified Arabic" w:hint="default"/>
      </w:rPr>
    </w:lvl>
    <w:lvl w:ilvl="1">
      <w:start w:val="3"/>
      <w:numFmt w:val="decimal"/>
      <w:lvlText w:val="%1-%2"/>
      <w:lvlJc w:val="left"/>
      <w:pPr>
        <w:ind w:left="1518" w:hanging="825"/>
      </w:pPr>
      <w:rPr>
        <w:rFonts w:cs="Simplified Arabic" w:hint="default"/>
      </w:rPr>
    </w:lvl>
    <w:lvl w:ilvl="2">
      <w:start w:val="1"/>
      <w:numFmt w:val="decimal"/>
      <w:lvlText w:val="%1-%2-%3"/>
      <w:lvlJc w:val="left"/>
      <w:pPr>
        <w:ind w:left="2466" w:hanging="1080"/>
      </w:pPr>
      <w:rPr>
        <w:rFonts w:cs="Simplified Arabic" w:hint="default"/>
      </w:rPr>
    </w:lvl>
    <w:lvl w:ilvl="3">
      <w:start w:val="1"/>
      <w:numFmt w:val="decimal"/>
      <w:lvlText w:val="%1-%2-%3.%4"/>
      <w:lvlJc w:val="left"/>
      <w:pPr>
        <w:ind w:left="3519" w:hanging="1440"/>
      </w:pPr>
      <w:rPr>
        <w:rFonts w:cs="Simplified Arabic" w:hint="default"/>
      </w:rPr>
    </w:lvl>
    <w:lvl w:ilvl="4">
      <w:start w:val="1"/>
      <w:numFmt w:val="decimal"/>
      <w:lvlText w:val="%1-%2-%3.%4.%5"/>
      <w:lvlJc w:val="left"/>
      <w:pPr>
        <w:ind w:left="4572" w:hanging="1800"/>
      </w:pPr>
      <w:rPr>
        <w:rFonts w:cs="Simplified Arabic" w:hint="default"/>
      </w:rPr>
    </w:lvl>
    <w:lvl w:ilvl="5">
      <w:start w:val="1"/>
      <w:numFmt w:val="decimal"/>
      <w:lvlText w:val="%1-%2-%3.%4.%5.%6"/>
      <w:lvlJc w:val="left"/>
      <w:pPr>
        <w:ind w:left="5625" w:hanging="2160"/>
      </w:pPr>
      <w:rPr>
        <w:rFonts w:cs="Simplified Arabic" w:hint="default"/>
      </w:rPr>
    </w:lvl>
    <w:lvl w:ilvl="6">
      <w:start w:val="1"/>
      <w:numFmt w:val="decimal"/>
      <w:lvlText w:val="%1-%2-%3.%4.%5.%6.%7"/>
      <w:lvlJc w:val="left"/>
      <w:pPr>
        <w:ind w:left="6678" w:hanging="2520"/>
      </w:pPr>
      <w:rPr>
        <w:rFonts w:cs="Simplified Arabic" w:hint="default"/>
      </w:rPr>
    </w:lvl>
    <w:lvl w:ilvl="7">
      <w:start w:val="1"/>
      <w:numFmt w:val="decimal"/>
      <w:lvlText w:val="%1-%2-%3.%4.%5.%6.%7.%8"/>
      <w:lvlJc w:val="left"/>
      <w:pPr>
        <w:ind w:left="7731" w:hanging="2880"/>
      </w:pPr>
      <w:rPr>
        <w:rFonts w:cs="Simplified Arabic" w:hint="default"/>
      </w:rPr>
    </w:lvl>
    <w:lvl w:ilvl="8">
      <w:start w:val="1"/>
      <w:numFmt w:val="decimal"/>
      <w:lvlText w:val="%1-%2-%3.%4.%5.%6.%7.%8.%9"/>
      <w:lvlJc w:val="left"/>
      <w:pPr>
        <w:ind w:left="8784" w:hanging="3240"/>
      </w:pPr>
      <w:rPr>
        <w:rFonts w:cs="Simplified Arabic" w:hint="default"/>
      </w:rPr>
    </w:lvl>
  </w:abstractNum>
  <w:abstractNum w:abstractNumId="9">
    <w:nsid w:val="44D561FD"/>
    <w:multiLevelType w:val="hybridMultilevel"/>
    <w:tmpl w:val="31722D4E"/>
    <w:lvl w:ilvl="0" w:tplc="0409000F">
      <w:start w:val="1"/>
      <w:numFmt w:val="decimal"/>
      <w:lvlText w:val="%1."/>
      <w:lvlJc w:val="left"/>
      <w:pPr>
        <w:tabs>
          <w:tab w:val="num" w:pos="825"/>
        </w:tabs>
        <w:ind w:left="825" w:hanging="360"/>
      </w:p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0">
    <w:nsid w:val="4DEB04ED"/>
    <w:multiLevelType w:val="multilevel"/>
    <w:tmpl w:val="35BE1782"/>
    <w:lvl w:ilvl="0">
      <w:start w:val="1"/>
      <w:numFmt w:val="decimal"/>
      <w:lvlText w:val="%1"/>
      <w:lvlJc w:val="left"/>
      <w:pPr>
        <w:ind w:left="825" w:hanging="825"/>
      </w:pPr>
      <w:rPr>
        <w:rFonts w:hint="default"/>
      </w:rPr>
    </w:lvl>
    <w:lvl w:ilvl="1">
      <w:start w:val="3"/>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nsid w:val="52E72315"/>
    <w:multiLevelType w:val="hybridMultilevel"/>
    <w:tmpl w:val="85BE2C58"/>
    <w:lvl w:ilvl="0" w:tplc="B426C0CA">
      <w:start w:val="1"/>
      <w:numFmt w:val="decimal"/>
      <w:lvlText w:val="%1."/>
      <w:lvlJc w:val="left"/>
      <w:pPr>
        <w:ind w:left="358" w:hanging="360"/>
      </w:pPr>
      <w:rPr>
        <w:rFonts w:asciiTheme="minorHAnsi" w:eastAsiaTheme="minorEastAsia" w:hAnsiTheme="minorHAnsi" w:cs="Sultan Medium"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nsid w:val="5F186682"/>
    <w:multiLevelType w:val="multilevel"/>
    <w:tmpl w:val="90E651C8"/>
    <w:lvl w:ilvl="0">
      <w:start w:val="1"/>
      <w:numFmt w:val="decimal"/>
      <w:lvlText w:val="%1"/>
      <w:lvlJc w:val="left"/>
      <w:pPr>
        <w:ind w:left="825" w:hanging="825"/>
      </w:pPr>
      <w:rPr>
        <w:rFonts w:hint="default"/>
      </w:rPr>
    </w:lvl>
    <w:lvl w:ilvl="1">
      <w:start w:val="4"/>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nsid w:val="61F11ABA"/>
    <w:multiLevelType w:val="hybridMultilevel"/>
    <w:tmpl w:val="FDAA1B70"/>
    <w:lvl w:ilvl="0" w:tplc="40E2A342">
      <w:start w:val="1"/>
      <w:numFmt w:val="decimal"/>
      <w:lvlText w:val="%1."/>
      <w:lvlJc w:val="left"/>
      <w:pPr>
        <w:ind w:left="718" w:hanging="360"/>
      </w:pPr>
      <w:rPr>
        <w:sz w:val="28"/>
        <w:szCs w:val="28"/>
        <w:lang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nsid w:val="6800263E"/>
    <w:multiLevelType w:val="multilevel"/>
    <w:tmpl w:val="78DAD93C"/>
    <w:lvl w:ilvl="0">
      <w:start w:val="3"/>
      <w:numFmt w:val="decimal"/>
      <w:lvlText w:val="%1"/>
      <w:lvlJc w:val="left"/>
      <w:pPr>
        <w:ind w:left="825" w:hanging="825"/>
      </w:pPr>
      <w:rPr>
        <w:rFonts w:hint="default"/>
      </w:rPr>
    </w:lvl>
    <w:lvl w:ilvl="1">
      <w:start w:val="1"/>
      <w:numFmt w:val="decimal"/>
      <w:lvlText w:val="%1-%2"/>
      <w:lvlJc w:val="left"/>
      <w:pPr>
        <w:ind w:left="1545" w:hanging="82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nsid w:val="69B92BA7"/>
    <w:multiLevelType w:val="multilevel"/>
    <w:tmpl w:val="85A21DBA"/>
    <w:lvl w:ilvl="0">
      <w:start w:val="1"/>
      <w:numFmt w:val="decimal"/>
      <w:lvlText w:val="%1-3-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Restart w:val="0"/>
      <w:lvlText w:val="%1-%2-%3"/>
      <w:lvlJc w:val="left"/>
      <w:pPr>
        <w:tabs>
          <w:tab w:val="num" w:pos="2580"/>
        </w:tabs>
        <w:ind w:left="2580" w:hanging="1140"/>
      </w:pPr>
      <w:rPr>
        <w:rFonts w:ascii="Times New Roman" w:eastAsia="Times New Roman" w:hAnsi="Times New Roman" w:cs="Simplified Arabic"/>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6">
    <w:nsid w:val="744A105B"/>
    <w:multiLevelType w:val="hybridMultilevel"/>
    <w:tmpl w:val="5D948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17">
    <w:nsid w:val="77013800"/>
    <w:multiLevelType w:val="multilevel"/>
    <w:tmpl w:val="453EE91A"/>
    <w:lvl w:ilvl="0">
      <w:start w:val="4"/>
      <w:numFmt w:val="decimal"/>
      <w:lvlText w:val="%1"/>
      <w:lvlJc w:val="left"/>
      <w:pPr>
        <w:ind w:left="825" w:hanging="825"/>
      </w:pPr>
      <w:rPr>
        <w:rFonts w:cs="Simplified Arabic" w:hint="default"/>
      </w:rPr>
    </w:lvl>
    <w:lvl w:ilvl="1">
      <w:start w:val="1"/>
      <w:numFmt w:val="decimal"/>
      <w:lvlText w:val="%1-%2"/>
      <w:lvlJc w:val="left"/>
      <w:pPr>
        <w:ind w:left="1589" w:hanging="825"/>
      </w:pPr>
      <w:rPr>
        <w:rFonts w:cs="Simplified Arabic" w:hint="default"/>
      </w:rPr>
    </w:lvl>
    <w:lvl w:ilvl="2">
      <w:start w:val="1"/>
      <w:numFmt w:val="decimal"/>
      <w:lvlText w:val="%1-%2-%3"/>
      <w:lvlJc w:val="left"/>
      <w:pPr>
        <w:ind w:left="2608" w:hanging="1080"/>
      </w:pPr>
      <w:rPr>
        <w:rFonts w:cs="Simplified Arabic" w:hint="default"/>
      </w:rPr>
    </w:lvl>
    <w:lvl w:ilvl="3">
      <w:start w:val="1"/>
      <w:numFmt w:val="decimal"/>
      <w:lvlText w:val="%1-%2-%3.%4"/>
      <w:lvlJc w:val="left"/>
      <w:pPr>
        <w:ind w:left="3732" w:hanging="1440"/>
      </w:pPr>
      <w:rPr>
        <w:rFonts w:cs="Simplified Arabic" w:hint="default"/>
      </w:rPr>
    </w:lvl>
    <w:lvl w:ilvl="4">
      <w:start w:val="1"/>
      <w:numFmt w:val="decimal"/>
      <w:lvlText w:val="%1-%2-%3.%4.%5"/>
      <w:lvlJc w:val="left"/>
      <w:pPr>
        <w:ind w:left="4856" w:hanging="1800"/>
      </w:pPr>
      <w:rPr>
        <w:rFonts w:cs="Simplified Arabic" w:hint="default"/>
      </w:rPr>
    </w:lvl>
    <w:lvl w:ilvl="5">
      <w:start w:val="1"/>
      <w:numFmt w:val="decimal"/>
      <w:lvlText w:val="%1-%2-%3.%4.%5.%6"/>
      <w:lvlJc w:val="left"/>
      <w:pPr>
        <w:ind w:left="5980" w:hanging="2160"/>
      </w:pPr>
      <w:rPr>
        <w:rFonts w:cs="Simplified Arabic" w:hint="default"/>
      </w:rPr>
    </w:lvl>
    <w:lvl w:ilvl="6">
      <w:start w:val="1"/>
      <w:numFmt w:val="decimal"/>
      <w:lvlText w:val="%1-%2-%3.%4.%5.%6.%7"/>
      <w:lvlJc w:val="left"/>
      <w:pPr>
        <w:ind w:left="7104" w:hanging="2520"/>
      </w:pPr>
      <w:rPr>
        <w:rFonts w:cs="Simplified Arabic" w:hint="default"/>
      </w:rPr>
    </w:lvl>
    <w:lvl w:ilvl="7">
      <w:start w:val="1"/>
      <w:numFmt w:val="decimal"/>
      <w:lvlText w:val="%1-%2-%3.%4.%5.%6.%7.%8"/>
      <w:lvlJc w:val="left"/>
      <w:pPr>
        <w:ind w:left="8228" w:hanging="2880"/>
      </w:pPr>
      <w:rPr>
        <w:rFonts w:cs="Simplified Arabic" w:hint="default"/>
      </w:rPr>
    </w:lvl>
    <w:lvl w:ilvl="8">
      <w:start w:val="1"/>
      <w:numFmt w:val="decimal"/>
      <w:lvlText w:val="%1-%2-%3.%4.%5.%6.%7.%8.%9"/>
      <w:lvlJc w:val="left"/>
      <w:pPr>
        <w:ind w:left="9352" w:hanging="3240"/>
      </w:pPr>
      <w:rPr>
        <w:rFonts w:cs="Simplified Arabic" w:hint="default"/>
      </w:rPr>
    </w:lvl>
  </w:abstractNum>
  <w:abstractNum w:abstractNumId="18">
    <w:nsid w:val="79A03837"/>
    <w:multiLevelType w:val="hybridMultilevel"/>
    <w:tmpl w:val="70FC083C"/>
    <w:lvl w:ilvl="0" w:tplc="40E2A342">
      <w:start w:val="1"/>
      <w:numFmt w:val="decimal"/>
      <w:lvlText w:val="%1."/>
      <w:lvlJc w:val="left"/>
      <w:pPr>
        <w:ind w:left="718" w:hanging="360"/>
      </w:pPr>
      <w:rPr>
        <w:sz w:val="28"/>
        <w:szCs w:val="28"/>
        <w:lang w:bidi="ar-S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9"/>
  </w:num>
  <w:num w:numId="2">
    <w:abstractNumId w:val="16"/>
  </w:num>
  <w:num w:numId="3">
    <w:abstractNumId w:val="11"/>
  </w:num>
  <w:num w:numId="4">
    <w:abstractNumId w:val="13"/>
  </w:num>
  <w:num w:numId="5">
    <w:abstractNumId w:val="18"/>
  </w:num>
  <w:num w:numId="6">
    <w:abstractNumId w:val="15"/>
  </w:num>
  <w:num w:numId="7">
    <w:abstractNumId w:val="3"/>
  </w:num>
  <w:num w:numId="8">
    <w:abstractNumId w:val="10"/>
  </w:num>
  <w:num w:numId="9">
    <w:abstractNumId w:val="12"/>
  </w:num>
  <w:num w:numId="10">
    <w:abstractNumId w:val="5"/>
  </w:num>
  <w:num w:numId="11">
    <w:abstractNumId w:val="7"/>
  </w:num>
  <w:num w:numId="12">
    <w:abstractNumId w:val="1"/>
  </w:num>
  <w:num w:numId="13">
    <w:abstractNumId w:val="2"/>
  </w:num>
  <w:num w:numId="14">
    <w:abstractNumId w:val="0"/>
  </w:num>
  <w:num w:numId="15">
    <w:abstractNumId w:val="17"/>
  </w:num>
  <w:num w:numId="16">
    <w:abstractNumId w:val="14"/>
  </w:num>
  <w:num w:numId="17">
    <w:abstractNumId w:val="6"/>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rsids>
    <w:rsidRoot w:val="000C0526"/>
    <w:rsid w:val="00037C3D"/>
    <w:rsid w:val="000C0526"/>
    <w:rsid w:val="00245365"/>
    <w:rsid w:val="003D22C5"/>
    <w:rsid w:val="006A0E9C"/>
    <w:rsid w:val="006B79B2"/>
    <w:rsid w:val="006E5CE6"/>
    <w:rsid w:val="00996827"/>
    <w:rsid w:val="009A0952"/>
    <w:rsid w:val="00A423C8"/>
    <w:rsid w:val="00BA12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rules v:ext="edit">
        <o:r id="V:Rule1" type="connector" idref="#_x0000_s1042"/>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3D"/>
    <w:pPr>
      <w:bidi/>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952"/>
    <w:pPr>
      <w:tabs>
        <w:tab w:val="center" w:pos="4153"/>
        <w:tab w:val="right" w:pos="8306"/>
      </w:tabs>
      <w:spacing w:after="0" w:line="240" w:lineRule="auto"/>
    </w:pPr>
  </w:style>
  <w:style w:type="character" w:customStyle="1" w:styleId="Char">
    <w:name w:val="رأس صفحة Char"/>
    <w:basedOn w:val="a0"/>
    <w:link w:val="a3"/>
    <w:uiPriority w:val="99"/>
    <w:rsid w:val="009A0952"/>
  </w:style>
  <w:style w:type="paragraph" w:styleId="a4">
    <w:name w:val="footer"/>
    <w:basedOn w:val="a"/>
    <w:link w:val="Char0"/>
    <w:uiPriority w:val="99"/>
    <w:unhideWhenUsed/>
    <w:rsid w:val="009A0952"/>
    <w:pPr>
      <w:tabs>
        <w:tab w:val="center" w:pos="4153"/>
        <w:tab w:val="right" w:pos="8306"/>
      </w:tabs>
      <w:spacing w:after="0" w:line="240" w:lineRule="auto"/>
    </w:pPr>
  </w:style>
  <w:style w:type="character" w:customStyle="1" w:styleId="Char0">
    <w:name w:val="تذييل صفحة Char"/>
    <w:basedOn w:val="a0"/>
    <w:link w:val="a4"/>
    <w:uiPriority w:val="99"/>
    <w:rsid w:val="009A0952"/>
  </w:style>
  <w:style w:type="paragraph" w:styleId="a5">
    <w:name w:val="footnote text"/>
    <w:basedOn w:val="a"/>
    <w:link w:val="Char1"/>
    <w:rsid w:val="000C0526"/>
    <w:pPr>
      <w:spacing w:after="0" w:line="240" w:lineRule="auto"/>
    </w:pPr>
    <w:rPr>
      <w:rFonts w:ascii="Times New Roman" w:eastAsia="Times New Roman" w:hAnsi="Times New Roman" w:cs="Simplified Arabic"/>
      <w:sz w:val="20"/>
      <w:szCs w:val="20"/>
      <w:lang w:eastAsia="ar-SA"/>
    </w:rPr>
  </w:style>
  <w:style w:type="character" w:customStyle="1" w:styleId="Char1">
    <w:name w:val="نص حاشية سفلية Char"/>
    <w:basedOn w:val="a0"/>
    <w:link w:val="a5"/>
    <w:rsid w:val="000C0526"/>
    <w:rPr>
      <w:rFonts w:ascii="Times New Roman" w:eastAsia="Times New Roman" w:hAnsi="Times New Roman"/>
      <w:sz w:val="20"/>
      <w:szCs w:val="20"/>
      <w:lang w:eastAsia="ar-SA"/>
    </w:rPr>
  </w:style>
  <w:style w:type="character" w:styleId="a6">
    <w:name w:val="footnote reference"/>
    <w:basedOn w:val="a0"/>
    <w:rsid w:val="000C0526"/>
    <w:rPr>
      <w:vertAlign w:val="superscript"/>
    </w:rPr>
  </w:style>
  <w:style w:type="paragraph" w:styleId="a7">
    <w:name w:val="List Paragraph"/>
    <w:basedOn w:val="a"/>
    <w:uiPriority w:val="34"/>
    <w:qFormat/>
    <w:rsid w:val="000C0526"/>
    <w:pPr>
      <w:spacing w:after="0" w:line="240" w:lineRule="auto"/>
      <w:ind w:left="720"/>
      <w:contextualSpacing/>
    </w:pPr>
    <w:rPr>
      <w:rFonts w:ascii="Times New Roman" w:eastAsia="Times New Roman" w:hAnsi="Times New Roman" w:cs="Simplified Arabic"/>
      <w:sz w:val="28"/>
      <w:szCs w:val="3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1593;&#1576;&#1583;%20&#1575;&#1604;&#1593;&#1586;&#1610;&#1586;%20&#1579;&#1575;&#1576;&#1578;\&#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Template>
  <TotalTime>5</TotalTime>
  <Pages>21</Pages>
  <Words>5882</Words>
  <Characters>33528</Characters>
  <Application>Microsoft Office Word</Application>
  <DocSecurity>0</DocSecurity>
  <Lines>279</Lines>
  <Paragraphs>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dc:creator>
  <cp:lastModifiedBy>abdulaziz</cp:lastModifiedBy>
  <cp:revision>4</cp:revision>
  <dcterms:created xsi:type="dcterms:W3CDTF">2013-09-22T12:51:00Z</dcterms:created>
  <dcterms:modified xsi:type="dcterms:W3CDTF">2013-09-22T12:58:00Z</dcterms:modified>
</cp:coreProperties>
</file>