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05" w:rsidRPr="00D011CD" w:rsidRDefault="00221505" w:rsidP="00D011CD">
      <w:pPr>
        <w:spacing w:line="360" w:lineRule="auto"/>
        <w:rPr>
          <w:rFonts w:ascii="Arial" w:hAnsi="Arial" w:cs="Arial"/>
          <w:b/>
          <w:bCs/>
          <w:sz w:val="44"/>
          <w:szCs w:val="44"/>
          <w:u w:val="single"/>
          <w:rtl/>
        </w:rPr>
      </w:pPr>
      <w:bookmarkStart w:id="0" w:name="_GoBack"/>
      <w:bookmarkEnd w:id="0"/>
    </w:p>
    <w:p w:rsidR="00221505" w:rsidRPr="00D011CD" w:rsidRDefault="00221505" w:rsidP="00D011CD">
      <w:pPr>
        <w:spacing w:line="360" w:lineRule="auto"/>
        <w:rPr>
          <w:rFonts w:ascii="Arial" w:hAnsi="Arial" w:cs="Arial"/>
          <w:b/>
          <w:bCs/>
          <w:sz w:val="44"/>
          <w:szCs w:val="44"/>
          <w:u w:val="single"/>
          <w:rtl/>
        </w:rPr>
      </w:pPr>
    </w:p>
    <w:p w:rsidR="004872E9" w:rsidRPr="00D011CD" w:rsidRDefault="004872E9" w:rsidP="00D011CD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D011CD">
        <w:rPr>
          <w:rFonts w:ascii="Arial" w:hAnsi="Arial" w:cs="Arial"/>
          <w:b/>
          <w:bCs/>
          <w:sz w:val="28"/>
          <w:szCs w:val="28"/>
          <w:u w:val="single"/>
          <w:rtl/>
        </w:rPr>
        <w:t>ملخص الرسالة</w:t>
      </w:r>
    </w:p>
    <w:p w:rsidR="00AA7F72" w:rsidRPr="00D011CD" w:rsidRDefault="00DE6F29" w:rsidP="00D011CD">
      <w:pPr>
        <w:spacing w:line="360" w:lineRule="auto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 xml:space="preserve">ملخص الرسالة في مفهوم الدولة في الفكر السياسي </w:t>
      </w:r>
      <w:r w:rsidR="002B756C" w:rsidRPr="00D011CD">
        <w:rPr>
          <w:rFonts w:ascii="Arial" w:hAnsi="Arial" w:cs="Arial"/>
          <w:sz w:val="28"/>
          <w:szCs w:val="28"/>
          <w:rtl/>
        </w:rPr>
        <w:t>الإسلامي</w:t>
      </w:r>
      <w:r w:rsidRPr="00D011CD">
        <w:rPr>
          <w:rFonts w:ascii="Arial" w:hAnsi="Arial" w:cs="Arial"/>
          <w:sz w:val="28"/>
          <w:szCs w:val="28"/>
          <w:rtl/>
        </w:rPr>
        <w:t xml:space="preserve"> الفارابي و الماوردي </w:t>
      </w:r>
      <w:r w:rsidR="002B756C" w:rsidRPr="00D011CD">
        <w:rPr>
          <w:rFonts w:ascii="Arial" w:hAnsi="Arial" w:cs="Arial"/>
          <w:sz w:val="28"/>
          <w:szCs w:val="28"/>
          <w:rtl/>
        </w:rPr>
        <w:t>أنموذجان</w:t>
      </w:r>
      <w:r w:rsidR="00704DBB" w:rsidRPr="00D011CD">
        <w:rPr>
          <w:rFonts w:ascii="Arial" w:hAnsi="Arial" w:cs="Arial"/>
          <w:sz w:val="28"/>
          <w:szCs w:val="28"/>
          <w:rtl/>
        </w:rPr>
        <w:t>.</w:t>
      </w:r>
      <w:r w:rsidRPr="00D011CD">
        <w:rPr>
          <w:rFonts w:ascii="Arial" w:hAnsi="Arial" w:cs="Arial"/>
          <w:sz w:val="28"/>
          <w:szCs w:val="28"/>
          <w:rtl/>
        </w:rPr>
        <w:t xml:space="preserve"> </w:t>
      </w:r>
    </w:p>
    <w:p w:rsidR="00AA7F72" w:rsidRPr="00D011CD" w:rsidRDefault="00594CDF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 xml:space="preserve">أن </w:t>
      </w:r>
      <w:r w:rsidR="003E6558" w:rsidRPr="00D011CD">
        <w:rPr>
          <w:rFonts w:ascii="Arial" w:hAnsi="Arial" w:cs="Arial"/>
          <w:sz w:val="28"/>
          <w:szCs w:val="28"/>
          <w:rtl/>
        </w:rPr>
        <w:t>مفهوم الدولة</w:t>
      </w:r>
      <w:r w:rsidRPr="00D011CD">
        <w:rPr>
          <w:rFonts w:ascii="Arial" w:hAnsi="Arial" w:cs="Arial"/>
          <w:sz w:val="28"/>
          <w:szCs w:val="28"/>
          <w:rtl/>
        </w:rPr>
        <w:t xml:space="preserve"> يحتل</w:t>
      </w:r>
      <w:r w:rsidR="003E6558" w:rsidRPr="00D011CD">
        <w:rPr>
          <w:rFonts w:ascii="Arial" w:hAnsi="Arial" w:cs="Arial"/>
          <w:sz w:val="28"/>
          <w:szCs w:val="28"/>
          <w:rtl/>
        </w:rPr>
        <w:t xml:space="preserve"> درجة عالية من </w:t>
      </w:r>
      <w:r w:rsidR="002B756C" w:rsidRPr="00D011CD">
        <w:rPr>
          <w:rFonts w:ascii="Arial" w:hAnsi="Arial" w:cs="Arial"/>
          <w:sz w:val="28"/>
          <w:szCs w:val="28"/>
          <w:rtl/>
        </w:rPr>
        <w:t>الأهمية</w:t>
      </w:r>
      <w:r w:rsidR="003E6558" w:rsidRPr="00D011CD">
        <w:rPr>
          <w:rFonts w:ascii="Arial" w:hAnsi="Arial" w:cs="Arial"/>
          <w:sz w:val="28"/>
          <w:szCs w:val="28"/>
          <w:rtl/>
        </w:rPr>
        <w:t xml:space="preserve"> في الفكر السياسي </w:t>
      </w:r>
      <w:r w:rsidR="002B756C" w:rsidRPr="00D011CD">
        <w:rPr>
          <w:rFonts w:ascii="Arial" w:hAnsi="Arial" w:cs="Arial"/>
          <w:sz w:val="28"/>
          <w:szCs w:val="28"/>
          <w:rtl/>
        </w:rPr>
        <w:t>الإسلامي</w:t>
      </w:r>
      <w:r w:rsidR="003E6558" w:rsidRPr="00D011CD">
        <w:rPr>
          <w:rFonts w:ascii="Arial" w:hAnsi="Arial" w:cs="Arial"/>
          <w:sz w:val="28"/>
          <w:szCs w:val="28"/>
          <w:rtl/>
        </w:rPr>
        <w:t xml:space="preserve"> ، وتنبع هذه </w:t>
      </w:r>
      <w:r w:rsidR="002B756C" w:rsidRPr="00D011CD">
        <w:rPr>
          <w:rFonts w:ascii="Arial" w:hAnsi="Arial" w:cs="Arial"/>
          <w:sz w:val="28"/>
          <w:szCs w:val="28"/>
          <w:rtl/>
        </w:rPr>
        <w:t>الأهمية</w:t>
      </w:r>
      <w:r w:rsidR="003E6558" w:rsidRPr="00D011CD">
        <w:rPr>
          <w:rFonts w:ascii="Arial" w:hAnsi="Arial" w:cs="Arial"/>
          <w:sz w:val="28"/>
          <w:szCs w:val="28"/>
          <w:rtl/>
        </w:rPr>
        <w:t xml:space="preserve"> من ان مفهوم الدولة بكل </w:t>
      </w:r>
      <w:r w:rsidR="002B756C" w:rsidRPr="00D011CD">
        <w:rPr>
          <w:rFonts w:ascii="Arial" w:hAnsi="Arial" w:cs="Arial"/>
          <w:sz w:val="28"/>
          <w:szCs w:val="28"/>
          <w:rtl/>
        </w:rPr>
        <w:t>أشكالها</w:t>
      </w:r>
      <w:r w:rsidR="003E6558" w:rsidRPr="00D011CD">
        <w:rPr>
          <w:rFonts w:ascii="Arial" w:hAnsi="Arial" w:cs="Arial"/>
          <w:sz w:val="28"/>
          <w:szCs w:val="28"/>
          <w:rtl/>
        </w:rPr>
        <w:t xml:space="preserve"> واشكالياتها هي التي تحدد طبيعة النظام السياسي و السلطة السياسية لهذه الدولة </w:t>
      </w:r>
      <w:r w:rsidR="002B756C" w:rsidRPr="00D011CD">
        <w:rPr>
          <w:rFonts w:ascii="Arial" w:hAnsi="Arial" w:cs="Arial"/>
          <w:sz w:val="28"/>
          <w:szCs w:val="28"/>
          <w:rtl/>
        </w:rPr>
        <w:t>أو</w:t>
      </w:r>
      <w:r w:rsidR="003E6558" w:rsidRPr="00D011CD">
        <w:rPr>
          <w:rFonts w:ascii="Arial" w:hAnsi="Arial" w:cs="Arial"/>
          <w:sz w:val="28"/>
          <w:szCs w:val="28"/>
          <w:rtl/>
        </w:rPr>
        <w:t xml:space="preserve"> تلك .</w:t>
      </w:r>
    </w:p>
    <w:p w:rsidR="00594CDF" w:rsidRPr="00D011CD" w:rsidRDefault="002B756C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>لذا فان الأفكار السياسية : أما ان تكون واقعة من واقع الأحداث و وقائعه ويكون اهتمامها بما هو قائم ، وأما ان تكون مثالية تنطلق من الذهن و التجديد وتقوم على مقولة ((واجب الوجود)) وفق مثاليات عليا في ذهن الفيلسوف أو المفكر ، وعلى الرغم من هذا فان الأفكار السياسية مهما تكن مثاليتها فأنها تنطلق من الواقع لأن الصورة الخيالية ما هي إلا محاولة ذهنية من جانب المفكر لرسم أوضاع مخالفة للسائد لسياسي .</w:t>
      </w:r>
      <w:r w:rsidR="003E6558" w:rsidRPr="00D011CD">
        <w:rPr>
          <w:rFonts w:ascii="Arial" w:hAnsi="Arial" w:cs="Arial"/>
          <w:sz w:val="28"/>
          <w:szCs w:val="28"/>
          <w:rtl/>
        </w:rPr>
        <w:t xml:space="preserve"> لقد ارتبط نمو الفكر السياسي بنمو المجتمعات البشرية واستقرارها </w:t>
      </w:r>
      <w:r w:rsidR="003379EB" w:rsidRPr="00D011CD">
        <w:rPr>
          <w:rFonts w:ascii="Arial" w:hAnsi="Arial" w:cs="Arial"/>
          <w:sz w:val="28"/>
          <w:szCs w:val="28"/>
          <w:rtl/>
        </w:rPr>
        <w:t xml:space="preserve">وارتبط </w:t>
      </w:r>
      <w:r w:rsidRPr="00D011CD">
        <w:rPr>
          <w:rFonts w:ascii="Arial" w:hAnsi="Arial" w:cs="Arial"/>
          <w:sz w:val="28"/>
          <w:szCs w:val="28"/>
          <w:rtl/>
        </w:rPr>
        <w:t>إضافة</w:t>
      </w:r>
      <w:r w:rsidR="003379EB" w:rsidRPr="00D011CD">
        <w:rPr>
          <w:rFonts w:ascii="Arial" w:hAnsi="Arial" w:cs="Arial"/>
          <w:sz w:val="28"/>
          <w:szCs w:val="28"/>
          <w:rtl/>
        </w:rPr>
        <w:t xml:space="preserve"> </w:t>
      </w:r>
      <w:r w:rsidRPr="00D011CD">
        <w:rPr>
          <w:rFonts w:ascii="Arial" w:hAnsi="Arial" w:cs="Arial"/>
          <w:sz w:val="28"/>
          <w:szCs w:val="28"/>
          <w:rtl/>
        </w:rPr>
        <w:t>إلى</w:t>
      </w:r>
      <w:r w:rsidR="003379EB" w:rsidRPr="00D011CD">
        <w:rPr>
          <w:rFonts w:ascii="Arial" w:hAnsi="Arial" w:cs="Arial"/>
          <w:sz w:val="28"/>
          <w:szCs w:val="28"/>
          <w:rtl/>
        </w:rPr>
        <w:t xml:space="preserve"> ذلك بتطوير الحضارة </w:t>
      </w:r>
      <w:r w:rsidRPr="00D011CD">
        <w:rPr>
          <w:rFonts w:ascii="Arial" w:hAnsi="Arial" w:cs="Arial"/>
          <w:sz w:val="28"/>
          <w:szCs w:val="28"/>
          <w:rtl/>
        </w:rPr>
        <w:t>الإنسانية</w:t>
      </w:r>
      <w:r w:rsidR="003379EB" w:rsidRPr="00D011CD">
        <w:rPr>
          <w:rFonts w:ascii="Arial" w:hAnsi="Arial" w:cs="Arial"/>
          <w:sz w:val="28"/>
          <w:szCs w:val="28"/>
          <w:rtl/>
        </w:rPr>
        <w:t xml:space="preserve"> عبر </w:t>
      </w:r>
      <w:r w:rsidRPr="00D011CD">
        <w:rPr>
          <w:rFonts w:ascii="Arial" w:hAnsi="Arial" w:cs="Arial"/>
          <w:sz w:val="28"/>
          <w:szCs w:val="28"/>
          <w:rtl/>
        </w:rPr>
        <w:t>الزمن.</w:t>
      </w:r>
      <w:r w:rsidR="003379EB" w:rsidRPr="00D011CD">
        <w:rPr>
          <w:rFonts w:ascii="Arial" w:hAnsi="Arial" w:cs="Arial"/>
          <w:sz w:val="28"/>
          <w:szCs w:val="28"/>
          <w:rtl/>
        </w:rPr>
        <w:t xml:space="preserve"> وكل المحاولات التي قام بها المفكرون لتصور الدولة عكست لنا الظروف السياسية والاجتماعية السائدة في مجتمعاتهم ، وكما</w:t>
      </w:r>
      <w:r w:rsidR="00594CDF" w:rsidRPr="00D011CD">
        <w:rPr>
          <w:rFonts w:ascii="Arial" w:hAnsi="Arial" w:cs="Arial"/>
          <w:sz w:val="28"/>
          <w:szCs w:val="28"/>
          <w:rtl/>
        </w:rPr>
        <w:t xml:space="preserve"> أن</w:t>
      </w:r>
      <w:r w:rsidR="003379EB" w:rsidRPr="00D011CD">
        <w:rPr>
          <w:rFonts w:ascii="Arial" w:hAnsi="Arial" w:cs="Arial"/>
          <w:sz w:val="28"/>
          <w:szCs w:val="28"/>
          <w:rtl/>
        </w:rPr>
        <w:t xml:space="preserve"> كتاباتهم حول الدولة يقدم لنا صورة واقعية لمجريات هذه المجتمعات ، ولكن الفكر السياسي لم يقدم نفسه بصيغة واحده ، </w:t>
      </w:r>
      <w:r w:rsidR="00594CDF" w:rsidRPr="00D011CD">
        <w:rPr>
          <w:rFonts w:ascii="Arial" w:hAnsi="Arial" w:cs="Arial"/>
          <w:sz w:val="28"/>
          <w:szCs w:val="28"/>
          <w:rtl/>
        </w:rPr>
        <w:t>إذ ا</w:t>
      </w:r>
      <w:r w:rsidR="003379EB" w:rsidRPr="00D011CD">
        <w:rPr>
          <w:rFonts w:ascii="Arial" w:hAnsi="Arial" w:cs="Arial"/>
          <w:sz w:val="28"/>
          <w:szCs w:val="28"/>
          <w:rtl/>
        </w:rPr>
        <w:t xml:space="preserve">ختلفت </w:t>
      </w:r>
      <w:r w:rsidRPr="00D011CD">
        <w:rPr>
          <w:rFonts w:ascii="Arial" w:hAnsi="Arial" w:cs="Arial"/>
          <w:sz w:val="28"/>
          <w:szCs w:val="28"/>
          <w:rtl/>
        </w:rPr>
        <w:t>الأفكار</w:t>
      </w:r>
      <w:r w:rsidR="003379EB" w:rsidRPr="00D011CD">
        <w:rPr>
          <w:rFonts w:ascii="Arial" w:hAnsi="Arial" w:cs="Arial"/>
          <w:sz w:val="28"/>
          <w:szCs w:val="28"/>
          <w:rtl/>
        </w:rPr>
        <w:t xml:space="preserve"> و </w:t>
      </w:r>
      <w:r w:rsidRPr="00D011CD">
        <w:rPr>
          <w:rFonts w:ascii="Arial" w:hAnsi="Arial" w:cs="Arial"/>
          <w:sz w:val="28"/>
          <w:szCs w:val="28"/>
          <w:rtl/>
        </w:rPr>
        <w:t>الآراء</w:t>
      </w:r>
      <w:r w:rsidR="003379EB" w:rsidRPr="00D011CD">
        <w:rPr>
          <w:rFonts w:ascii="Arial" w:hAnsi="Arial" w:cs="Arial"/>
          <w:sz w:val="28"/>
          <w:szCs w:val="28"/>
          <w:rtl/>
        </w:rPr>
        <w:t xml:space="preserve"> باختلاف الظروف والمراحل والنظريات السياسية التي </w:t>
      </w:r>
      <w:r w:rsidRPr="00D011CD">
        <w:rPr>
          <w:rFonts w:ascii="Arial" w:hAnsi="Arial" w:cs="Arial"/>
          <w:sz w:val="28"/>
          <w:szCs w:val="28"/>
          <w:rtl/>
        </w:rPr>
        <w:t>أسهمت</w:t>
      </w:r>
      <w:r w:rsidR="003379EB" w:rsidRPr="00D011CD">
        <w:rPr>
          <w:rFonts w:ascii="Arial" w:hAnsi="Arial" w:cs="Arial"/>
          <w:sz w:val="28"/>
          <w:szCs w:val="28"/>
          <w:rtl/>
        </w:rPr>
        <w:t xml:space="preserve"> في </w:t>
      </w:r>
      <w:r w:rsidRPr="00D011CD">
        <w:rPr>
          <w:rFonts w:ascii="Arial" w:hAnsi="Arial" w:cs="Arial"/>
          <w:sz w:val="28"/>
          <w:szCs w:val="28"/>
          <w:rtl/>
        </w:rPr>
        <w:t>إيجاده</w:t>
      </w:r>
      <w:r w:rsidR="003379EB" w:rsidRPr="00D011CD">
        <w:rPr>
          <w:rFonts w:ascii="Arial" w:hAnsi="Arial" w:cs="Arial"/>
          <w:sz w:val="28"/>
          <w:szCs w:val="28"/>
          <w:rtl/>
        </w:rPr>
        <w:t xml:space="preserve"> وفي وضع </w:t>
      </w:r>
      <w:r w:rsidRPr="00D011CD">
        <w:rPr>
          <w:rFonts w:ascii="Arial" w:hAnsi="Arial" w:cs="Arial"/>
          <w:sz w:val="28"/>
          <w:szCs w:val="28"/>
          <w:rtl/>
        </w:rPr>
        <w:t>أسسه</w:t>
      </w:r>
      <w:r w:rsidR="003379EB" w:rsidRPr="00D011CD">
        <w:rPr>
          <w:rFonts w:ascii="Arial" w:hAnsi="Arial" w:cs="Arial"/>
          <w:sz w:val="28"/>
          <w:szCs w:val="28"/>
          <w:rtl/>
        </w:rPr>
        <w:t xml:space="preserve"> واستمرارهُ .</w:t>
      </w:r>
    </w:p>
    <w:p w:rsidR="004872E9" w:rsidRPr="00D011CD" w:rsidRDefault="003379EB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proofErr w:type="spellStart"/>
      <w:r w:rsidRPr="00D011CD">
        <w:rPr>
          <w:rFonts w:ascii="Arial" w:hAnsi="Arial" w:cs="Arial"/>
          <w:sz w:val="28"/>
          <w:szCs w:val="28"/>
          <w:rtl/>
        </w:rPr>
        <w:t>ان</w:t>
      </w:r>
      <w:proofErr w:type="spellEnd"/>
      <w:r w:rsidRPr="00D011CD">
        <w:rPr>
          <w:rFonts w:ascii="Arial" w:hAnsi="Arial" w:cs="Arial"/>
          <w:sz w:val="28"/>
          <w:szCs w:val="28"/>
          <w:rtl/>
        </w:rPr>
        <w:t xml:space="preserve"> مفهوم الدولة </w:t>
      </w:r>
      <w:r w:rsidR="002B756C" w:rsidRPr="00D011CD">
        <w:rPr>
          <w:rFonts w:ascii="Arial" w:hAnsi="Arial" w:cs="Arial"/>
          <w:sz w:val="28"/>
          <w:szCs w:val="28"/>
          <w:rtl/>
        </w:rPr>
        <w:t>الإسلامية</w:t>
      </w:r>
      <w:r w:rsidRPr="00D011CD">
        <w:rPr>
          <w:rFonts w:ascii="Arial" w:hAnsi="Arial" w:cs="Arial"/>
          <w:sz w:val="28"/>
          <w:szCs w:val="28"/>
          <w:rtl/>
        </w:rPr>
        <w:t xml:space="preserve"> في الفكر السياسي </w:t>
      </w:r>
      <w:r w:rsidR="002B756C" w:rsidRPr="00D011CD">
        <w:rPr>
          <w:rFonts w:ascii="Arial" w:hAnsi="Arial" w:cs="Arial"/>
          <w:sz w:val="28"/>
          <w:szCs w:val="28"/>
          <w:rtl/>
        </w:rPr>
        <w:t>أقيم</w:t>
      </w:r>
      <w:r w:rsidRPr="00D011CD">
        <w:rPr>
          <w:rFonts w:ascii="Arial" w:hAnsi="Arial" w:cs="Arial"/>
          <w:sz w:val="28"/>
          <w:szCs w:val="28"/>
          <w:rtl/>
        </w:rPr>
        <w:t xml:space="preserve"> على مجموعة من </w:t>
      </w:r>
      <w:r w:rsidR="002B756C" w:rsidRPr="00D011CD">
        <w:rPr>
          <w:rFonts w:ascii="Arial" w:hAnsi="Arial" w:cs="Arial"/>
          <w:sz w:val="28"/>
          <w:szCs w:val="28"/>
          <w:rtl/>
        </w:rPr>
        <w:t>الأسس</w:t>
      </w:r>
      <w:r w:rsidRPr="00D011CD">
        <w:rPr>
          <w:rFonts w:ascii="Arial" w:hAnsi="Arial" w:cs="Arial"/>
          <w:sz w:val="28"/>
          <w:szCs w:val="28"/>
          <w:rtl/>
        </w:rPr>
        <w:t xml:space="preserve"> </w:t>
      </w:r>
      <w:r w:rsidR="002B756C" w:rsidRPr="00D011CD">
        <w:rPr>
          <w:rFonts w:ascii="Arial" w:hAnsi="Arial" w:cs="Arial"/>
          <w:sz w:val="28"/>
          <w:szCs w:val="28"/>
          <w:rtl/>
        </w:rPr>
        <w:t>والمبادئ</w:t>
      </w:r>
      <w:r w:rsidRPr="00D011CD">
        <w:rPr>
          <w:rFonts w:ascii="Arial" w:hAnsi="Arial" w:cs="Arial"/>
          <w:sz w:val="28"/>
          <w:szCs w:val="28"/>
          <w:rtl/>
        </w:rPr>
        <w:t xml:space="preserve"> </w:t>
      </w:r>
      <w:r w:rsidR="002B756C" w:rsidRPr="00D011CD">
        <w:rPr>
          <w:rFonts w:ascii="Arial" w:hAnsi="Arial" w:cs="Arial"/>
          <w:sz w:val="28"/>
          <w:szCs w:val="28"/>
          <w:rtl/>
        </w:rPr>
        <w:t>والأفكار</w:t>
      </w:r>
      <w:r w:rsidRPr="00D011CD">
        <w:rPr>
          <w:rFonts w:ascii="Arial" w:hAnsi="Arial" w:cs="Arial"/>
          <w:sz w:val="28"/>
          <w:szCs w:val="28"/>
          <w:rtl/>
        </w:rPr>
        <w:t xml:space="preserve"> لذا كان لابد من البحث والتقصي في الفكر </w:t>
      </w:r>
      <w:r w:rsidR="002B756C" w:rsidRPr="00D011CD">
        <w:rPr>
          <w:rFonts w:ascii="Arial" w:hAnsi="Arial" w:cs="Arial"/>
          <w:sz w:val="28"/>
          <w:szCs w:val="28"/>
          <w:rtl/>
        </w:rPr>
        <w:t>الإسلامي</w:t>
      </w:r>
      <w:r w:rsidRPr="00D011CD">
        <w:rPr>
          <w:rFonts w:ascii="Arial" w:hAnsi="Arial" w:cs="Arial"/>
          <w:sz w:val="28"/>
          <w:szCs w:val="28"/>
          <w:rtl/>
        </w:rPr>
        <w:t xml:space="preserve"> لمتابعة </w:t>
      </w:r>
      <w:r w:rsidR="00CB0777" w:rsidRPr="00D011CD">
        <w:rPr>
          <w:rFonts w:ascii="Arial" w:hAnsi="Arial" w:cs="Arial"/>
          <w:sz w:val="28"/>
          <w:szCs w:val="28"/>
          <w:rtl/>
        </w:rPr>
        <w:t xml:space="preserve">ملامح الفكر السياسي </w:t>
      </w:r>
      <w:r w:rsidR="002B756C" w:rsidRPr="00D011CD">
        <w:rPr>
          <w:rFonts w:ascii="Arial" w:hAnsi="Arial" w:cs="Arial"/>
          <w:sz w:val="28"/>
          <w:szCs w:val="28"/>
          <w:rtl/>
        </w:rPr>
        <w:t>الإسلامي</w:t>
      </w:r>
      <w:r w:rsidR="00CB0777" w:rsidRPr="00D011CD">
        <w:rPr>
          <w:rFonts w:ascii="Arial" w:hAnsi="Arial" w:cs="Arial"/>
          <w:sz w:val="28"/>
          <w:szCs w:val="28"/>
          <w:rtl/>
        </w:rPr>
        <w:t xml:space="preserve"> من خلال دراسة اعتمدت على اختيار </w:t>
      </w:r>
      <w:r w:rsidR="002B756C" w:rsidRPr="00D011CD">
        <w:rPr>
          <w:rFonts w:ascii="Arial" w:hAnsi="Arial" w:cs="Arial"/>
          <w:sz w:val="28"/>
          <w:szCs w:val="28"/>
          <w:rtl/>
        </w:rPr>
        <w:t>أنموذجين</w:t>
      </w:r>
      <w:r w:rsidR="00CB0777" w:rsidRPr="00D011CD">
        <w:rPr>
          <w:rFonts w:ascii="Arial" w:hAnsi="Arial" w:cs="Arial"/>
          <w:sz w:val="28"/>
          <w:szCs w:val="28"/>
          <w:rtl/>
        </w:rPr>
        <w:t xml:space="preserve"> من نماذج المفكريين السياسيين المسلمين وهما الفارابي و الماوردي .</w:t>
      </w:r>
    </w:p>
    <w:p w:rsidR="00594CDF" w:rsidRPr="00D011CD" w:rsidRDefault="00287879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 xml:space="preserve">لأن هذان المفكران قدما </w:t>
      </w:r>
      <w:r w:rsidR="002B756C" w:rsidRPr="00D011CD">
        <w:rPr>
          <w:rFonts w:ascii="Arial" w:hAnsi="Arial" w:cs="Arial"/>
          <w:sz w:val="28"/>
          <w:szCs w:val="28"/>
          <w:rtl/>
        </w:rPr>
        <w:t>أراء</w:t>
      </w:r>
      <w:r w:rsidRPr="00D011CD">
        <w:rPr>
          <w:rFonts w:ascii="Arial" w:hAnsi="Arial" w:cs="Arial"/>
          <w:sz w:val="28"/>
          <w:szCs w:val="28"/>
          <w:rtl/>
        </w:rPr>
        <w:t xml:space="preserve"> في الفكر السياسي لا تخلو من </w:t>
      </w:r>
      <w:r w:rsidR="002B756C" w:rsidRPr="00D011CD">
        <w:rPr>
          <w:rFonts w:ascii="Arial" w:hAnsi="Arial" w:cs="Arial"/>
          <w:sz w:val="28"/>
          <w:szCs w:val="28"/>
          <w:rtl/>
        </w:rPr>
        <w:t>الأصالة</w:t>
      </w:r>
      <w:r w:rsidRPr="00D011CD">
        <w:rPr>
          <w:rFonts w:ascii="Arial" w:hAnsi="Arial" w:cs="Arial"/>
          <w:sz w:val="28"/>
          <w:szCs w:val="28"/>
          <w:rtl/>
        </w:rPr>
        <w:t xml:space="preserve"> والجدة ، وكمان لكل منهما رؤيتهُ الفكرية التي منحتهُ استقلالهُ الخاص </w:t>
      </w:r>
      <w:r w:rsidR="002B756C" w:rsidRPr="00D011CD">
        <w:rPr>
          <w:rFonts w:ascii="Arial" w:hAnsi="Arial" w:cs="Arial"/>
          <w:sz w:val="28"/>
          <w:szCs w:val="28"/>
          <w:rtl/>
        </w:rPr>
        <w:t>بالإضافة</w:t>
      </w:r>
      <w:r w:rsidRPr="00D011CD">
        <w:rPr>
          <w:rFonts w:ascii="Arial" w:hAnsi="Arial" w:cs="Arial"/>
          <w:sz w:val="28"/>
          <w:szCs w:val="28"/>
          <w:rtl/>
        </w:rPr>
        <w:t xml:space="preserve"> </w:t>
      </w:r>
      <w:r w:rsidR="002B756C" w:rsidRPr="00D011CD">
        <w:rPr>
          <w:rFonts w:ascii="Arial" w:hAnsi="Arial" w:cs="Arial"/>
          <w:sz w:val="28"/>
          <w:szCs w:val="28"/>
          <w:rtl/>
        </w:rPr>
        <w:t>إلى</w:t>
      </w:r>
      <w:r w:rsidRPr="00D011CD">
        <w:rPr>
          <w:rFonts w:ascii="Arial" w:hAnsi="Arial" w:cs="Arial"/>
          <w:sz w:val="28"/>
          <w:szCs w:val="28"/>
          <w:rtl/>
        </w:rPr>
        <w:t xml:space="preserve"> </w:t>
      </w:r>
      <w:r w:rsidR="002B756C" w:rsidRPr="00D011CD">
        <w:rPr>
          <w:rFonts w:ascii="Arial" w:hAnsi="Arial" w:cs="Arial"/>
          <w:sz w:val="28"/>
          <w:szCs w:val="28"/>
          <w:rtl/>
        </w:rPr>
        <w:t>التأثيرات</w:t>
      </w:r>
      <w:r w:rsidR="00536BC3" w:rsidRPr="00D011CD">
        <w:rPr>
          <w:rFonts w:ascii="Arial" w:hAnsi="Arial" w:cs="Arial"/>
          <w:sz w:val="28"/>
          <w:szCs w:val="28"/>
          <w:rtl/>
        </w:rPr>
        <w:t xml:space="preserve"> الحضارية لا يمكن </w:t>
      </w:r>
      <w:r w:rsidR="002B756C" w:rsidRPr="00D011CD">
        <w:rPr>
          <w:rFonts w:ascii="Arial" w:hAnsi="Arial" w:cs="Arial"/>
          <w:sz w:val="28"/>
          <w:szCs w:val="28"/>
          <w:rtl/>
        </w:rPr>
        <w:t>إغفالها</w:t>
      </w:r>
      <w:r w:rsidR="00536BC3" w:rsidRPr="00D011CD">
        <w:rPr>
          <w:rFonts w:ascii="Arial" w:hAnsi="Arial" w:cs="Arial"/>
          <w:sz w:val="28"/>
          <w:szCs w:val="28"/>
          <w:rtl/>
        </w:rPr>
        <w:t xml:space="preserve"> وطبيعي ان يلتقيان في مجموعة من المسائل</w:t>
      </w:r>
    </w:p>
    <w:p w:rsidR="00594CDF" w:rsidRPr="00D011CD" w:rsidRDefault="00594CDF" w:rsidP="00D011CD">
      <w:pPr>
        <w:spacing w:line="360" w:lineRule="auto"/>
        <w:ind w:left="360"/>
        <w:rPr>
          <w:rFonts w:ascii="Arial" w:hAnsi="Arial" w:cs="Arial"/>
          <w:b/>
          <w:bCs/>
          <w:sz w:val="28"/>
          <w:szCs w:val="28"/>
          <w:rtl/>
        </w:rPr>
      </w:pPr>
      <w:r w:rsidRPr="00D011CD">
        <w:rPr>
          <w:rFonts w:ascii="Arial" w:hAnsi="Arial" w:cs="Arial"/>
          <w:b/>
          <w:bCs/>
          <w:sz w:val="28"/>
          <w:szCs w:val="28"/>
          <w:rtl/>
        </w:rPr>
        <w:t>П</w:t>
      </w:r>
    </w:p>
    <w:p w:rsidR="00536BC3" w:rsidRPr="00D011CD" w:rsidRDefault="00536BC3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 xml:space="preserve"> ويفترقا في مجموعة </w:t>
      </w:r>
      <w:r w:rsidR="002B756C" w:rsidRPr="00D011CD">
        <w:rPr>
          <w:rFonts w:ascii="Arial" w:hAnsi="Arial" w:cs="Arial"/>
          <w:sz w:val="28"/>
          <w:szCs w:val="28"/>
          <w:rtl/>
        </w:rPr>
        <w:t>الأخرى</w:t>
      </w:r>
      <w:r w:rsidRPr="00D011CD">
        <w:rPr>
          <w:rFonts w:ascii="Arial" w:hAnsi="Arial" w:cs="Arial"/>
          <w:sz w:val="28"/>
          <w:szCs w:val="28"/>
          <w:rtl/>
        </w:rPr>
        <w:t xml:space="preserve"> ، ولهذا لقد </w:t>
      </w:r>
      <w:r w:rsidR="002B756C" w:rsidRPr="00D011CD">
        <w:rPr>
          <w:rFonts w:ascii="Arial" w:hAnsi="Arial" w:cs="Arial"/>
          <w:sz w:val="28"/>
          <w:szCs w:val="28"/>
          <w:rtl/>
        </w:rPr>
        <w:t>رأينا</w:t>
      </w:r>
      <w:r w:rsidRPr="00D011CD">
        <w:rPr>
          <w:rFonts w:ascii="Arial" w:hAnsi="Arial" w:cs="Arial"/>
          <w:sz w:val="28"/>
          <w:szCs w:val="28"/>
          <w:rtl/>
        </w:rPr>
        <w:t xml:space="preserve"> ان تقتصر دراستنا على الفارابي و الماوردي لما لهما من </w:t>
      </w:r>
      <w:r w:rsidR="002B756C" w:rsidRPr="00D011CD">
        <w:rPr>
          <w:rFonts w:ascii="Arial" w:hAnsi="Arial" w:cs="Arial"/>
          <w:sz w:val="28"/>
          <w:szCs w:val="28"/>
          <w:rtl/>
        </w:rPr>
        <w:t>أهمية</w:t>
      </w:r>
      <w:r w:rsidRPr="00D011CD">
        <w:rPr>
          <w:rFonts w:ascii="Arial" w:hAnsi="Arial" w:cs="Arial"/>
          <w:sz w:val="28"/>
          <w:szCs w:val="28"/>
          <w:rtl/>
        </w:rPr>
        <w:t xml:space="preserve"> في الفكر السياسي الاسلامي .</w:t>
      </w:r>
    </w:p>
    <w:p w:rsidR="00DF7B88" w:rsidRPr="00D011CD" w:rsidRDefault="00536BC3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 xml:space="preserve">ويتمثل الهدف الرئيسي في دراسة مفهوم الدولة في الفكر السياسي </w:t>
      </w:r>
      <w:r w:rsidR="002B756C" w:rsidRPr="00D011CD">
        <w:rPr>
          <w:rFonts w:ascii="Arial" w:hAnsi="Arial" w:cs="Arial"/>
          <w:sz w:val="28"/>
          <w:szCs w:val="28"/>
          <w:rtl/>
        </w:rPr>
        <w:t>الإسلامي</w:t>
      </w:r>
      <w:r w:rsidRPr="00D011CD">
        <w:rPr>
          <w:rFonts w:ascii="Arial" w:hAnsi="Arial" w:cs="Arial"/>
          <w:sz w:val="28"/>
          <w:szCs w:val="28"/>
          <w:rtl/>
        </w:rPr>
        <w:t xml:space="preserve"> </w:t>
      </w:r>
      <w:r w:rsidR="002B756C" w:rsidRPr="00D011CD">
        <w:rPr>
          <w:rFonts w:ascii="Arial" w:hAnsi="Arial" w:cs="Arial"/>
          <w:sz w:val="28"/>
          <w:szCs w:val="28"/>
          <w:rtl/>
        </w:rPr>
        <w:t>أنموذجان</w:t>
      </w:r>
      <w:r w:rsidRPr="00D011CD">
        <w:rPr>
          <w:rFonts w:ascii="Arial" w:hAnsi="Arial" w:cs="Arial"/>
          <w:sz w:val="28"/>
          <w:szCs w:val="28"/>
          <w:rtl/>
        </w:rPr>
        <w:t xml:space="preserve"> الفارابي و الماوردي ، لعلاج المشكلة من منظور </w:t>
      </w:r>
      <w:r w:rsidR="00F072B1" w:rsidRPr="00D011CD">
        <w:rPr>
          <w:rFonts w:ascii="Arial" w:hAnsi="Arial" w:cs="Arial"/>
          <w:sz w:val="28"/>
          <w:szCs w:val="28"/>
          <w:rtl/>
        </w:rPr>
        <w:t>تاريخي</w:t>
      </w:r>
      <w:r w:rsidRPr="00D011CD">
        <w:rPr>
          <w:rFonts w:ascii="Arial" w:hAnsi="Arial" w:cs="Arial"/>
          <w:sz w:val="28"/>
          <w:szCs w:val="28"/>
          <w:rtl/>
        </w:rPr>
        <w:t xml:space="preserve"> ، ومن زاوية البحث العلمي للدولة في </w:t>
      </w:r>
      <w:r w:rsidR="002B756C" w:rsidRPr="00D011CD">
        <w:rPr>
          <w:rFonts w:ascii="Arial" w:hAnsi="Arial" w:cs="Arial"/>
          <w:sz w:val="28"/>
          <w:szCs w:val="28"/>
          <w:rtl/>
        </w:rPr>
        <w:t>إطارها</w:t>
      </w:r>
      <w:r w:rsidRPr="00D011CD">
        <w:rPr>
          <w:rFonts w:ascii="Arial" w:hAnsi="Arial" w:cs="Arial"/>
          <w:sz w:val="28"/>
          <w:szCs w:val="28"/>
          <w:rtl/>
        </w:rPr>
        <w:t xml:space="preserve"> القانوني وفي مجالها الجغرافي الاستراتيجي . </w:t>
      </w:r>
      <w:r w:rsidR="002B756C" w:rsidRPr="00D011CD">
        <w:rPr>
          <w:rFonts w:ascii="Arial" w:hAnsi="Arial" w:cs="Arial"/>
          <w:sz w:val="28"/>
          <w:szCs w:val="28"/>
          <w:rtl/>
        </w:rPr>
        <w:t xml:space="preserve">وان أهم ما يمكن ان </w:t>
      </w:r>
      <w:r w:rsidR="002B756C" w:rsidRPr="00D011CD">
        <w:rPr>
          <w:rFonts w:ascii="Arial" w:hAnsi="Arial" w:cs="Arial"/>
          <w:sz w:val="28"/>
          <w:szCs w:val="28"/>
          <w:rtl/>
        </w:rPr>
        <w:lastRenderedPageBreak/>
        <w:t xml:space="preserve">يلاحظ في أراء الفارابي و الماوردي ان </w:t>
      </w:r>
      <w:r w:rsidR="00D01FC3" w:rsidRPr="00D011CD">
        <w:rPr>
          <w:rFonts w:ascii="Arial" w:hAnsi="Arial" w:cs="Arial"/>
          <w:sz w:val="28"/>
          <w:szCs w:val="28"/>
          <w:rtl/>
        </w:rPr>
        <w:t>أرائهما</w:t>
      </w:r>
      <w:r w:rsidR="002B756C" w:rsidRPr="00D011CD">
        <w:rPr>
          <w:rFonts w:ascii="Arial" w:hAnsi="Arial" w:cs="Arial"/>
          <w:sz w:val="28"/>
          <w:szCs w:val="28"/>
          <w:rtl/>
        </w:rPr>
        <w:t xml:space="preserve"> </w:t>
      </w:r>
      <w:r w:rsidR="00D01FC3" w:rsidRPr="00D011CD">
        <w:rPr>
          <w:rFonts w:ascii="Arial" w:hAnsi="Arial" w:cs="Arial"/>
          <w:sz w:val="28"/>
          <w:szCs w:val="28"/>
          <w:rtl/>
        </w:rPr>
        <w:t>وأفكارهما</w:t>
      </w:r>
      <w:r w:rsidR="002B756C" w:rsidRPr="00D011CD">
        <w:rPr>
          <w:rFonts w:ascii="Arial" w:hAnsi="Arial" w:cs="Arial"/>
          <w:sz w:val="28"/>
          <w:szCs w:val="28"/>
          <w:rtl/>
        </w:rPr>
        <w:t xml:space="preserve"> كانت بمثابة </w:t>
      </w:r>
      <w:r w:rsidR="00D01FC3" w:rsidRPr="00D011CD">
        <w:rPr>
          <w:rFonts w:ascii="Arial" w:hAnsi="Arial" w:cs="Arial"/>
          <w:sz w:val="28"/>
          <w:szCs w:val="28"/>
          <w:rtl/>
        </w:rPr>
        <w:t>انعكاسه</w:t>
      </w:r>
      <w:r w:rsidR="002B756C" w:rsidRPr="00D011CD">
        <w:rPr>
          <w:rFonts w:ascii="Arial" w:hAnsi="Arial" w:cs="Arial"/>
          <w:sz w:val="28"/>
          <w:szCs w:val="28"/>
          <w:rtl/>
        </w:rPr>
        <w:t xml:space="preserve"> واضحاً لحال الدولة </w:t>
      </w:r>
      <w:r w:rsidR="00D01FC3" w:rsidRPr="00D011CD">
        <w:rPr>
          <w:rFonts w:ascii="Arial" w:hAnsi="Arial" w:cs="Arial"/>
          <w:sz w:val="28"/>
          <w:szCs w:val="28"/>
          <w:rtl/>
        </w:rPr>
        <w:t>الإسلامية</w:t>
      </w:r>
      <w:r w:rsidR="002B756C" w:rsidRPr="00D011CD">
        <w:rPr>
          <w:rFonts w:ascii="Arial" w:hAnsi="Arial" w:cs="Arial"/>
          <w:sz w:val="28"/>
          <w:szCs w:val="28"/>
          <w:rtl/>
        </w:rPr>
        <w:t xml:space="preserve"> في تلك الفترة ، لهذا </w:t>
      </w:r>
      <w:r w:rsidR="00D01FC3" w:rsidRPr="00D011CD">
        <w:rPr>
          <w:rFonts w:ascii="Arial" w:hAnsi="Arial" w:cs="Arial"/>
          <w:sz w:val="28"/>
          <w:szCs w:val="28"/>
          <w:rtl/>
        </w:rPr>
        <w:t>أراد</w:t>
      </w:r>
      <w:r w:rsidR="002B756C" w:rsidRPr="00D011CD">
        <w:rPr>
          <w:rFonts w:ascii="Arial" w:hAnsi="Arial" w:cs="Arial"/>
          <w:sz w:val="28"/>
          <w:szCs w:val="28"/>
          <w:rtl/>
        </w:rPr>
        <w:t xml:space="preserve"> كل منهما ان يقدم حلول للمحافظة على وحدة الدولة </w:t>
      </w:r>
      <w:r w:rsidR="00D01FC3" w:rsidRPr="00D011CD">
        <w:rPr>
          <w:rFonts w:ascii="Arial" w:hAnsi="Arial" w:cs="Arial"/>
          <w:sz w:val="28"/>
          <w:szCs w:val="28"/>
          <w:rtl/>
        </w:rPr>
        <w:t>الإسلامية</w:t>
      </w:r>
      <w:r w:rsidR="002B756C" w:rsidRPr="00D011CD">
        <w:rPr>
          <w:rFonts w:ascii="Arial" w:hAnsi="Arial" w:cs="Arial"/>
          <w:sz w:val="28"/>
          <w:szCs w:val="28"/>
          <w:rtl/>
        </w:rPr>
        <w:t xml:space="preserve"> بعد ان سادها الاضطراب والفساد ، والتفكك ، فقد </w:t>
      </w:r>
      <w:r w:rsidR="00D01FC3" w:rsidRPr="00D011CD">
        <w:rPr>
          <w:rFonts w:ascii="Arial" w:hAnsi="Arial" w:cs="Arial"/>
          <w:sz w:val="28"/>
          <w:szCs w:val="28"/>
          <w:rtl/>
        </w:rPr>
        <w:t>أكد</w:t>
      </w:r>
      <w:r w:rsidR="002B756C" w:rsidRPr="00D011CD">
        <w:rPr>
          <w:rFonts w:ascii="Arial" w:hAnsi="Arial" w:cs="Arial"/>
          <w:sz w:val="28"/>
          <w:szCs w:val="28"/>
          <w:rtl/>
        </w:rPr>
        <w:t xml:space="preserve"> ان </w:t>
      </w:r>
      <w:r w:rsidR="00D01FC3" w:rsidRPr="00D011CD">
        <w:rPr>
          <w:rFonts w:ascii="Arial" w:hAnsi="Arial" w:cs="Arial"/>
          <w:sz w:val="28"/>
          <w:szCs w:val="28"/>
          <w:rtl/>
        </w:rPr>
        <w:t>للآراء</w:t>
      </w:r>
      <w:r w:rsidR="002B756C" w:rsidRPr="00D011CD">
        <w:rPr>
          <w:rFonts w:ascii="Arial" w:hAnsi="Arial" w:cs="Arial"/>
          <w:sz w:val="28"/>
          <w:szCs w:val="28"/>
          <w:rtl/>
        </w:rPr>
        <w:t xml:space="preserve"> </w:t>
      </w:r>
      <w:r w:rsidR="00D01FC3" w:rsidRPr="00D011CD">
        <w:rPr>
          <w:rFonts w:ascii="Arial" w:hAnsi="Arial" w:cs="Arial"/>
          <w:sz w:val="28"/>
          <w:szCs w:val="28"/>
          <w:rtl/>
        </w:rPr>
        <w:t>أهمية</w:t>
      </w:r>
      <w:r w:rsidR="002B756C" w:rsidRPr="00D011CD">
        <w:rPr>
          <w:rFonts w:ascii="Arial" w:hAnsi="Arial" w:cs="Arial"/>
          <w:sz w:val="28"/>
          <w:szCs w:val="28"/>
          <w:rtl/>
        </w:rPr>
        <w:t xml:space="preserve"> في جمع كلمة </w:t>
      </w:r>
      <w:r w:rsidR="00D01FC3" w:rsidRPr="00D011CD">
        <w:rPr>
          <w:rFonts w:ascii="Arial" w:hAnsi="Arial" w:cs="Arial"/>
          <w:sz w:val="28"/>
          <w:szCs w:val="28"/>
          <w:rtl/>
        </w:rPr>
        <w:t>الأمة</w:t>
      </w:r>
      <w:r w:rsidR="002B756C" w:rsidRPr="00D011CD">
        <w:rPr>
          <w:rFonts w:ascii="Arial" w:hAnsi="Arial" w:cs="Arial"/>
          <w:sz w:val="28"/>
          <w:szCs w:val="28"/>
          <w:rtl/>
        </w:rPr>
        <w:t xml:space="preserve"> .</w:t>
      </w:r>
    </w:p>
    <w:p w:rsidR="007051A1" w:rsidRPr="00D011CD" w:rsidRDefault="00217AFE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 xml:space="preserve">اشتملت هذه الرسالة بعد المقدمة و التمهيد على خمسة فصول </w:t>
      </w:r>
      <w:r w:rsidR="00F072B1" w:rsidRPr="00D011CD">
        <w:rPr>
          <w:rFonts w:ascii="Arial" w:hAnsi="Arial" w:cs="Arial"/>
          <w:sz w:val="28"/>
          <w:szCs w:val="28"/>
          <w:rtl/>
        </w:rPr>
        <w:t xml:space="preserve">و </w:t>
      </w:r>
      <w:r w:rsidR="00D01FC3" w:rsidRPr="00D011CD">
        <w:rPr>
          <w:rFonts w:ascii="Arial" w:hAnsi="Arial" w:cs="Arial"/>
          <w:sz w:val="28"/>
          <w:szCs w:val="28"/>
          <w:rtl/>
        </w:rPr>
        <w:t>خاتمة:</w:t>
      </w:r>
      <w:r w:rsidR="007051A1" w:rsidRPr="00D011CD">
        <w:rPr>
          <w:rFonts w:ascii="Arial" w:hAnsi="Arial" w:cs="Arial"/>
          <w:sz w:val="28"/>
          <w:szCs w:val="28"/>
          <w:rtl/>
        </w:rPr>
        <w:t>-</w:t>
      </w:r>
    </w:p>
    <w:p w:rsidR="00AA7F72" w:rsidRPr="00D011CD" w:rsidRDefault="007051A1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 xml:space="preserve">الفصل </w:t>
      </w:r>
      <w:r w:rsidR="00D01FC3" w:rsidRPr="00D011CD">
        <w:rPr>
          <w:rFonts w:ascii="Arial" w:hAnsi="Arial" w:cs="Arial"/>
          <w:sz w:val="28"/>
          <w:szCs w:val="28"/>
          <w:rtl/>
        </w:rPr>
        <w:t>الأول</w:t>
      </w:r>
      <w:r w:rsidRPr="00D011CD">
        <w:rPr>
          <w:rFonts w:ascii="Arial" w:hAnsi="Arial" w:cs="Arial"/>
          <w:sz w:val="28"/>
          <w:szCs w:val="28"/>
          <w:rtl/>
        </w:rPr>
        <w:t xml:space="preserve"> :-</w:t>
      </w:r>
    </w:p>
    <w:p w:rsidR="007124A6" w:rsidRPr="00D011CD" w:rsidRDefault="007051A1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 xml:space="preserve">ويحمل عنوان مفهوم الدولة في الفكر السياسي </w:t>
      </w:r>
      <w:r w:rsidR="00D01FC3" w:rsidRPr="00D011CD">
        <w:rPr>
          <w:rFonts w:ascii="Arial" w:hAnsi="Arial" w:cs="Arial"/>
          <w:sz w:val="28"/>
          <w:szCs w:val="28"/>
          <w:rtl/>
        </w:rPr>
        <w:t>الإسلامي</w:t>
      </w:r>
      <w:r w:rsidR="00F072B1" w:rsidRPr="00D011CD">
        <w:rPr>
          <w:rFonts w:ascii="Arial" w:hAnsi="Arial" w:cs="Arial"/>
          <w:sz w:val="28"/>
          <w:szCs w:val="28"/>
          <w:rtl/>
        </w:rPr>
        <w:t xml:space="preserve"> ، توقفنا في البدء عند</w:t>
      </w:r>
      <w:r w:rsidRPr="00D011CD">
        <w:rPr>
          <w:rFonts w:ascii="Arial" w:hAnsi="Arial" w:cs="Arial"/>
          <w:sz w:val="28"/>
          <w:szCs w:val="28"/>
          <w:rtl/>
        </w:rPr>
        <w:t xml:space="preserve"> </w:t>
      </w:r>
      <w:r w:rsidR="00F072B1" w:rsidRPr="00D011CD">
        <w:rPr>
          <w:rFonts w:ascii="Arial" w:hAnsi="Arial" w:cs="Arial"/>
          <w:sz w:val="28"/>
          <w:szCs w:val="28"/>
          <w:rtl/>
        </w:rPr>
        <w:t>ماهية</w:t>
      </w:r>
      <w:r w:rsidRPr="00D011CD">
        <w:rPr>
          <w:rFonts w:ascii="Arial" w:hAnsi="Arial" w:cs="Arial"/>
          <w:sz w:val="28"/>
          <w:szCs w:val="28"/>
          <w:rtl/>
        </w:rPr>
        <w:t xml:space="preserve"> الدولة وتعريفات الدولة في الفكر السياسي </w:t>
      </w:r>
      <w:r w:rsidR="00D01FC3" w:rsidRPr="00D011CD">
        <w:rPr>
          <w:rFonts w:ascii="Arial" w:hAnsi="Arial" w:cs="Arial"/>
          <w:sz w:val="28"/>
          <w:szCs w:val="28"/>
          <w:rtl/>
        </w:rPr>
        <w:t>الإسلامي</w:t>
      </w:r>
      <w:r w:rsidRPr="00D011CD">
        <w:rPr>
          <w:rFonts w:ascii="Arial" w:hAnsi="Arial" w:cs="Arial"/>
          <w:sz w:val="28"/>
          <w:szCs w:val="28"/>
          <w:rtl/>
        </w:rPr>
        <w:t xml:space="preserve"> وعملنا على </w:t>
      </w:r>
      <w:r w:rsidR="00D01FC3" w:rsidRPr="00D011CD">
        <w:rPr>
          <w:rFonts w:ascii="Arial" w:hAnsi="Arial" w:cs="Arial"/>
          <w:sz w:val="28"/>
          <w:szCs w:val="28"/>
          <w:rtl/>
        </w:rPr>
        <w:t>إيضاح</w:t>
      </w:r>
      <w:r w:rsidRPr="00D011CD">
        <w:rPr>
          <w:rFonts w:ascii="Arial" w:hAnsi="Arial" w:cs="Arial"/>
          <w:sz w:val="28"/>
          <w:szCs w:val="28"/>
          <w:rtl/>
        </w:rPr>
        <w:t xml:space="preserve"> اسم الدولة بمعناه الحالي وتبين لنا ان هذا المفهوم قد ظهر بمسميات مختلفة في فكرنا الشرقي بصفة عامة و العربي بصفة خاصة ، سواء كان ذلك في جاهليتهم </w:t>
      </w:r>
      <w:r w:rsidR="00D01FC3" w:rsidRPr="00D011CD">
        <w:rPr>
          <w:rFonts w:ascii="Arial" w:hAnsi="Arial" w:cs="Arial"/>
          <w:sz w:val="28"/>
          <w:szCs w:val="28"/>
          <w:rtl/>
        </w:rPr>
        <w:t>أو</w:t>
      </w:r>
      <w:r w:rsidRPr="00D011CD">
        <w:rPr>
          <w:rFonts w:ascii="Arial" w:hAnsi="Arial" w:cs="Arial"/>
          <w:sz w:val="28"/>
          <w:szCs w:val="28"/>
          <w:rtl/>
        </w:rPr>
        <w:t xml:space="preserve"> بعد بزوغ </w:t>
      </w:r>
      <w:r w:rsidR="00D01FC3" w:rsidRPr="00D011CD">
        <w:rPr>
          <w:rFonts w:ascii="Arial" w:hAnsi="Arial" w:cs="Arial"/>
          <w:sz w:val="28"/>
          <w:szCs w:val="28"/>
          <w:rtl/>
        </w:rPr>
        <w:t>الإسلام</w:t>
      </w:r>
      <w:r w:rsidRPr="00D011CD">
        <w:rPr>
          <w:rFonts w:ascii="Arial" w:hAnsi="Arial" w:cs="Arial"/>
          <w:sz w:val="28"/>
          <w:szCs w:val="28"/>
          <w:rtl/>
        </w:rPr>
        <w:t xml:space="preserve"> ، وذلك نتيجة تعدد </w:t>
      </w:r>
      <w:r w:rsidR="00D01FC3" w:rsidRPr="00D011CD">
        <w:rPr>
          <w:rFonts w:ascii="Arial" w:hAnsi="Arial" w:cs="Arial"/>
          <w:sz w:val="28"/>
          <w:szCs w:val="28"/>
          <w:rtl/>
        </w:rPr>
        <w:t>أنماط</w:t>
      </w:r>
      <w:r w:rsidRPr="00D011CD">
        <w:rPr>
          <w:rFonts w:ascii="Arial" w:hAnsi="Arial" w:cs="Arial"/>
          <w:sz w:val="28"/>
          <w:szCs w:val="28"/>
          <w:rtl/>
        </w:rPr>
        <w:t xml:space="preserve"> السلطة والحكم ثم تطرقنا </w:t>
      </w:r>
      <w:r w:rsidR="00D01FC3" w:rsidRPr="00D011CD">
        <w:rPr>
          <w:rFonts w:ascii="Arial" w:hAnsi="Arial" w:cs="Arial"/>
          <w:sz w:val="28"/>
          <w:szCs w:val="28"/>
          <w:rtl/>
        </w:rPr>
        <w:t>إلى</w:t>
      </w:r>
      <w:r w:rsidRPr="00D011CD">
        <w:rPr>
          <w:rFonts w:ascii="Arial" w:hAnsi="Arial" w:cs="Arial"/>
          <w:sz w:val="28"/>
          <w:szCs w:val="28"/>
          <w:rtl/>
        </w:rPr>
        <w:t xml:space="preserve"> </w:t>
      </w:r>
    </w:p>
    <w:p w:rsidR="007124A6" w:rsidRPr="00D011CD" w:rsidRDefault="007051A1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 xml:space="preserve">الدولة </w:t>
      </w:r>
      <w:r w:rsidR="00D01FC3" w:rsidRPr="00D011CD">
        <w:rPr>
          <w:rFonts w:ascii="Arial" w:hAnsi="Arial" w:cs="Arial"/>
          <w:sz w:val="28"/>
          <w:szCs w:val="28"/>
          <w:rtl/>
        </w:rPr>
        <w:t>الإسلامية</w:t>
      </w:r>
      <w:r w:rsidRPr="00D011CD">
        <w:rPr>
          <w:rFonts w:ascii="Arial" w:hAnsi="Arial" w:cs="Arial"/>
          <w:sz w:val="28"/>
          <w:szCs w:val="28"/>
          <w:rtl/>
        </w:rPr>
        <w:t xml:space="preserve"> التي </w:t>
      </w:r>
      <w:r w:rsidR="00D01FC3" w:rsidRPr="00D011CD">
        <w:rPr>
          <w:rFonts w:ascii="Arial" w:hAnsi="Arial" w:cs="Arial"/>
          <w:sz w:val="28"/>
          <w:szCs w:val="28"/>
          <w:rtl/>
        </w:rPr>
        <w:t>أول</w:t>
      </w:r>
      <w:r w:rsidRPr="00D011CD">
        <w:rPr>
          <w:rFonts w:ascii="Arial" w:hAnsi="Arial" w:cs="Arial"/>
          <w:sz w:val="28"/>
          <w:szCs w:val="28"/>
          <w:rtl/>
        </w:rPr>
        <w:t xml:space="preserve"> ما شرعت نشاطها في المدينة المنورة ، </w:t>
      </w:r>
      <w:r w:rsidR="007F12F9" w:rsidRPr="00D011CD">
        <w:rPr>
          <w:rFonts w:ascii="Arial" w:hAnsi="Arial" w:cs="Arial"/>
          <w:sz w:val="28"/>
          <w:szCs w:val="28"/>
          <w:rtl/>
        </w:rPr>
        <w:t xml:space="preserve">حيث سادها الاستقرار وهو يعرض </w:t>
      </w:r>
      <w:r w:rsidR="00D01FC3" w:rsidRPr="00D011CD">
        <w:rPr>
          <w:rFonts w:ascii="Arial" w:hAnsi="Arial" w:cs="Arial"/>
          <w:sz w:val="28"/>
          <w:szCs w:val="28"/>
          <w:rtl/>
        </w:rPr>
        <w:t>أهم</w:t>
      </w:r>
      <w:r w:rsidR="007F12F9" w:rsidRPr="00D011CD">
        <w:rPr>
          <w:rFonts w:ascii="Arial" w:hAnsi="Arial" w:cs="Arial"/>
          <w:sz w:val="28"/>
          <w:szCs w:val="28"/>
          <w:rtl/>
        </w:rPr>
        <w:t xml:space="preserve"> العوامل لنشؤ الدولة . كما وضحنا </w:t>
      </w:r>
      <w:r w:rsidR="00D01FC3" w:rsidRPr="00D011CD">
        <w:rPr>
          <w:rFonts w:ascii="Arial" w:hAnsi="Arial" w:cs="Arial"/>
          <w:sz w:val="28"/>
          <w:szCs w:val="28"/>
          <w:rtl/>
        </w:rPr>
        <w:t>أهمية</w:t>
      </w:r>
      <w:r w:rsidR="007F12F9" w:rsidRPr="00D011CD">
        <w:rPr>
          <w:rFonts w:ascii="Arial" w:hAnsi="Arial" w:cs="Arial"/>
          <w:sz w:val="28"/>
          <w:szCs w:val="28"/>
          <w:rtl/>
        </w:rPr>
        <w:t xml:space="preserve"> النظام </w:t>
      </w:r>
    </w:p>
    <w:p w:rsidR="00AA7F72" w:rsidRPr="00D011CD" w:rsidRDefault="00D01FC3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>الإسلامي</w:t>
      </w:r>
      <w:r w:rsidR="007F12F9" w:rsidRPr="00D011CD">
        <w:rPr>
          <w:rFonts w:ascii="Arial" w:hAnsi="Arial" w:cs="Arial"/>
          <w:sz w:val="28"/>
          <w:szCs w:val="28"/>
          <w:rtl/>
        </w:rPr>
        <w:t xml:space="preserve"> من حيث </w:t>
      </w:r>
      <w:r w:rsidRPr="00D011CD">
        <w:rPr>
          <w:rFonts w:ascii="Arial" w:hAnsi="Arial" w:cs="Arial"/>
          <w:sz w:val="28"/>
          <w:szCs w:val="28"/>
          <w:rtl/>
        </w:rPr>
        <w:t>الديمقراطية،</w:t>
      </w:r>
      <w:r w:rsidR="007F12F9" w:rsidRPr="00D011CD">
        <w:rPr>
          <w:rFonts w:ascii="Arial" w:hAnsi="Arial" w:cs="Arial"/>
          <w:sz w:val="28"/>
          <w:szCs w:val="28"/>
          <w:rtl/>
        </w:rPr>
        <w:t xml:space="preserve"> ونظام </w:t>
      </w:r>
      <w:r w:rsidRPr="00D011CD">
        <w:rPr>
          <w:rFonts w:ascii="Arial" w:hAnsi="Arial" w:cs="Arial"/>
          <w:sz w:val="28"/>
          <w:szCs w:val="28"/>
          <w:rtl/>
        </w:rPr>
        <w:t>الشورى،</w:t>
      </w:r>
      <w:r w:rsidR="007F12F9" w:rsidRPr="00D011CD">
        <w:rPr>
          <w:rFonts w:ascii="Arial" w:hAnsi="Arial" w:cs="Arial"/>
          <w:sz w:val="28"/>
          <w:szCs w:val="28"/>
          <w:rtl/>
        </w:rPr>
        <w:t xml:space="preserve"> والتضامن و التكافل بين </w:t>
      </w:r>
      <w:r w:rsidRPr="00D011CD">
        <w:rPr>
          <w:rFonts w:ascii="Arial" w:hAnsi="Arial" w:cs="Arial"/>
          <w:sz w:val="28"/>
          <w:szCs w:val="28"/>
          <w:rtl/>
        </w:rPr>
        <w:t>الناس.</w:t>
      </w:r>
    </w:p>
    <w:p w:rsidR="007F12F9" w:rsidRPr="00D011CD" w:rsidRDefault="007F12F9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>في الفصل الثاني :</w:t>
      </w:r>
    </w:p>
    <w:p w:rsidR="00594CDF" w:rsidRPr="00D011CD" w:rsidRDefault="007F12F9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 xml:space="preserve">                    الذي يحمل عنوان (( الفارابي حياته والظروف الاجتماعية والسياسية و الفكرية في عصره )) وفي البدء عرفنا بالفارابي ، ثم </w:t>
      </w:r>
      <w:r w:rsidR="00D01FC3" w:rsidRPr="00D011CD">
        <w:rPr>
          <w:rFonts w:ascii="Arial" w:hAnsi="Arial" w:cs="Arial"/>
          <w:sz w:val="28"/>
          <w:szCs w:val="28"/>
          <w:rtl/>
        </w:rPr>
        <w:t>انتقلنا</w:t>
      </w:r>
      <w:r w:rsidRPr="00D011CD">
        <w:rPr>
          <w:rFonts w:ascii="Arial" w:hAnsi="Arial" w:cs="Arial"/>
          <w:sz w:val="28"/>
          <w:szCs w:val="28"/>
          <w:rtl/>
        </w:rPr>
        <w:t xml:space="preserve"> </w:t>
      </w:r>
      <w:r w:rsidR="00D01FC3" w:rsidRPr="00D011CD">
        <w:rPr>
          <w:rFonts w:ascii="Arial" w:hAnsi="Arial" w:cs="Arial"/>
          <w:sz w:val="28"/>
          <w:szCs w:val="28"/>
          <w:rtl/>
        </w:rPr>
        <w:t>إلى</w:t>
      </w:r>
      <w:r w:rsidRPr="00D011CD">
        <w:rPr>
          <w:rFonts w:ascii="Arial" w:hAnsi="Arial" w:cs="Arial"/>
          <w:sz w:val="28"/>
          <w:szCs w:val="28"/>
          <w:rtl/>
        </w:rPr>
        <w:t xml:space="preserve"> مؤثرات الحياة الاجتماعية و السياسية في عصره ، وتبين لنا </w:t>
      </w:r>
      <w:r w:rsidR="00D01FC3" w:rsidRPr="00D011CD">
        <w:rPr>
          <w:rFonts w:ascii="Arial" w:hAnsi="Arial" w:cs="Arial"/>
          <w:sz w:val="28"/>
          <w:szCs w:val="28"/>
          <w:rtl/>
        </w:rPr>
        <w:t>بأنه</w:t>
      </w:r>
      <w:r w:rsidRPr="00D011CD">
        <w:rPr>
          <w:rFonts w:ascii="Arial" w:hAnsi="Arial" w:cs="Arial"/>
          <w:sz w:val="28"/>
          <w:szCs w:val="28"/>
          <w:rtl/>
        </w:rPr>
        <w:t xml:space="preserve"> عاصر الدولة </w:t>
      </w:r>
    </w:p>
    <w:p w:rsidR="00594CDF" w:rsidRPr="00D011CD" w:rsidRDefault="00594CDF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</w:p>
    <w:p w:rsidR="00594CDF" w:rsidRPr="00D011CD" w:rsidRDefault="00594CDF" w:rsidP="00D011CD">
      <w:pPr>
        <w:spacing w:line="360" w:lineRule="auto"/>
        <w:ind w:left="360"/>
        <w:rPr>
          <w:rFonts w:ascii="Arial" w:hAnsi="Arial" w:cs="Arial"/>
          <w:b/>
          <w:bCs/>
          <w:sz w:val="28"/>
          <w:szCs w:val="28"/>
          <w:rtl/>
        </w:rPr>
      </w:pPr>
      <w:r w:rsidRPr="00D011CD">
        <w:rPr>
          <w:rFonts w:ascii="Arial" w:hAnsi="Arial" w:cs="Arial"/>
          <w:b/>
          <w:bCs/>
          <w:sz w:val="28"/>
          <w:szCs w:val="28"/>
          <w:rtl/>
        </w:rPr>
        <w:t>Ш</w:t>
      </w:r>
    </w:p>
    <w:p w:rsidR="004872E9" w:rsidRPr="00D011CD" w:rsidRDefault="00D01FC3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>الإسلامية</w:t>
      </w:r>
      <w:r w:rsidR="007F12F9" w:rsidRPr="00D011CD">
        <w:rPr>
          <w:rFonts w:ascii="Arial" w:hAnsi="Arial" w:cs="Arial"/>
          <w:sz w:val="28"/>
          <w:szCs w:val="28"/>
          <w:rtl/>
        </w:rPr>
        <w:t xml:space="preserve"> وفي </w:t>
      </w:r>
      <w:r w:rsidRPr="00D011CD">
        <w:rPr>
          <w:rFonts w:ascii="Arial" w:hAnsi="Arial" w:cs="Arial"/>
          <w:sz w:val="28"/>
          <w:szCs w:val="28"/>
          <w:rtl/>
        </w:rPr>
        <w:t>أحلك</w:t>
      </w:r>
      <w:r w:rsidR="007F12F9" w:rsidRPr="00D011CD">
        <w:rPr>
          <w:rFonts w:ascii="Arial" w:hAnsi="Arial" w:cs="Arial"/>
          <w:sz w:val="28"/>
          <w:szCs w:val="28"/>
          <w:rtl/>
        </w:rPr>
        <w:t xml:space="preserve"> الاضطرابات و الفتن ، والتي قامت لعدة عوامل منها ما هو ديني ومنها ما هو عرقي ومنها ما هو ثقافي وفكري</w:t>
      </w:r>
      <w:r w:rsidR="001E4CC1" w:rsidRPr="00D011CD">
        <w:rPr>
          <w:rFonts w:ascii="Arial" w:hAnsi="Arial" w:cs="Arial"/>
          <w:sz w:val="28"/>
          <w:szCs w:val="28"/>
          <w:rtl/>
        </w:rPr>
        <w:t xml:space="preserve"> .</w:t>
      </w:r>
      <w:r w:rsidR="004872E9" w:rsidRPr="00D011CD">
        <w:rPr>
          <w:rFonts w:ascii="Arial" w:hAnsi="Arial" w:cs="Arial"/>
          <w:sz w:val="28"/>
          <w:szCs w:val="28"/>
          <w:rtl/>
        </w:rPr>
        <w:t xml:space="preserve"> </w:t>
      </w:r>
    </w:p>
    <w:p w:rsidR="00EB17CE" w:rsidRPr="00D011CD" w:rsidRDefault="004872E9" w:rsidP="00D011CD">
      <w:pPr>
        <w:spacing w:line="360" w:lineRule="auto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>ومن ضمن المؤثرات الفكرية التي أثرت في فلسفة الفارابي كان لأفلاطون وأرسطو وفلسفتهم الأثر الكبير في التشكيل الفكري للفارابي ، وذلك من خلال حركة الترجمة التي قامت في عهد المأمون الأثر الأكبر على الفلسفة الإسلامية وخصوصاً ترجمة كتب أفلاطون و أرسطو وغيرها من الكتب التي كان تشكل الزاد المعرفي للفلاسفة المسلمين في تلك الفترة .</w:t>
      </w:r>
    </w:p>
    <w:p w:rsidR="006F7EC1" w:rsidRPr="00D011CD" w:rsidRDefault="00D01FC3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>أما</w:t>
      </w:r>
      <w:r w:rsidR="00CB0777" w:rsidRPr="00D011CD">
        <w:rPr>
          <w:rFonts w:ascii="Arial" w:hAnsi="Arial" w:cs="Arial"/>
          <w:sz w:val="28"/>
          <w:szCs w:val="28"/>
          <w:rtl/>
        </w:rPr>
        <w:t xml:space="preserve"> في الفصل الثالث :- يحمل عنوان الفكر السياسي عند الفارابي وفيه بدءنا بمفهوم السياسة عند الفارابي والذي قدما </w:t>
      </w:r>
      <w:r w:rsidRPr="00D011CD">
        <w:rPr>
          <w:rFonts w:ascii="Arial" w:hAnsi="Arial" w:cs="Arial"/>
          <w:sz w:val="28"/>
          <w:szCs w:val="28"/>
          <w:rtl/>
        </w:rPr>
        <w:t>أراءتها</w:t>
      </w:r>
      <w:r w:rsidR="00CB0777" w:rsidRPr="00D011CD">
        <w:rPr>
          <w:rFonts w:ascii="Arial" w:hAnsi="Arial" w:cs="Arial"/>
          <w:sz w:val="28"/>
          <w:szCs w:val="28"/>
          <w:rtl/>
        </w:rPr>
        <w:t xml:space="preserve"> فائدة كبيرة في السياسة ، وعلى الرغم من انه لم يشتغل بالسياسة ولم يمارسها </w:t>
      </w:r>
      <w:r w:rsidR="00845284" w:rsidRPr="00D011CD">
        <w:rPr>
          <w:rFonts w:ascii="Arial" w:hAnsi="Arial" w:cs="Arial"/>
          <w:sz w:val="28"/>
          <w:szCs w:val="28"/>
          <w:rtl/>
        </w:rPr>
        <w:t xml:space="preserve">، </w:t>
      </w:r>
      <w:r w:rsidRPr="00D011CD">
        <w:rPr>
          <w:rFonts w:ascii="Arial" w:hAnsi="Arial" w:cs="Arial"/>
          <w:sz w:val="28"/>
          <w:szCs w:val="28"/>
          <w:rtl/>
        </w:rPr>
        <w:t>إلا</w:t>
      </w:r>
      <w:r w:rsidR="00845284" w:rsidRPr="00D011CD">
        <w:rPr>
          <w:rFonts w:ascii="Arial" w:hAnsi="Arial" w:cs="Arial"/>
          <w:sz w:val="28"/>
          <w:szCs w:val="28"/>
          <w:rtl/>
        </w:rPr>
        <w:t xml:space="preserve"> انه قدم </w:t>
      </w:r>
      <w:r w:rsidRPr="00D011CD">
        <w:rPr>
          <w:rFonts w:ascii="Arial" w:hAnsi="Arial" w:cs="Arial"/>
          <w:sz w:val="28"/>
          <w:szCs w:val="28"/>
          <w:rtl/>
        </w:rPr>
        <w:t>أراء</w:t>
      </w:r>
      <w:r w:rsidR="00845284" w:rsidRPr="00D011CD">
        <w:rPr>
          <w:rFonts w:ascii="Arial" w:hAnsi="Arial" w:cs="Arial"/>
          <w:sz w:val="28"/>
          <w:szCs w:val="28"/>
          <w:rtl/>
        </w:rPr>
        <w:t xml:space="preserve"> في السياسة </w:t>
      </w:r>
      <w:r w:rsidR="00F072B1" w:rsidRPr="00D011CD">
        <w:rPr>
          <w:rFonts w:ascii="Arial" w:hAnsi="Arial" w:cs="Arial"/>
          <w:sz w:val="28"/>
          <w:szCs w:val="28"/>
          <w:rtl/>
        </w:rPr>
        <w:t>تعد</w:t>
      </w:r>
      <w:r w:rsidR="00845284" w:rsidRPr="00D011CD">
        <w:rPr>
          <w:rFonts w:ascii="Arial" w:hAnsi="Arial" w:cs="Arial"/>
          <w:sz w:val="28"/>
          <w:szCs w:val="28"/>
          <w:rtl/>
        </w:rPr>
        <w:t xml:space="preserve"> </w:t>
      </w:r>
      <w:r w:rsidRPr="00D011CD">
        <w:rPr>
          <w:rFonts w:ascii="Arial" w:hAnsi="Arial" w:cs="Arial"/>
          <w:sz w:val="28"/>
          <w:szCs w:val="28"/>
          <w:rtl/>
        </w:rPr>
        <w:t>أهم</w:t>
      </w:r>
      <w:r w:rsidR="00845284" w:rsidRPr="00D011CD">
        <w:rPr>
          <w:rFonts w:ascii="Arial" w:hAnsi="Arial" w:cs="Arial"/>
          <w:sz w:val="28"/>
          <w:szCs w:val="28"/>
          <w:rtl/>
        </w:rPr>
        <w:t xml:space="preserve"> </w:t>
      </w:r>
      <w:r w:rsidRPr="00D011CD">
        <w:rPr>
          <w:rFonts w:ascii="Arial" w:hAnsi="Arial" w:cs="Arial"/>
          <w:sz w:val="28"/>
          <w:szCs w:val="28"/>
          <w:rtl/>
        </w:rPr>
        <w:t>أرائه</w:t>
      </w:r>
      <w:r w:rsidR="00845284" w:rsidRPr="00D011CD">
        <w:rPr>
          <w:rFonts w:ascii="Arial" w:hAnsi="Arial" w:cs="Arial"/>
          <w:sz w:val="28"/>
          <w:szCs w:val="28"/>
          <w:rtl/>
        </w:rPr>
        <w:t xml:space="preserve"> الفكرية ، ويكفي ان نعرف </w:t>
      </w:r>
      <w:r w:rsidRPr="00D011CD">
        <w:rPr>
          <w:rFonts w:ascii="Arial" w:hAnsi="Arial" w:cs="Arial"/>
          <w:sz w:val="28"/>
          <w:szCs w:val="28"/>
          <w:rtl/>
        </w:rPr>
        <w:t>إن</w:t>
      </w:r>
      <w:r w:rsidR="00845284" w:rsidRPr="00D011CD">
        <w:rPr>
          <w:rFonts w:ascii="Arial" w:hAnsi="Arial" w:cs="Arial"/>
          <w:sz w:val="28"/>
          <w:szCs w:val="28"/>
          <w:rtl/>
        </w:rPr>
        <w:t xml:space="preserve"> له مؤلفان هما : </w:t>
      </w:r>
      <w:r w:rsidRPr="00D011CD">
        <w:rPr>
          <w:rFonts w:ascii="Arial" w:hAnsi="Arial" w:cs="Arial"/>
          <w:sz w:val="28"/>
          <w:szCs w:val="28"/>
          <w:rtl/>
        </w:rPr>
        <w:t>أراد</w:t>
      </w:r>
      <w:r w:rsidR="00845284" w:rsidRPr="00D011CD">
        <w:rPr>
          <w:rFonts w:ascii="Arial" w:hAnsi="Arial" w:cs="Arial"/>
          <w:sz w:val="28"/>
          <w:szCs w:val="28"/>
          <w:rtl/>
        </w:rPr>
        <w:t xml:space="preserve"> </w:t>
      </w:r>
      <w:r w:rsidRPr="00D011CD">
        <w:rPr>
          <w:rFonts w:ascii="Arial" w:hAnsi="Arial" w:cs="Arial"/>
          <w:sz w:val="28"/>
          <w:szCs w:val="28"/>
          <w:rtl/>
        </w:rPr>
        <w:t>أهل</w:t>
      </w:r>
      <w:r w:rsidR="00845284" w:rsidRPr="00D011CD">
        <w:rPr>
          <w:rFonts w:ascii="Arial" w:hAnsi="Arial" w:cs="Arial"/>
          <w:sz w:val="28"/>
          <w:szCs w:val="28"/>
          <w:rtl/>
        </w:rPr>
        <w:t xml:space="preserve"> المدينة الفاضلة والسياسية المدنية ، ويعد </w:t>
      </w:r>
      <w:r w:rsidRPr="00D011CD">
        <w:rPr>
          <w:rFonts w:ascii="Arial" w:hAnsi="Arial" w:cs="Arial"/>
          <w:sz w:val="28"/>
          <w:szCs w:val="28"/>
          <w:rtl/>
        </w:rPr>
        <w:t>أفلاطون</w:t>
      </w:r>
      <w:r w:rsidR="00845284" w:rsidRPr="00D011CD">
        <w:rPr>
          <w:rFonts w:ascii="Arial" w:hAnsi="Arial" w:cs="Arial"/>
          <w:sz w:val="28"/>
          <w:szCs w:val="28"/>
          <w:rtl/>
        </w:rPr>
        <w:t xml:space="preserve"> من </w:t>
      </w:r>
      <w:r w:rsidRPr="00D011CD">
        <w:rPr>
          <w:rFonts w:ascii="Arial" w:hAnsi="Arial" w:cs="Arial"/>
          <w:sz w:val="28"/>
          <w:szCs w:val="28"/>
          <w:rtl/>
        </w:rPr>
        <w:t>أهم</w:t>
      </w:r>
      <w:r w:rsidR="00845284" w:rsidRPr="00D011CD">
        <w:rPr>
          <w:rFonts w:ascii="Arial" w:hAnsi="Arial" w:cs="Arial"/>
          <w:sz w:val="28"/>
          <w:szCs w:val="28"/>
          <w:rtl/>
        </w:rPr>
        <w:t xml:space="preserve"> الفلاسفة الذين اثروا في  فكر الفارابي السياسي .</w:t>
      </w:r>
    </w:p>
    <w:p w:rsidR="00D364AF" w:rsidRPr="00D011CD" w:rsidRDefault="00845284" w:rsidP="00D011CD">
      <w:pPr>
        <w:spacing w:line="360" w:lineRule="auto"/>
        <w:ind w:left="360"/>
        <w:rPr>
          <w:rFonts w:ascii="Arial" w:hAnsi="Arial" w:cs="Arial"/>
          <w:color w:val="000000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lastRenderedPageBreak/>
        <w:t xml:space="preserve">ففي الفصل الرابع :- والذي يحمل عنوان : الماوردي – حياته و الظروف الاجتماعية والسياسية والفكرية في عصره ،، في البدء توقفنا عند التعريف بالماوردي و حياته ، ثم انتقلنا </w:t>
      </w:r>
      <w:r w:rsidR="00D01FC3" w:rsidRPr="00D011CD">
        <w:rPr>
          <w:rFonts w:ascii="Arial" w:hAnsi="Arial" w:cs="Arial"/>
          <w:sz w:val="28"/>
          <w:szCs w:val="28"/>
          <w:rtl/>
        </w:rPr>
        <w:t>إلى</w:t>
      </w:r>
      <w:r w:rsidRPr="00D011CD">
        <w:rPr>
          <w:rFonts w:ascii="Arial" w:hAnsi="Arial" w:cs="Arial"/>
          <w:sz w:val="28"/>
          <w:szCs w:val="28"/>
          <w:rtl/>
        </w:rPr>
        <w:t xml:space="preserve"> مؤثرات </w:t>
      </w:r>
      <w:r w:rsidR="00D01FC3" w:rsidRPr="00D011CD">
        <w:rPr>
          <w:rFonts w:ascii="Arial" w:hAnsi="Arial" w:cs="Arial"/>
          <w:sz w:val="28"/>
          <w:szCs w:val="28"/>
          <w:rtl/>
        </w:rPr>
        <w:t>الأوضاع</w:t>
      </w:r>
      <w:r w:rsidRPr="00D011CD">
        <w:rPr>
          <w:rFonts w:ascii="Arial" w:hAnsi="Arial" w:cs="Arial"/>
          <w:sz w:val="28"/>
          <w:szCs w:val="28"/>
          <w:rtl/>
        </w:rPr>
        <w:t xml:space="preserve"> الاجتماعية و السياسية في فكر الماوردي ، حيث </w:t>
      </w:r>
      <w:r w:rsidR="00D01FC3" w:rsidRPr="00D011CD">
        <w:rPr>
          <w:rFonts w:ascii="Arial" w:hAnsi="Arial" w:cs="Arial"/>
          <w:sz w:val="28"/>
          <w:szCs w:val="28"/>
          <w:rtl/>
        </w:rPr>
        <w:t>أثبتت</w:t>
      </w:r>
      <w:r w:rsidRPr="00D011CD">
        <w:rPr>
          <w:rFonts w:ascii="Arial" w:hAnsi="Arial" w:cs="Arial"/>
          <w:sz w:val="28"/>
          <w:szCs w:val="28"/>
          <w:rtl/>
        </w:rPr>
        <w:t xml:space="preserve"> الدراسات بان نمطه الفكري السائد في تلك الفترة </w:t>
      </w:r>
    </w:p>
    <w:p w:rsidR="007124A6" w:rsidRPr="00D011CD" w:rsidRDefault="00845284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proofErr w:type="spellStart"/>
      <w:r w:rsidRPr="00D011CD">
        <w:rPr>
          <w:rFonts w:ascii="Arial" w:hAnsi="Arial" w:cs="Arial"/>
          <w:color w:val="000000"/>
          <w:sz w:val="28"/>
          <w:szCs w:val="28"/>
          <w:rtl/>
        </w:rPr>
        <w:t>مثاثرا</w:t>
      </w:r>
      <w:r w:rsidRPr="00D011CD">
        <w:rPr>
          <w:rFonts w:ascii="Arial" w:hAnsi="Arial" w:cs="Arial"/>
          <w:color w:val="FF0000"/>
          <w:sz w:val="28"/>
          <w:szCs w:val="28"/>
          <w:rtl/>
        </w:rPr>
        <w:t>ً</w:t>
      </w:r>
      <w:proofErr w:type="spellEnd"/>
      <w:r w:rsidRPr="00D011CD">
        <w:rPr>
          <w:rFonts w:ascii="Arial" w:hAnsi="Arial" w:cs="Arial"/>
          <w:sz w:val="28"/>
          <w:szCs w:val="28"/>
          <w:rtl/>
        </w:rPr>
        <w:t xml:space="preserve"> بالوضع </w:t>
      </w:r>
      <w:r w:rsidR="002E1033" w:rsidRPr="00D011CD">
        <w:rPr>
          <w:rFonts w:ascii="Arial" w:hAnsi="Arial" w:cs="Arial"/>
          <w:sz w:val="28"/>
          <w:szCs w:val="28"/>
          <w:rtl/>
        </w:rPr>
        <w:t xml:space="preserve">السياسي و الاجتماعي ، فقد كانت مشكلة الخلافة تعد من </w:t>
      </w:r>
      <w:r w:rsidR="00D01FC3" w:rsidRPr="00D011CD">
        <w:rPr>
          <w:rFonts w:ascii="Arial" w:hAnsi="Arial" w:cs="Arial"/>
          <w:sz w:val="28"/>
          <w:szCs w:val="28"/>
          <w:rtl/>
        </w:rPr>
        <w:t>أهم</w:t>
      </w:r>
      <w:r w:rsidR="002E1033" w:rsidRPr="00D011CD">
        <w:rPr>
          <w:rFonts w:ascii="Arial" w:hAnsi="Arial" w:cs="Arial"/>
          <w:sz w:val="28"/>
          <w:szCs w:val="28"/>
          <w:rtl/>
        </w:rPr>
        <w:t xml:space="preserve"> المشكلات التي حاول الفقهاء </w:t>
      </w:r>
      <w:r w:rsidR="000F3EFF" w:rsidRPr="00D011CD">
        <w:rPr>
          <w:rFonts w:ascii="Arial" w:hAnsi="Arial" w:cs="Arial"/>
          <w:sz w:val="28"/>
          <w:szCs w:val="28"/>
          <w:rtl/>
        </w:rPr>
        <w:t xml:space="preserve">دراستها </w:t>
      </w:r>
      <w:r w:rsidR="00D01FC3" w:rsidRPr="00D011CD">
        <w:rPr>
          <w:rFonts w:ascii="Arial" w:hAnsi="Arial" w:cs="Arial"/>
          <w:sz w:val="28"/>
          <w:szCs w:val="28"/>
          <w:rtl/>
        </w:rPr>
        <w:t>لأنهم</w:t>
      </w:r>
      <w:r w:rsidR="000F3EFF" w:rsidRPr="00D011CD">
        <w:rPr>
          <w:rFonts w:ascii="Arial" w:hAnsi="Arial" w:cs="Arial"/>
          <w:sz w:val="28"/>
          <w:szCs w:val="28"/>
          <w:rtl/>
        </w:rPr>
        <w:t xml:space="preserve"> يعرفوا </w:t>
      </w:r>
      <w:r w:rsidR="00D01FC3" w:rsidRPr="00D011CD">
        <w:rPr>
          <w:rFonts w:ascii="Arial" w:hAnsi="Arial" w:cs="Arial"/>
          <w:sz w:val="28"/>
          <w:szCs w:val="28"/>
          <w:rtl/>
        </w:rPr>
        <w:t>إلى</w:t>
      </w:r>
      <w:r w:rsidR="000F3EFF" w:rsidRPr="00D011CD">
        <w:rPr>
          <w:rFonts w:ascii="Arial" w:hAnsi="Arial" w:cs="Arial"/>
          <w:sz w:val="28"/>
          <w:szCs w:val="28"/>
          <w:rtl/>
        </w:rPr>
        <w:t xml:space="preserve"> أي مدى تؤثر على قيام </w:t>
      </w:r>
    </w:p>
    <w:p w:rsidR="006F7EC1" w:rsidRPr="00D011CD" w:rsidRDefault="000F3EFF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 xml:space="preserve">دولة </w:t>
      </w:r>
      <w:r w:rsidR="00D01FC3" w:rsidRPr="00D011CD">
        <w:rPr>
          <w:rFonts w:ascii="Arial" w:hAnsi="Arial" w:cs="Arial"/>
          <w:sz w:val="28"/>
          <w:szCs w:val="28"/>
          <w:rtl/>
        </w:rPr>
        <w:t>إسلامية</w:t>
      </w:r>
      <w:r w:rsidRPr="00D011CD">
        <w:rPr>
          <w:rFonts w:ascii="Arial" w:hAnsi="Arial" w:cs="Arial"/>
          <w:sz w:val="28"/>
          <w:szCs w:val="28"/>
          <w:rtl/>
        </w:rPr>
        <w:t xml:space="preserve"> قوية ، لهذا فان قراءة لماوردي وفكرهُ في الدولة يمكن ان يتم عبر قراءة المرحلة التي عاش فيها وخصوصاً بما فيها من </w:t>
      </w:r>
      <w:r w:rsidR="00D01FC3" w:rsidRPr="00D011CD">
        <w:rPr>
          <w:rFonts w:ascii="Arial" w:hAnsi="Arial" w:cs="Arial"/>
          <w:sz w:val="28"/>
          <w:szCs w:val="28"/>
          <w:rtl/>
        </w:rPr>
        <w:t>أحداث</w:t>
      </w:r>
      <w:r w:rsidRPr="00D011CD">
        <w:rPr>
          <w:rFonts w:ascii="Arial" w:hAnsi="Arial" w:cs="Arial"/>
          <w:sz w:val="28"/>
          <w:szCs w:val="28"/>
          <w:rtl/>
        </w:rPr>
        <w:t xml:space="preserve"> سياسية واجتماعية . وهذا ما جعل الكثير من المفكرين ينظروا </w:t>
      </w:r>
      <w:r w:rsidR="00D01FC3" w:rsidRPr="00D011CD">
        <w:rPr>
          <w:rFonts w:ascii="Arial" w:hAnsi="Arial" w:cs="Arial"/>
          <w:sz w:val="28"/>
          <w:szCs w:val="28"/>
          <w:rtl/>
        </w:rPr>
        <w:t>إلى</w:t>
      </w:r>
      <w:r w:rsidRPr="00D011CD">
        <w:rPr>
          <w:rFonts w:ascii="Arial" w:hAnsi="Arial" w:cs="Arial"/>
          <w:sz w:val="28"/>
          <w:szCs w:val="28"/>
          <w:rtl/>
        </w:rPr>
        <w:t xml:space="preserve"> الماوردي باعتباره مفكر قدم نظرية للدولة والخلافة .</w:t>
      </w:r>
    </w:p>
    <w:p w:rsidR="00594CDF" w:rsidRPr="00D011CD" w:rsidRDefault="000F3EFF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 xml:space="preserve">وفي الفصل الخامس </w:t>
      </w:r>
      <w:r w:rsidR="00443D7F" w:rsidRPr="00D011CD">
        <w:rPr>
          <w:rFonts w:ascii="Arial" w:hAnsi="Arial" w:cs="Arial"/>
          <w:sz w:val="28"/>
          <w:szCs w:val="28"/>
          <w:rtl/>
        </w:rPr>
        <w:t xml:space="preserve">الذي يحمل عنوان : </w:t>
      </w:r>
      <w:r w:rsidR="00D01FC3" w:rsidRPr="00D011CD">
        <w:rPr>
          <w:rFonts w:ascii="Arial" w:hAnsi="Arial" w:cs="Arial"/>
          <w:sz w:val="28"/>
          <w:szCs w:val="28"/>
          <w:rtl/>
        </w:rPr>
        <w:t>أراد</w:t>
      </w:r>
      <w:r w:rsidR="00443D7F" w:rsidRPr="00D011CD">
        <w:rPr>
          <w:rFonts w:ascii="Arial" w:hAnsi="Arial" w:cs="Arial"/>
          <w:sz w:val="28"/>
          <w:szCs w:val="28"/>
          <w:rtl/>
        </w:rPr>
        <w:t xml:space="preserve"> الماوردي في الدولة والخلافة وفيه تطرقنا في الحديث عن </w:t>
      </w:r>
      <w:r w:rsidR="00D01FC3" w:rsidRPr="00D011CD">
        <w:rPr>
          <w:rFonts w:ascii="Arial" w:hAnsi="Arial" w:cs="Arial"/>
          <w:sz w:val="28"/>
          <w:szCs w:val="28"/>
          <w:rtl/>
        </w:rPr>
        <w:t>أصل</w:t>
      </w:r>
      <w:r w:rsidR="00443D7F" w:rsidRPr="00D011CD">
        <w:rPr>
          <w:rFonts w:ascii="Arial" w:hAnsi="Arial" w:cs="Arial"/>
          <w:sz w:val="28"/>
          <w:szCs w:val="28"/>
          <w:rtl/>
        </w:rPr>
        <w:t xml:space="preserve"> الخلافة حيث عرفها الماوردي </w:t>
      </w:r>
      <w:r w:rsidR="00D01FC3" w:rsidRPr="00D011CD">
        <w:rPr>
          <w:rFonts w:ascii="Arial" w:hAnsi="Arial" w:cs="Arial"/>
          <w:sz w:val="28"/>
          <w:szCs w:val="28"/>
          <w:rtl/>
        </w:rPr>
        <w:t>بأنها</w:t>
      </w:r>
      <w:r w:rsidR="00443D7F" w:rsidRPr="00D011CD">
        <w:rPr>
          <w:rFonts w:ascii="Arial" w:hAnsi="Arial" w:cs="Arial"/>
          <w:sz w:val="28"/>
          <w:szCs w:val="28"/>
          <w:rtl/>
        </w:rPr>
        <w:t xml:space="preserve"> هي النواة العامة لفهم النظرية </w:t>
      </w:r>
      <w:r w:rsidR="00D01FC3" w:rsidRPr="00D011CD">
        <w:rPr>
          <w:rFonts w:ascii="Arial" w:hAnsi="Arial" w:cs="Arial"/>
          <w:sz w:val="28"/>
          <w:szCs w:val="28"/>
          <w:rtl/>
        </w:rPr>
        <w:t>الإسلامية</w:t>
      </w:r>
      <w:r w:rsidR="00443D7F" w:rsidRPr="00D011CD">
        <w:rPr>
          <w:rFonts w:ascii="Arial" w:hAnsi="Arial" w:cs="Arial"/>
          <w:sz w:val="28"/>
          <w:szCs w:val="28"/>
          <w:rtl/>
        </w:rPr>
        <w:t xml:space="preserve"> </w:t>
      </w:r>
      <w:r w:rsidR="00764D84" w:rsidRPr="00D011CD">
        <w:rPr>
          <w:rFonts w:ascii="Arial" w:hAnsi="Arial" w:cs="Arial"/>
          <w:sz w:val="28"/>
          <w:szCs w:val="28"/>
          <w:rtl/>
        </w:rPr>
        <w:t xml:space="preserve">، كما يرى ان الخلافة تبدأ مع النبوة والوحي ، </w:t>
      </w:r>
    </w:p>
    <w:p w:rsidR="00594CDF" w:rsidRPr="00D011CD" w:rsidRDefault="00594CDF" w:rsidP="00D011CD">
      <w:pPr>
        <w:spacing w:line="360" w:lineRule="auto"/>
        <w:ind w:left="360"/>
        <w:rPr>
          <w:rFonts w:ascii="Arial" w:hAnsi="Arial" w:cs="Arial"/>
          <w:b/>
          <w:bCs/>
          <w:sz w:val="28"/>
          <w:szCs w:val="28"/>
          <w:rtl/>
        </w:rPr>
      </w:pPr>
      <w:r w:rsidRPr="00D011CD">
        <w:rPr>
          <w:rFonts w:ascii="Arial" w:hAnsi="Arial" w:cs="Arial"/>
          <w:b/>
          <w:bCs/>
          <w:sz w:val="28"/>
          <w:szCs w:val="28"/>
          <w:rtl/>
        </w:rPr>
        <w:t>IV</w:t>
      </w:r>
    </w:p>
    <w:p w:rsidR="00CB0777" w:rsidRPr="00D011CD" w:rsidRDefault="00764D84" w:rsidP="00D011CD">
      <w:pPr>
        <w:spacing w:line="360" w:lineRule="auto"/>
        <w:ind w:left="360"/>
        <w:rPr>
          <w:rFonts w:ascii="Arial" w:hAnsi="Arial" w:cs="Arial"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 xml:space="preserve">وذلك مركز </w:t>
      </w:r>
      <w:r w:rsidRPr="00D011CD">
        <w:rPr>
          <w:rFonts w:ascii="Arial" w:hAnsi="Arial" w:cs="Arial"/>
          <w:color w:val="000000"/>
          <w:sz w:val="28"/>
          <w:szCs w:val="28"/>
          <w:rtl/>
        </w:rPr>
        <w:t>الدعوة</w:t>
      </w:r>
      <w:r w:rsidRPr="00D011CD">
        <w:rPr>
          <w:rFonts w:ascii="Arial" w:hAnsi="Arial" w:cs="Arial"/>
          <w:sz w:val="28"/>
          <w:szCs w:val="28"/>
          <w:rtl/>
        </w:rPr>
        <w:t xml:space="preserve"> </w:t>
      </w:r>
      <w:r w:rsidR="00D01FC3" w:rsidRPr="00D011CD">
        <w:rPr>
          <w:rFonts w:ascii="Arial" w:hAnsi="Arial" w:cs="Arial"/>
          <w:sz w:val="28"/>
          <w:szCs w:val="28"/>
          <w:rtl/>
        </w:rPr>
        <w:t>الإسلامية</w:t>
      </w:r>
      <w:r w:rsidRPr="00D011CD">
        <w:rPr>
          <w:rFonts w:ascii="Arial" w:hAnsi="Arial" w:cs="Arial"/>
          <w:sz w:val="28"/>
          <w:szCs w:val="28"/>
          <w:rtl/>
        </w:rPr>
        <w:t xml:space="preserve"> في الكعبة ، تلك </w:t>
      </w:r>
      <w:r w:rsidR="00D01FC3" w:rsidRPr="00D011CD">
        <w:rPr>
          <w:rFonts w:ascii="Arial" w:hAnsi="Arial" w:cs="Arial"/>
          <w:sz w:val="28"/>
          <w:szCs w:val="28"/>
          <w:rtl/>
        </w:rPr>
        <w:t>الأسس</w:t>
      </w:r>
      <w:r w:rsidRPr="00D011CD">
        <w:rPr>
          <w:rFonts w:ascii="Arial" w:hAnsi="Arial" w:cs="Arial"/>
          <w:sz w:val="28"/>
          <w:szCs w:val="28"/>
          <w:rtl/>
        </w:rPr>
        <w:t xml:space="preserve"> </w:t>
      </w:r>
      <w:r w:rsidR="00D01FC3" w:rsidRPr="00D011CD">
        <w:rPr>
          <w:rFonts w:ascii="Arial" w:hAnsi="Arial" w:cs="Arial"/>
          <w:sz w:val="28"/>
          <w:szCs w:val="28"/>
          <w:rtl/>
        </w:rPr>
        <w:t>الأولى</w:t>
      </w:r>
      <w:r w:rsidRPr="00D011CD">
        <w:rPr>
          <w:rFonts w:ascii="Arial" w:hAnsi="Arial" w:cs="Arial"/>
          <w:sz w:val="28"/>
          <w:szCs w:val="28"/>
          <w:rtl/>
        </w:rPr>
        <w:t xml:space="preserve"> لنواة دولة الخلافة . وبعد ذلك تناولنا </w:t>
      </w:r>
      <w:r w:rsidR="00D01FC3" w:rsidRPr="00D011CD">
        <w:rPr>
          <w:rFonts w:ascii="Arial" w:hAnsi="Arial" w:cs="Arial"/>
          <w:sz w:val="28"/>
          <w:szCs w:val="28"/>
          <w:rtl/>
        </w:rPr>
        <w:t>أحقية</w:t>
      </w:r>
      <w:r w:rsidRPr="00D011CD">
        <w:rPr>
          <w:rFonts w:ascii="Arial" w:hAnsi="Arial" w:cs="Arial"/>
          <w:sz w:val="28"/>
          <w:szCs w:val="28"/>
          <w:rtl/>
        </w:rPr>
        <w:t xml:space="preserve"> الخلافة في نظر المارودي وكيف يتم اختيار </w:t>
      </w:r>
      <w:r w:rsidR="00D01FC3" w:rsidRPr="00D011CD">
        <w:rPr>
          <w:rFonts w:ascii="Arial" w:hAnsi="Arial" w:cs="Arial"/>
          <w:sz w:val="28"/>
          <w:szCs w:val="28"/>
          <w:rtl/>
        </w:rPr>
        <w:t>الإمام</w:t>
      </w:r>
      <w:r w:rsidRPr="00D011CD">
        <w:rPr>
          <w:rFonts w:ascii="Arial" w:hAnsi="Arial" w:cs="Arial"/>
          <w:sz w:val="28"/>
          <w:szCs w:val="28"/>
          <w:rtl/>
        </w:rPr>
        <w:t xml:space="preserve"> ، </w:t>
      </w:r>
      <w:r w:rsidR="00D01FC3" w:rsidRPr="00D011CD">
        <w:rPr>
          <w:rFonts w:ascii="Arial" w:hAnsi="Arial" w:cs="Arial"/>
          <w:sz w:val="28"/>
          <w:szCs w:val="28"/>
          <w:rtl/>
        </w:rPr>
        <w:t>بالإضافة</w:t>
      </w:r>
      <w:r w:rsidRPr="00D011CD">
        <w:rPr>
          <w:rFonts w:ascii="Arial" w:hAnsi="Arial" w:cs="Arial"/>
          <w:sz w:val="28"/>
          <w:szCs w:val="28"/>
          <w:rtl/>
        </w:rPr>
        <w:t xml:space="preserve"> </w:t>
      </w:r>
      <w:r w:rsidR="00D01FC3" w:rsidRPr="00D011CD">
        <w:rPr>
          <w:rFonts w:ascii="Arial" w:hAnsi="Arial" w:cs="Arial"/>
          <w:sz w:val="28"/>
          <w:szCs w:val="28"/>
          <w:rtl/>
        </w:rPr>
        <w:t>إلى</w:t>
      </w:r>
      <w:r w:rsidRPr="00D011CD">
        <w:rPr>
          <w:rFonts w:ascii="Arial" w:hAnsi="Arial" w:cs="Arial"/>
          <w:sz w:val="28"/>
          <w:szCs w:val="28"/>
          <w:rtl/>
        </w:rPr>
        <w:t xml:space="preserve"> تقسيمه الدولة </w:t>
      </w:r>
      <w:r w:rsidR="00D01FC3" w:rsidRPr="00D011CD">
        <w:rPr>
          <w:rFonts w:ascii="Arial" w:hAnsi="Arial" w:cs="Arial"/>
          <w:sz w:val="28"/>
          <w:szCs w:val="28"/>
          <w:rtl/>
        </w:rPr>
        <w:t>إلى</w:t>
      </w:r>
      <w:r w:rsidRPr="00D011CD">
        <w:rPr>
          <w:rFonts w:ascii="Arial" w:hAnsi="Arial" w:cs="Arial"/>
          <w:sz w:val="28"/>
          <w:szCs w:val="28"/>
          <w:rtl/>
        </w:rPr>
        <w:t xml:space="preserve"> وزارات</w:t>
      </w:r>
      <w:r w:rsidR="004C0794" w:rsidRPr="00D011CD">
        <w:rPr>
          <w:rFonts w:ascii="Arial" w:hAnsi="Arial" w:cs="Arial"/>
          <w:sz w:val="28"/>
          <w:szCs w:val="28"/>
          <w:rtl/>
        </w:rPr>
        <w:t xml:space="preserve"> .</w:t>
      </w:r>
      <w:r w:rsidRPr="00D011CD">
        <w:rPr>
          <w:rFonts w:ascii="Arial" w:hAnsi="Arial" w:cs="Arial"/>
          <w:sz w:val="28"/>
          <w:szCs w:val="28"/>
          <w:rtl/>
        </w:rPr>
        <w:t xml:space="preserve">  </w:t>
      </w:r>
    </w:p>
    <w:p w:rsidR="00CD58ED" w:rsidRPr="00D011CD" w:rsidRDefault="00D01FC3" w:rsidP="00D011CD">
      <w:pPr>
        <w:spacing w:line="360" w:lineRule="auto"/>
        <w:rPr>
          <w:rFonts w:ascii="Arial" w:hAnsi="Arial" w:cs="Arial"/>
          <w:b/>
          <w:bCs/>
          <w:sz w:val="28"/>
          <w:szCs w:val="28"/>
          <w:rtl/>
        </w:rPr>
      </w:pPr>
      <w:r w:rsidRPr="00D011CD">
        <w:rPr>
          <w:rFonts w:ascii="Arial" w:hAnsi="Arial" w:cs="Arial"/>
          <w:sz w:val="28"/>
          <w:szCs w:val="28"/>
          <w:rtl/>
        </w:rPr>
        <w:t>و</w:t>
      </w:r>
      <w:r w:rsidR="004C0794" w:rsidRPr="00D011CD">
        <w:rPr>
          <w:rFonts w:ascii="Arial" w:hAnsi="Arial" w:cs="Arial"/>
          <w:sz w:val="28"/>
          <w:szCs w:val="28"/>
          <w:rtl/>
        </w:rPr>
        <w:t xml:space="preserve">النتيجة النهائية التي توصلنا </w:t>
      </w:r>
      <w:proofErr w:type="spellStart"/>
      <w:r w:rsidR="004C0794" w:rsidRPr="00D011CD">
        <w:rPr>
          <w:rFonts w:ascii="Arial" w:hAnsi="Arial" w:cs="Arial"/>
          <w:sz w:val="28"/>
          <w:szCs w:val="28"/>
          <w:rtl/>
        </w:rPr>
        <w:t>اليها</w:t>
      </w:r>
      <w:proofErr w:type="spellEnd"/>
      <w:r w:rsidR="004C0794" w:rsidRPr="00D011CD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="004C0794" w:rsidRPr="00D011CD">
        <w:rPr>
          <w:rFonts w:ascii="Arial" w:hAnsi="Arial" w:cs="Arial"/>
          <w:sz w:val="28"/>
          <w:szCs w:val="28"/>
          <w:rtl/>
        </w:rPr>
        <w:t>تظمنتها</w:t>
      </w:r>
      <w:proofErr w:type="spellEnd"/>
      <w:r w:rsidR="004C0794" w:rsidRPr="00D011CD">
        <w:rPr>
          <w:rFonts w:ascii="Arial" w:hAnsi="Arial" w:cs="Arial"/>
          <w:sz w:val="28"/>
          <w:szCs w:val="28"/>
          <w:rtl/>
        </w:rPr>
        <w:t xml:space="preserve"> الخاتمة ، فقد وضحنا في الخاتمة عرض مقارنة بين الفارابي </w:t>
      </w:r>
      <w:proofErr w:type="spellStart"/>
      <w:r w:rsidR="004C0794" w:rsidRPr="00D011CD">
        <w:rPr>
          <w:rFonts w:ascii="Arial" w:hAnsi="Arial" w:cs="Arial"/>
          <w:sz w:val="28"/>
          <w:szCs w:val="28"/>
          <w:rtl/>
        </w:rPr>
        <w:t>والماوردي</w:t>
      </w:r>
      <w:proofErr w:type="spellEnd"/>
      <w:r w:rsidR="004C0794" w:rsidRPr="00D011CD">
        <w:rPr>
          <w:rFonts w:ascii="Arial" w:hAnsi="Arial" w:cs="Arial"/>
          <w:sz w:val="28"/>
          <w:szCs w:val="28"/>
          <w:rtl/>
        </w:rPr>
        <w:t xml:space="preserve"> حول الدولة والمجتمع </w:t>
      </w:r>
      <w:proofErr w:type="spellStart"/>
      <w:r w:rsidR="004C0794" w:rsidRPr="00D011CD">
        <w:rPr>
          <w:rFonts w:ascii="Arial" w:hAnsi="Arial" w:cs="Arial"/>
          <w:sz w:val="28"/>
          <w:szCs w:val="28"/>
          <w:rtl/>
        </w:rPr>
        <w:t>واخيراً</w:t>
      </w:r>
      <w:proofErr w:type="spellEnd"/>
      <w:r w:rsidR="004C0794" w:rsidRPr="00D011CD">
        <w:rPr>
          <w:rFonts w:ascii="Arial" w:hAnsi="Arial" w:cs="Arial"/>
          <w:sz w:val="28"/>
          <w:szCs w:val="28"/>
          <w:rtl/>
        </w:rPr>
        <w:t xml:space="preserve"> فان رغم الجهود الذي بدلناها في البحث لا ندعي الكمال ، </w:t>
      </w:r>
      <w:proofErr w:type="spellStart"/>
      <w:r w:rsidR="004C0794" w:rsidRPr="00D011CD">
        <w:rPr>
          <w:rFonts w:ascii="Arial" w:hAnsi="Arial" w:cs="Arial"/>
          <w:sz w:val="28"/>
          <w:szCs w:val="28"/>
          <w:rtl/>
        </w:rPr>
        <w:t>وانا</w:t>
      </w:r>
      <w:proofErr w:type="spellEnd"/>
      <w:r w:rsidR="004C0794" w:rsidRPr="00D011CD">
        <w:rPr>
          <w:rFonts w:ascii="Arial" w:hAnsi="Arial" w:cs="Arial"/>
          <w:sz w:val="28"/>
          <w:szCs w:val="28"/>
          <w:rtl/>
        </w:rPr>
        <w:t xml:space="preserve"> على يقين </w:t>
      </w:r>
      <w:proofErr w:type="spellStart"/>
      <w:r w:rsidR="004C0794" w:rsidRPr="00D011CD">
        <w:rPr>
          <w:rFonts w:ascii="Arial" w:hAnsi="Arial" w:cs="Arial"/>
          <w:sz w:val="28"/>
          <w:szCs w:val="28"/>
          <w:rtl/>
        </w:rPr>
        <w:t>ان</w:t>
      </w:r>
      <w:proofErr w:type="spellEnd"/>
      <w:r w:rsidR="004C0794" w:rsidRPr="00D011CD">
        <w:rPr>
          <w:rFonts w:ascii="Arial" w:hAnsi="Arial" w:cs="Arial"/>
          <w:sz w:val="28"/>
          <w:szCs w:val="28"/>
          <w:rtl/>
        </w:rPr>
        <w:t xml:space="preserve"> ما توصلت </w:t>
      </w:r>
      <w:proofErr w:type="spellStart"/>
      <w:r w:rsidR="004C0794" w:rsidRPr="00D011CD">
        <w:rPr>
          <w:rFonts w:ascii="Arial" w:hAnsi="Arial" w:cs="Arial"/>
          <w:sz w:val="28"/>
          <w:szCs w:val="28"/>
          <w:rtl/>
        </w:rPr>
        <w:t>اليه</w:t>
      </w:r>
      <w:proofErr w:type="spellEnd"/>
      <w:r w:rsidR="004C0794" w:rsidRPr="00D011CD">
        <w:rPr>
          <w:rFonts w:ascii="Arial" w:hAnsi="Arial" w:cs="Arial"/>
          <w:sz w:val="28"/>
          <w:szCs w:val="28"/>
          <w:rtl/>
        </w:rPr>
        <w:t xml:space="preserve"> ليست الكلمة </w:t>
      </w:r>
      <w:proofErr w:type="spellStart"/>
      <w:r w:rsidR="004C0794" w:rsidRPr="00D011CD">
        <w:rPr>
          <w:rFonts w:ascii="Arial" w:hAnsi="Arial" w:cs="Arial"/>
          <w:sz w:val="28"/>
          <w:szCs w:val="28"/>
          <w:rtl/>
        </w:rPr>
        <w:t>الاخيرة</w:t>
      </w:r>
      <w:proofErr w:type="spellEnd"/>
      <w:r w:rsidR="004C0794" w:rsidRPr="00D011CD">
        <w:rPr>
          <w:rFonts w:ascii="Arial" w:hAnsi="Arial" w:cs="Arial"/>
          <w:sz w:val="28"/>
          <w:szCs w:val="28"/>
          <w:rtl/>
        </w:rPr>
        <w:t xml:space="preserve"> في  المعرفة </w:t>
      </w:r>
      <w:proofErr w:type="spellStart"/>
      <w:r w:rsidR="004C0794" w:rsidRPr="00D011CD">
        <w:rPr>
          <w:rFonts w:ascii="Arial" w:hAnsi="Arial" w:cs="Arial"/>
          <w:sz w:val="28"/>
          <w:szCs w:val="28"/>
          <w:rtl/>
        </w:rPr>
        <w:t>وانما</w:t>
      </w:r>
      <w:proofErr w:type="spellEnd"/>
      <w:r w:rsidR="004C0794" w:rsidRPr="00D011CD">
        <w:rPr>
          <w:rFonts w:ascii="Arial" w:hAnsi="Arial" w:cs="Arial"/>
          <w:sz w:val="28"/>
          <w:szCs w:val="28"/>
          <w:rtl/>
        </w:rPr>
        <w:t xml:space="preserve"> تعد جهودنا هذا </w:t>
      </w:r>
      <w:proofErr w:type="spellStart"/>
      <w:r w:rsidR="004C0794" w:rsidRPr="00D011CD">
        <w:rPr>
          <w:rFonts w:ascii="Arial" w:hAnsi="Arial" w:cs="Arial"/>
          <w:sz w:val="28"/>
          <w:szCs w:val="28"/>
          <w:rtl/>
        </w:rPr>
        <w:t>اسهاماً</w:t>
      </w:r>
      <w:proofErr w:type="spellEnd"/>
      <w:r w:rsidR="004C0794" w:rsidRPr="00D011CD">
        <w:rPr>
          <w:rFonts w:ascii="Arial" w:hAnsi="Arial" w:cs="Arial"/>
          <w:sz w:val="28"/>
          <w:szCs w:val="28"/>
          <w:rtl/>
        </w:rPr>
        <w:t xml:space="preserve"> متواضعاً في حقل المعرفة النظرية ، يضاف </w:t>
      </w:r>
      <w:proofErr w:type="spellStart"/>
      <w:r w:rsidR="004C0794" w:rsidRPr="00D011CD">
        <w:rPr>
          <w:rFonts w:ascii="Arial" w:hAnsi="Arial" w:cs="Arial"/>
          <w:sz w:val="28"/>
          <w:szCs w:val="28"/>
          <w:rtl/>
        </w:rPr>
        <w:t>الى</w:t>
      </w:r>
      <w:proofErr w:type="spellEnd"/>
      <w:r w:rsidR="004C0794" w:rsidRPr="00D011CD">
        <w:rPr>
          <w:rFonts w:ascii="Arial" w:hAnsi="Arial" w:cs="Arial"/>
          <w:sz w:val="28"/>
          <w:szCs w:val="28"/>
          <w:rtl/>
        </w:rPr>
        <w:t xml:space="preserve"> جملة الدراسات والبحوث الفلسفية لهذا المجال .</w:t>
      </w:r>
      <w:r w:rsidR="002278A4" w:rsidRPr="00D011CD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="002278A4" w:rsidRPr="00D011CD">
        <w:rPr>
          <w:rFonts w:ascii="Arial" w:hAnsi="Arial" w:cs="Arial"/>
          <w:sz w:val="28"/>
          <w:szCs w:val="28"/>
          <w:rtl/>
        </w:rPr>
        <w:t>املين</w:t>
      </w:r>
      <w:proofErr w:type="spellEnd"/>
      <w:r w:rsidR="002278A4" w:rsidRPr="00D011CD">
        <w:rPr>
          <w:rFonts w:ascii="Arial" w:hAnsi="Arial" w:cs="Arial"/>
          <w:sz w:val="28"/>
          <w:szCs w:val="28"/>
          <w:rtl/>
        </w:rPr>
        <w:t xml:space="preserve"> في ذلك التوفيق في تحقيق شروط الرسالة </w:t>
      </w:r>
      <w:proofErr w:type="spellStart"/>
      <w:r w:rsidR="002278A4" w:rsidRPr="00D011CD">
        <w:rPr>
          <w:rFonts w:ascii="Arial" w:hAnsi="Arial" w:cs="Arial"/>
          <w:sz w:val="28"/>
          <w:szCs w:val="28"/>
          <w:rtl/>
        </w:rPr>
        <w:t>واهدافها</w:t>
      </w:r>
      <w:proofErr w:type="spellEnd"/>
      <w:r w:rsidR="002278A4" w:rsidRPr="00D011CD">
        <w:rPr>
          <w:rFonts w:ascii="Arial" w:hAnsi="Arial" w:cs="Arial"/>
          <w:sz w:val="28"/>
          <w:szCs w:val="28"/>
          <w:rtl/>
        </w:rPr>
        <w:t xml:space="preserve"> .</w:t>
      </w:r>
      <w:r w:rsidR="004C0794" w:rsidRPr="00D011CD">
        <w:rPr>
          <w:rFonts w:ascii="Arial" w:hAnsi="Arial" w:cs="Arial"/>
          <w:sz w:val="28"/>
          <w:szCs w:val="28"/>
          <w:rtl/>
        </w:rPr>
        <w:t xml:space="preserve"> </w:t>
      </w:r>
    </w:p>
    <w:p w:rsidR="003420E1" w:rsidRPr="00D011CD" w:rsidRDefault="003420E1" w:rsidP="00D011CD">
      <w:pPr>
        <w:spacing w:line="360" w:lineRule="auto"/>
        <w:ind w:left="360"/>
        <w:rPr>
          <w:rFonts w:ascii="Arial" w:hAnsi="Arial" w:cs="Arial"/>
          <w:b/>
          <w:bCs/>
          <w:sz w:val="28"/>
          <w:szCs w:val="28"/>
          <w:rtl/>
        </w:rPr>
      </w:pPr>
    </w:p>
    <w:sectPr w:rsidR="003420E1" w:rsidRPr="00D011CD" w:rsidSect="00594CDF">
      <w:pgSz w:w="11906" w:h="16838"/>
      <w:pgMar w:top="899" w:right="1800" w:bottom="5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DDB"/>
    <w:multiLevelType w:val="hybridMultilevel"/>
    <w:tmpl w:val="ABB4CC0C"/>
    <w:lvl w:ilvl="0" w:tplc="0409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">
    <w:nsid w:val="1C93663A"/>
    <w:multiLevelType w:val="hybridMultilevel"/>
    <w:tmpl w:val="F868722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22374"/>
    <w:multiLevelType w:val="hybridMultilevel"/>
    <w:tmpl w:val="2A882354"/>
    <w:lvl w:ilvl="0" w:tplc="D68A11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4A45EE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CD4899"/>
    <w:multiLevelType w:val="hybridMultilevel"/>
    <w:tmpl w:val="AC7E0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86706"/>
    <w:multiLevelType w:val="hybridMultilevel"/>
    <w:tmpl w:val="ACDE43DE"/>
    <w:lvl w:ilvl="0" w:tplc="D1A8C33E">
      <w:start w:val="1"/>
      <w:numFmt w:val="arabicAlpha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29"/>
    <w:rsid w:val="000D7AE7"/>
    <w:rsid w:val="000F3EFF"/>
    <w:rsid w:val="001367B7"/>
    <w:rsid w:val="001B7E54"/>
    <w:rsid w:val="001E4CC1"/>
    <w:rsid w:val="00217AFE"/>
    <w:rsid w:val="00221505"/>
    <w:rsid w:val="002278A4"/>
    <w:rsid w:val="00287879"/>
    <w:rsid w:val="002B1BC9"/>
    <w:rsid w:val="002B756C"/>
    <w:rsid w:val="002E1033"/>
    <w:rsid w:val="00334F38"/>
    <w:rsid w:val="003379EB"/>
    <w:rsid w:val="003420E1"/>
    <w:rsid w:val="003E6558"/>
    <w:rsid w:val="00443D7F"/>
    <w:rsid w:val="004810D1"/>
    <w:rsid w:val="00485EB5"/>
    <w:rsid w:val="004872E9"/>
    <w:rsid w:val="004C0794"/>
    <w:rsid w:val="00536BC3"/>
    <w:rsid w:val="00594CDF"/>
    <w:rsid w:val="00606CDC"/>
    <w:rsid w:val="00650BCD"/>
    <w:rsid w:val="006B0325"/>
    <w:rsid w:val="006F7EC1"/>
    <w:rsid w:val="00704DBB"/>
    <w:rsid w:val="007051A1"/>
    <w:rsid w:val="007124A6"/>
    <w:rsid w:val="00764D84"/>
    <w:rsid w:val="007F12F9"/>
    <w:rsid w:val="00845284"/>
    <w:rsid w:val="009647D1"/>
    <w:rsid w:val="00A949A2"/>
    <w:rsid w:val="00AA7F72"/>
    <w:rsid w:val="00AE1BA1"/>
    <w:rsid w:val="00B957C5"/>
    <w:rsid w:val="00C31E17"/>
    <w:rsid w:val="00C6334B"/>
    <w:rsid w:val="00CB0777"/>
    <w:rsid w:val="00CD58ED"/>
    <w:rsid w:val="00CF1DDE"/>
    <w:rsid w:val="00CF6D92"/>
    <w:rsid w:val="00D011CD"/>
    <w:rsid w:val="00D01FC3"/>
    <w:rsid w:val="00D364AF"/>
    <w:rsid w:val="00DE6F29"/>
    <w:rsid w:val="00DF7B88"/>
    <w:rsid w:val="00E15510"/>
    <w:rsid w:val="00EA66CE"/>
    <w:rsid w:val="00EB17CE"/>
    <w:rsid w:val="00F0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Char"/>
    <w:rsid w:val="00221505"/>
    <w:pPr>
      <w:spacing w:line="360" w:lineRule="auto"/>
      <w:jc w:val="center"/>
    </w:pPr>
    <w:rPr>
      <w:rFonts w:cs="PT Bold Dusky"/>
      <w:sz w:val="52"/>
      <w:szCs w:val="52"/>
    </w:rPr>
  </w:style>
  <w:style w:type="character" w:customStyle="1" w:styleId="Char">
    <w:name w:val="نص أساسي Char"/>
    <w:basedOn w:val="a0"/>
    <w:link w:val="a3"/>
    <w:rsid w:val="00221505"/>
    <w:rPr>
      <w:rFonts w:cs="PT Bold Dusky"/>
      <w:sz w:val="52"/>
      <w:szCs w:val="52"/>
    </w:rPr>
  </w:style>
  <w:style w:type="paragraph" w:styleId="a4">
    <w:name w:val="Title"/>
    <w:basedOn w:val="a"/>
    <w:link w:val="Char0"/>
    <w:qFormat/>
    <w:rsid w:val="00221505"/>
    <w:pPr>
      <w:spacing w:line="360" w:lineRule="auto"/>
      <w:jc w:val="center"/>
    </w:pPr>
    <w:rPr>
      <w:sz w:val="44"/>
      <w:szCs w:val="44"/>
    </w:rPr>
  </w:style>
  <w:style w:type="character" w:customStyle="1" w:styleId="Char0">
    <w:name w:val="العنوان Char"/>
    <w:basedOn w:val="a0"/>
    <w:link w:val="a4"/>
    <w:rsid w:val="00221505"/>
    <w:rPr>
      <w:sz w:val="44"/>
      <w:szCs w:val="44"/>
    </w:rPr>
  </w:style>
  <w:style w:type="paragraph" w:styleId="a5">
    <w:name w:val="Subtitle"/>
    <w:basedOn w:val="a"/>
    <w:link w:val="Char1"/>
    <w:qFormat/>
    <w:rsid w:val="00221505"/>
    <w:pPr>
      <w:bidi w:val="0"/>
      <w:ind w:left="180"/>
      <w:jc w:val="center"/>
    </w:pPr>
    <w:rPr>
      <w:rFonts w:cs="PT Bold Heading"/>
      <w:sz w:val="256"/>
      <w:szCs w:val="254"/>
    </w:rPr>
  </w:style>
  <w:style w:type="character" w:customStyle="1" w:styleId="Char1">
    <w:name w:val="عنوان فرعي Char"/>
    <w:basedOn w:val="a0"/>
    <w:link w:val="a5"/>
    <w:rsid w:val="00221505"/>
    <w:rPr>
      <w:rFonts w:cs="PT Bold Heading"/>
      <w:sz w:val="256"/>
      <w:szCs w:val="2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Char"/>
    <w:rsid w:val="00221505"/>
    <w:pPr>
      <w:spacing w:line="360" w:lineRule="auto"/>
      <w:jc w:val="center"/>
    </w:pPr>
    <w:rPr>
      <w:rFonts w:cs="PT Bold Dusky"/>
      <w:sz w:val="52"/>
      <w:szCs w:val="52"/>
    </w:rPr>
  </w:style>
  <w:style w:type="character" w:customStyle="1" w:styleId="Char">
    <w:name w:val="نص أساسي Char"/>
    <w:basedOn w:val="a0"/>
    <w:link w:val="a3"/>
    <w:rsid w:val="00221505"/>
    <w:rPr>
      <w:rFonts w:cs="PT Bold Dusky"/>
      <w:sz w:val="52"/>
      <w:szCs w:val="52"/>
    </w:rPr>
  </w:style>
  <w:style w:type="paragraph" w:styleId="a4">
    <w:name w:val="Title"/>
    <w:basedOn w:val="a"/>
    <w:link w:val="Char0"/>
    <w:qFormat/>
    <w:rsid w:val="00221505"/>
    <w:pPr>
      <w:spacing w:line="360" w:lineRule="auto"/>
      <w:jc w:val="center"/>
    </w:pPr>
    <w:rPr>
      <w:sz w:val="44"/>
      <w:szCs w:val="44"/>
    </w:rPr>
  </w:style>
  <w:style w:type="character" w:customStyle="1" w:styleId="Char0">
    <w:name w:val="العنوان Char"/>
    <w:basedOn w:val="a0"/>
    <w:link w:val="a4"/>
    <w:rsid w:val="00221505"/>
    <w:rPr>
      <w:sz w:val="44"/>
      <w:szCs w:val="44"/>
    </w:rPr>
  </w:style>
  <w:style w:type="paragraph" w:styleId="a5">
    <w:name w:val="Subtitle"/>
    <w:basedOn w:val="a"/>
    <w:link w:val="Char1"/>
    <w:qFormat/>
    <w:rsid w:val="00221505"/>
    <w:pPr>
      <w:bidi w:val="0"/>
      <w:ind w:left="180"/>
      <w:jc w:val="center"/>
    </w:pPr>
    <w:rPr>
      <w:rFonts w:cs="PT Bold Heading"/>
      <w:sz w:val="256"/>
      <w:szCs w:val="254"/>
    </w:rPr>
  </w:style>
  <w:style w:type="character" w:customStyle="1" w:styleId="Char1">
    <w:name w:val="عنوان فرعي Char"/>
    <w:basedOn w:val="a0"/>
    <w:link w:val="a5"/>
    <w:rsid w:val="00221505"/>
    <w:rPr>
      <w:rFonts w:cs="PT Bold Heading"/>
      <w:sz w:val="256"/>
      <w:szCs w:val="2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ملخص الرسالة في مفهوم الدولة في الفكر السياسي الاسلامي الفارابي و الماوردي انموذجان </vt:lpstr>
    </vt:vector>
  </TitlesOfParts>
  <Company>يافع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ملخص الرسالة في مفهوم الدولة في الفكر السياسي الاسلامي الفارابي و الماوردي انموذجان</dc:title>
  <dc:creator>فيصل العمري</dc:creator>
  <cp:lastModifiedBy>hani</cp:lastModifiedBy>
  <cp:revision>2</cp:revision>
  <cp:lastPrinted>2008-08-18T17:38:00Z</cp:lastPrinted>
  <dcterms:created xsi:type="dcterms:W3CDTF">2012-10-10T17:18:00Z</dcterms:created>
  <dcterms:modified xsi:type="dcterms:W3CDTF">2012-10-10T17:18:00Z</dcterms:modified>
</cp:coreProperties>
</file>