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383" w:rsidRPr="00901F52" w:rsidRDefault="00953383" w:rsidP="00953383">
      <w:pPr>
        <w:pStyle w:val="a8"/>
        <w:tabs>
          <w:tab w:val="clear" w:pos="4153"/>
          <w:tab w:val="clear" w:pos="8306"/>
        </w:tabs>
        <w:jc w:val="center"/>
        <w:rPr>
          <w:sz w:val="10"/>
          <w:szCs w:val="14"/>
          <w:rtl/>
        </w:rPr>
      </w:pPr>
    </w:p>
    <w:p w:rsidR="00953383" w:rsidRDefault="00953383" w:rsidP="00953383">
      <w:pPr>
        <w:pStyle w:val="a8"/>
        <w:tabs>
          <w:tab w:val="clear" w:pos="4153"/>
          <w:tab w:val="clear" w:pos="8306"/>
        </w:tabs>
        <w:jc w:val="center"/>
        <w:rPr>
          <w:rtl/>
        </w:rPr>
      </w:pPr>
      <w:r>
        <w:rPr>
          <w:noProof/>
          <w:rtl/>
          <w:lang w:eastAsia="en-US"/>
        </w:rPr>
        <mc:AlternateContent>
          <mc:Choice Requires="wps">
            <w:drawing>
              <wp:anchor distT="0" distB="0" distL="114300" distR="114300" simplePos="0" relativeHeight="251659264" behindDoc="0" locked="0" layoutInCell="1" allowOverlap="1">
                <wp:simplePos x="0" y="0"/>
                <wp:positionH relativeFrom="page">
                  <wp:posOffset>4331335</wp:posOffset>
                </wp:positionH>
                <wp:positionV relativeFrom="paragraph">
                  <wp:posOffset>-212090</wp:posOffset>
                </wp:positionV>
                <wp:extent cx="2514600" cy="1442720"/>
                <wp:effectExtent l="0" t="0" r="2540" b="0"/>
                <wp:wrapNone/>
                <wp:docPr id="135" name="مربع نص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44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383" w:rsidRDefault="00953383" w:rsidP="00953383">
                            <w:pPr>
                              <w:bidi w:val="0"/>
                              <w:jc w:val="center"/>
                              <w:rPr>
                                <w:rtl/>
                              </w:rPr>
                            </w:pPr>
                            <w:r>
                              <w:rPr>
                                <w:noProof/>
                                <w:sz w:val="10"/>
                                <w:szCs w:val="16"/>
                                <w:rtl/>
                              </w:rPr>
                              <w:drawing>
                                <wp:inline distT="0" distB="0" distL="0" distR="0" wp14:anchorId="09280CC6" wp14:editId="607EB6D5">
                                  <wp:extent cx="1219200" cy="285750"/>
                                  <wp:effectExtent l="1905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19200" cy="285750"/>
                                          </a:xfrm>
                                          <a:prstGeom prst="rect">
                                            <a:avLst/>
                                          </a:prstGeom>
                                          <a:noFill/>
                                          <a:ln w="9525">
                                            <a:noFill/>
                                            <a:miter lim="800000"/>
                                            <a:headEnd/>
                                            <a:tailEnd/>
                                          </a:ln>
                                        </pic:spPr>
                                      </pic:pic>
                                    </a:graphicData>
                                  </a:graphic>
                                </wp:inline>
                              </w:drawing>
                            </w:r>
                          </w:p>
                          <w:p w:rsidR="00953383" w:rsidRPr="00D12DF8" w:rsidRDefault="00953383" w:rsidP="00953383">
                            <w:pPr>
                              <w:jc w:val="center"/>
                              <w:rPr>
                                <w:rFonts w:cs="AdvertisingExtraBold"/>
                                <w:sz w:val="2"/>
                                <w:szCs w:val="2"/>
                                <w:rtl/>
                              </w:rPr>
                            </w:pPr>
                          </w:p>
                          <w:p w:rsidR="00953383" w:rsidRPr="00D12DF8" w:rsidRDefault="00953383" w:rsidP="00953383">
                            <w:pPr>
                              <w:jc w:val="center"/>
                              <w:rPr>
                                <w:rFonts w:cs="MCS Jeddah S_U normal."/>
                                <w:szCs w:val="36"/>
                                <w:rtl/>
                              </w:rPr>
                            </w:pPr>
                            <w:r w:rsidRPr="00D12DF8">
                              <w:rPr>
                                <w:rFonts w:cs="MCS Jeddah S_U normal."/>
                                <w:sz w:val="22"/>
                                <w:szCs w:val="38"/>
                                <w:rtl/>
                              </w:rPr>
                              <w:t xml:space="preserve">جامعة </w:t>
                            </w:r>
                            <w:r w:rsidRPr="00D12DF8">
                              <w:rPr>
                                <w:rFonts w:cs="MCS Jeddah S_U normal." w:hint="cs"/>
                                <w:sz w:val="22"/>
                                <w:szCs w:val="38"/>
                                <w:rtl/>
                              </w:rPr>
                              <w:t>عدن</w:t>
                            </w:r>
                          </w:p>
                          <w:p w:rsidR="00953383" w:rsidRPr="00D12DF8" w:rsidRDefault="00953383" w:rsidP="00953383">
                            <w:pPr>
                              <w:jc w:val="center"/>
                              <w:rPr>
                                <w:rFonts w:cs="mohammad bold art 1"/>
                                <w:sz w:val="16"/>
                                <w:szCs w:val="32"/>
                                <w:rtl/>
                              </w:rPr>
                            </w:pPr>
                            <w:r w:rsidRPr="00D12DF8">
                              <w:rPr>
                                <w:rFonts w:cs="mohammad bold art 1" w:hint="cs"/>
                                <w:sz w:val="16"/>
                                <w:szCs w:val="32"/>
                                <w:rtl/>
                              </w:rPr>
                              <w:t>كليـة الآداب</w:t>
                            </w:r>
                          </w:p>
                          <w:p w:rsidR="00953383" w:rsidRPr="00D12DF8" w:rsidRDefault="00953383" w:rsidP="00953383">
                            <w:pPr>
                              <w:jc w:val="center"/>
                              <w:rPr>
                                <w:rFonts w:cs="mohammad bold art 1"/>
                                <w:sz w:val="12"/>
                                <w:rtl/>
                              </w:rPr>
                            </w:pPr>
                            <w:r w:rsidRPr="00D12DF8">
                              <w:rPr>
                                <w:rFonts w:cs="mohammad bold art 1" w:hint="cs"/>
                                <w:sz w:val="12"/>
                                <w:rtl/>
                              </w:rPr>
                              <w:t>قسم الجغرافيا</w:t>
                            </w:r>
                          </w:p>
                          <w:p w:rsidR="00953383" w:rsidRPr="004225F8" w:rsidRDefault="00953383" w:rsidP="00953383">
                            <w:pPr>
                              <w:jc w:val="center"/>
                              <w:rPr>
                                <w:rFonts w:cs="MCS Taybah S_U normal."/>
                                <w:sz w:val="10"/>
                                <w:szCs w:val="26"/>
                                <w:u w:val="single"/>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135" o:spid="_x0000_s1026" type="#_x0000_t202" style="position:absolute;left:0;text-align:left;margin-left:341.05pt;margin-top:-16.7pt;width:198pt;height:11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" filled="f" stroked="f">
                <v:textbox>
                  <w:txbxContent>
                    <w:p w:rsidR="00953383" w:rsidRDefault="00953383" w:rsidP="00953383">
                      <w:pPr>
                        <w:bidi w:val="0"/>
                        <w:jc w:val="center"/>
                        <w:rPr>
                          <w:rtl/>
                        </w:rPr>
                      </w:pPr>
                      <w:r>
                        <w:rPr>
                          <w:noProof/>
                          <w:sz w:val="10"/>
                          <w:szCs w:val="16"/>
                          <w:rtl/>
                        </w:rPr>
                        <w:drawing>
                          <wp:inline distT="0" distB="0" distL="0" distR="0" wp14:anchorId="09280CC6" wp14:editId="607EB6D5">
                            <wp:extent cx="1219200" cy="285750"/>
                            <wp:effectExtent l="1905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19200" cy="285750"/>
                                    </a:xfrm>
                                    <a:prstGeom prst="rect">
                                      <a:avLst/>
                                    </a:prstGeom>
                                    <a:noFill/>
                                    <a:ln w="9525">
                                      <a:noFill/>
                                      <a:miter lim="800000"/>
                                      <a:headEnd/>
                                      <a:tailEnd/>
                                    </a:ln>
                                  </pic:spPr>
                                </pic:pic>
                              </a:graphicData>
                            </a:graphic>
                          </wp:inline>
                        </w:drawing>
                      </w:r>
                    </w:p>
                    <w:p w:rsidR="00953383" w:rsidRPr="00D12DF8" w:rsidRDefault="00953383" w:rsidP="00953383">
                      <w:pPr>
                        <w:jc w:val="center"/>
                        <w:rPr>
                          <w:rFonts w:cs="AdvertisingExtraBold"/>
                          <w:sz w:val="2"/>
                          <w:szCs w:val="2"/>
                          <w:rtl/>
                        </w:rPr>
                      </w:pPr>
                    </w:p>
                    <w:p w:rsidR="00953383" w:rsidRPr="00D12DF8" w:rsidRDefault="00953383" w:rsidP="00953383">
                      <w:pPr>
                        <w:jc w:val="center"/>
                        <w:rPr>
                          <w:rFonts w:cs="MCS Jeddah S_U normal."/>
                          <w:szCs w:val="36"/>
                          <w:rtl/>
                        </w:rPr>
                      </w:pPr>
                      <w:r w:rsidRPr="00D12DF8">
                        <w:rPr>
                          <w:rFonts w:cs="MCS Jeddah S_U normal."/>
                          <w:sz w:val="22"/>
                          <w:szCs w:val="38"/>
                          <w:rtl/>
                        </w:rPr>
                        <w:t xml:space="preserve">جامعة </w:t>
                      </w:r>
                      <w:r w:rsidRPr="00D12DF8">
                        <w:rPr>
                          <w:rFonts w:cs="MCS Jeddah S_U normal." w:hint="cs"/>
                          <w:sz w:val="22"/>
                          <w:szCs w:val="38"/>
                          <w:rtl/>
                        </w:rPr>
                        <w:t>عدن</w:t>
                      </w:r>
                    </w:p>
                    <w:p w:rsidR="00953383" w:rsidRPr="00D12DF8" w:rsidRDefault="00953383" w:rsidP="00953383">
                      <w:pPr>
                        <w:jc w:val="center"/>
                        <w:rPr>
                          <w:rFonts w:cs="mohammad bold art 1"/>
                          <w:sz w:val="16"/>
                          <w:szCs w:val="32"/>
                          <w:rtl/>
                        </w:rPr>
                      </w:pPr>
                      <w:r w:rsidRPr="00D12DF8">
                        <w:rPr>
                          <w:rFonts w:cs="mohammad bold art 1" w:hint="cs"/>
                          <w:sz w:val="16"/>
                          <w:szCs w:val="32"/>
                          <w:rtl/>
                        </w:rPr>
                        <w:t>كليـة الآداب</w:t>
                      </w:r>
                    </w:p>
                    <w:p w:rsidR="00953383" w:rsidRPr="00D12DF8" w:rsidRDefault="00953383" w:rsidP="00953383">
                      <w:pPr>
                        <w:jc w:val="center"/>
                        <w:rPr>
                          <w:rFonts w:cs="mohammad bold art 1"/>
                          <w:sz w:val="12"/>
                          <w:rtl/>
                        </w:rPr>
                      </w:pPr>
                      <w:r w:rsidRPr="00D12DF8">
                        <w:rPr>
                          <w:rFonts w:cs="mohammad bold art 1" w:hint="cs"/>
                          <w:sz w:val="12"/>
                          <w:rtl/>
                        </w:rPr>
                        <w:t>قسم الجغرافيا</w:t>
                      </w:r>
                    </w:p>
                    <w:p w:rsidR="00953383" w:rsidRPr="004225F8" w:rsidRDefault="00953383" w:rsidP="00953383">
                      <w:pPr>
                        <w:jc w:val="center"/>
                        <w:rPr>
                          <w:rFonts w:cs="MCS Taybah S_U normal."/>
                          <w:sz w:val="10"/>
                          <w:szCs w:val="26"/>
                          <w:u w:val="single"/>
                          <w:rtl/>
                        </w:rPr>
                      </w:pPr>
                    </w:p>
                  </w:txbxContent>
                </v:textbox>
                <w10:wrap anchorx="page"/>
              </v:shape>
            </w:pict>
          </mc:Fallback>
        </mc:AlternateContent>
      </w:r>
    </w:p>
    <w:p w:rsidR="00953383" w:rsidRDefault="00953383" w:rsidP="00953383">
      <w:pPr>
        <w:pStyle w:val="a8"/>
        <w:tabs>
          <w:tab w:val="clear" w:pos="4153"/>
          <w:tab w:val="clear" w:pos="8306"/>
        </w:tabs>
        <w:jc w:val="center"/>
      </w:pPr>
    </w:p>
    <w:p w:rsidR="00953383" w:rsidRDefault="00953383" w:rsidP="00953383">
      <w:pPr>
        <w:pStyle w:val="a8"/>
        <w:tabs>
          <w:tab w:val="clear" w:pos="4153"/>
          <w:tab w:val="clear" w:pos="8306"/>
        </w:tabs>
        <w:rPr>
          <w:rtl/>
          <w:lang w:bidi="ar-YE"/>
        </w:rPr>
      </w:pPr>
    </w:p>
    <w:p w:rsidR="00953383" w:rsidRDefault="00953383" w:rsidP="00953383">
      <w:pPr>
        <w:pStyle w:val="22"/>
        <w:jc w:val="center"/>
        <w:rPr>
          <w:rFonts w:cs="MCS ALMAALIM"/>
          <w:sz w:val="66"/>
          <w:szCs w:val="72"/>
          <w:rtl/>
        </w:rPr>
      </w:pPr>
    </w:p>
    <w:p w:rsidR="00953383" w:rsidRPr="0008165F" w:rsidRDefault="00953383" w:rsidP="00953383">
      <w:pPr>
        <w:jc w:val="center"/>
        <w:rPr>
          <w:rFonts w:cs="MCS Jeddah S_U normal."/>
          <w:sz w:val="28"/>
          <w:rtl/>
        </w:rPr>
      </w:pPr>
    </w:p>
    <w:p w:rsidR="00953383" w:rsidRDefault="00953383" w:rsidP="00953383">
      <w:pPr>
        <w:jc w:val="center"/>
        <w:rPr>
          <w:rFonts w:cs="MCS Jeddah S_U normal."/>
          <w:sz w:val="40"/>
          <w:szCs w:val="40"/>
          <w:rtl/>
        </w:rPr>
      </w:pPr>
    </w:p>
    <w:p w:rsidR="00953383" w:rsidRPr="004574F9" w:rsidRDefault="00953383" w:rsidP="00953383">
      <w:pPr>
        <w:jc w:val="center"/>
        <w:rPr>
          <w:rFonts w:cs="MCS Jeddah S_U normal."/>
          <w:sz w:val="40"/>
          <w:szCs w:val="40"/>
          <w:rtl/>
        </w:rPr>
      </w:pPr>
    </w:p>
    <w:p w:rsidR="00953383" w:rsidRPr="008F254F" w:rsidRDefault="00953383" w:rsidP="00953383">
      <w:pPr>
        <w:jc w:val="center"/>
        <w:rPr>
          <w:rFonts w:cs="MCS Jeddah S_U normal."/>
          <w:w w:val="90"/>
          <w:sz w:val="58"/>
          <w:szCs w:val="58"/>
          <w:rtl/>
        </w:rPr>
      </w:pPr>
      <w:r w:rsidRPr="008F254F">
        <w:rPr>
          <w:rFonts w:cs="MCS Jeddah S_U normal." w:hint="cs"/>
          <w:w w:val="90"/>
          <w:sz w:val="58"/>
          <w:szCs w:val="58"/>
          <w:rtl/>
        </w:rPr>
        <w:t xml:space="preserve">النمو الحضري وتغير استعمالات الأرض </w:t>
      </w:r>
    </w:p>
    <w:p w:rsidR="00953383" w:rsidRPr="008F254F" w:rsidRDefault="00953383" w:rsidP="00953383">
      <w:pPr>
        <w:jc w:val="center"/>
        <w:rPr>
          <w:rFonts w:cs="MCS Jeddah S_U normal."/>
          <w:w w:val="90"/>
          <w:sz w:val="58"/>
          <w:szCs w:val="58"/>
          <w:rtl/>
        </w:rPr>
      </w:pPr>
      <w:r w:rsidRPr="008F254F">
        <w:rPr>
          <w:rFonts w:cs="MCS Jeddah S_U normal." w:hint="cs"/>
          <w:w w:val="90"/>
          <w:sz w:val="58"/>
          <w:szCs w:val="58"/>
          <w:rtl/>
        </w:rPr>
        <w:t xml:space="preserve">الحضرية في مدينة </w:t>
      </w:r>
      <w:proofErr w:type="spellStart"/>
      <w:r w:rsidRPr="008F254F">
        <w:rPr>
          <w:rFonts w:cs="MCS Jeddah S_U normal." w:hint="cs"/>
          <w:w w:val="90"/>
          <w:sz w:val="58"/>
          <w:szCs w:val="58"/>
          <w:rtl/>
        </w:rPr>
        <w:t>إب</w:t>
      </w:r>
      <w:proofErr w:type="spellEnd"/>
    </w:p>
    <w:p w:rsidR="00953383" w:rsidRPr="00660D9F" w:rsidRDefault="00953383" w:rsidP="00953383">
      <w:pPr>
        <w:jc w:val="center"/>
        <w:rPr>
          <w:rFonts w:cs="MCS Jeddah S_U normal."/>
          <w:rtl/>
        </w:rPr>
      </w:pPr>
    </w:p>
    <w:p w:rsidR="00953383" w:rsidRDefault="00953383" w:rsidP="00953383">
      <w:pPr>
        <w:jc w:val="center"/>
        <w:rPr>
          <w:rFonts w:cs="MCS Jeddah S_U normal."/>
          <w:sz w:val="34"/>
          <w:szCs w:val="34"/>
          <w:rtl/>
        </w:rPr>
      </w:pPr>
      <w:r w:rsidRPr="00B42F1F">
        <w:rPr>
          <w:rFonts w:cs="MCS Jeddah S_U normal." w:hint="cs"/>
          <w:sz w:val="34"/>
          <w:szCs w:val="34"/>
          <w:rtl/>
        </w:rPr>
        <w:t xml:space="preserve">((دراسة جغرافية حضرية </w:t>
      </w:r>
      <w:r w:rsidRPr="00B42F1F">
        <w:rPr>
          <w:rFonts w:cs="MCS Jeddah S_U normal."/>
          <w:sz w:val="30"/>
          <w:szCs w:val="30"/>
          <w:rtl/>
        </w:rPr>
        <w:t>–</w:t>
      </w:r>
      <w:r w:rsidRPr="00B42F1F">
        <w:rPr>
          <w:rFonts w:cs="MCS Jeddah S_U normal." w:hint="cs"/>
          <w:sz w:val="34"/>
          <w:szCs w:val="34"/>
          <w:rtl/>
        </w:rPr>
        <w:t xml:space="preserve"> تخطيطية))</w:t>
      </w:r>
    </w:p>
    <w:p w:rsidR="00953383" w:rsidRPr="00B42F1F" w:rsidRDefault="00953383" w:rsidP="00953383">
      <w:pPr>
        <w:jc w:val="center"/>
        <w:rPr>
          <w:rFonts w:cs="MCS Jeddah S_U normal."/>
          <w:sz w:val="34"/>
          <w:szCs w:val="34"/>
          <w:rtl/>
        </w:rPr>
      </w:pPr>
    </w:p>
    <w:p w:rsidR="00953383" w:rsidRPr="00406A34" w:rsidRDefault="00953383" w:rsidP="00953383">
      <w:pPr>
        <w:widowControl w:val="0"/>
        <w:jc w:val="center"/>
        <w:rPr>
          <w:rFonts w:cs="MCS Taybah S_U normal."/>
          <w:sz w:val="34"/>
          <w:szCs w:val="34"/>
          <w:rtl/>
        </w:rPr>
      </w:pPr>
      <w:r>
        <w:rPr>
          <w:rFonts w:cs="MCS Taybah S_U normal." w:hint="cs"/>
          <w:sz w:val="34"/>
          <w:szCs w:val="34"/>
          <w:rtl/>
        </w:rPr>
        <w:t xml:space="preserve">رسالة مقدمة </w:t>
      </w:r>
      <w:r w:rsidRPr="00406A34">
        <w:rPr>
          <w:rFonts w:cs="MCS Taybah S_U normal." w:hint="cs"/>
          <w:sz w:val="34"/>
          <w:szCs w:val="34"/>
          <w:rtl/>
        </w:rPr>
        <w:t xml:space="preserve">إلى مجلس كلية </w:t>
      </w:r>
      <w:r>
        <w:rPr>
          <w:rFonts w:cs="MCS Taybah S_U normal." w:hint="cs"/>
          <w:sz w:val="34"/>
          <w:szCs w:val="34"/>
          <w:rtl/>
        </w:rPr>
        <w:t xml:space="preserve">الآداب </w:t>
      </w:r>
      <w:r w:rsidRPr="00406A34">
        <w:rPr>
          <w:rFonts w:cs="MCS Taybah S_U normal." w:hint="cs"/>
          <w:sz w:val="34"/>
          <w:szCs w:val="34"/>
          <w:rtl/>
        </w:rPr>
        <w:t>جامعة عدن</w:t>
      </w:r>
    </w:p>
    <w:p w:rsidR="00953383" w:rsidRPr="00752083" w:rsidRDefault="00953383" w:rsidP="00953383">
      <w:pPr>
        <w:widowControl w:val="0"/>
        <w:jc w:val="center"/>
        <w:rPr>
          <w:rFonts w:cs="MCS Taybah S_U normal."/>
          <w:sz w:val="6"/>
          <w:szCs w:val="6"/>
          <w:rtl/>
        </w:rPr>
      </w:pPr>
    </w:p>
    <w:p w:rsidR="00953383" w:rsidRPr="00406A34" w:rsidRDefault="00953383" w:rsidP="00953383">
      <w:pPr>
        <w:widowControl w:val="0"/>
        <w:jc w:val="center"/>
        <w:rPr>
          <w:rFonts w:cs="MCS Taybah S_U normal."/>
          <w:sz w:val="34"/>
          <w:szCs w:val="34"/>
          <w:rtl/>
        </w:rPr>
      </w:pPr>
      <w:r>
        <w:rPr>
          <w:rFonts w:cs="MCS Taybah S_U normal." w:hint="cs"/>
          <w:sz w:val="34"/>
          <w:szCs w:val="34"/>
          <w:rtl/>
        </w:rPr>
        <w:t>ك</w:t>
      </w:r>
      <w:r w:rsidRPr="00406A34">
        <w:rPr>
          <w:rFonts w:cs="MCS Taybah S_U normal." w:hint="cs"/>
          <w:sz w:val="34"/>
          <w:szCs w:val="34"/>
          <w:rtl/>
        </w:rPr>
        <w:t xml:space="preserve">جزء من متطلبات </w:t>
      </w:r>
      <w:r>
        <w:rPr>
          <w:rFonts w:cs="MCS Taybah S_U normal." w:hint="cs"/>
          <w:sz w:val="34"/>
          <w:szCs w:val="34"/>
          <w:rtl/>
        </w:rPr>
        <w:t xml:space="preserve">نيل </w:t>
      </w:r>
      <w:r w:rsidRPr="00406A34">
        <w:rPr>
          <w:rFonts w:cs="MCS Taybah S_U normal." w:hint="cs"/>
          <w:sz w:val="34"/>
          <w:szCs w:val="34"/>
          <w:rtl/>
        </w:rPr>
        <w:t xml:space="preserve">درجة الماجستير </w:t>
      </w:r>
      <w:r>
        <w:rPr>
          <w:rFonts w:cs="MCS Taybah S_U normal." w:hint="cs"/>
          <w:sz w:val="34"/>
          <w:szCs w:val="34"/>
          <w:rtl/>
        </w:rPr>
        <w:t xml:space="preserve">آداب </w:t>
      </w:r>
      <w:r w:rsidRPr="00406A34">
        <w:rPr>
          <w:rFonts w:cs="MCS Taybah S_U normal." w:hint="cs"/>
          <w:sz w:val="34"/>
          <w:szCs w:val="34"/>
          <w:rtl/>
        </w:rPr>
        <w:t xml:space="preserve">في </w:t>
      </w:r>
      <w:r>
        <w:rPr>
          <w:rFonts w:cs="MCS Taybah S_U normal." w:hint="cs"/>
          <w:sz w:val="34"/>
          <w:szCs w:val="34"/>
          <w:rtl/>
        </w:rPr>
        <w:t>الجغرافيا</w:t>
      </w:r>
    </w:p>
    <w:p w:rsidR="00953383" w:rsidRPr="00645A72" w:rsidRDefault="00953383" w:rsidP="00953383">
      <w:pPr>
        <w:jc w:val="center"/>
        <w:rPr>
          <w:rFonts w:cs="MCS Jeddah S_U normal."/>
          <w:sz w:val="22"/>
          <w:szCs w:val="22"/>
          <w:rtl/>
        </w:rPr>
      </w:pPr>
    </w:p>
    <w:p w:rsidR="00953383" w:rsidRPr="004574F9" w:rsidRDefault="00953383" w:rsidP="00953383">
      <w:pPr>
        <w:jc w:val="center"/>
        <w:rPr>
          <w:rFonts w:cs="MCS Jeddah S_U normal."/>
          <w:sz w:val="32"/>
          <w:szCs w:val="32"/>
          <w:rtl/>
        </w:rPr>
      </w:pPr>
    </w:p>
    <w:p w:rsidR="00953383" w:rsidRDefault="00953383" w:rsidP="00953383">
      <w:pPr>
        <w:pStyle w:val="ab"/>
        <w:jc w:val="center"/>
        <w:rPr>
          <w:rFonts w:cs="MCS Taybah S_U normal."/>
          <w:sz w:val="32"/>
          <w:szCs w:val="40"/>
          <w:rtl/>
        </w:rPr>
      </w:pPr>
    </w:p>
    <w:p w:rsidR="00953383" w:rsidRPr="00B93988" w:rsidRDefault="00953383" w:rsidP="00953383">
      <w:pPr>
        <w:pStyle w:val="ab"/>
        <w:jc w:val="center"/>
        <w:rPr>
          <w:rFonts w:cs="MCS Taybah S_U normal."/>
          <w:sz w:val="32"/>
          <w:szCs w:val="40"/>
          <w:rtl/>
        </w:rPr>
      </w:pPr>
      <w:r w:rsidRPr="00B93988">
        <w:rPr>
          <w:rFonts w:cs="MCS Taybah S_U normal." w:hint="cs"/>
          <w:sz w:val="32"/>
          <w:szCs w:val="40"/>
          <w:rtl/>
        </w:rPr>
        <w:t>الطالبة</w:t>
      </w:r>
    </w:p>
    <w:p w:rsidR="00953383" w:rsidRPr="00B93988" w:rsidRDefault="00953383" w:rsidP="00953383">
      <w:pPr>
        <w:pStyle w:val="ab"/>
        <w:spacing w:before="240"/>
        <w:jc w:val="center"/>
        <w:rPr>
          <w:rFonts w:cs="MCS Taybah S_U normal."/>
          <w:sz w:val="32"/>
          <w:szCs w:val="40"/>
          <w:rtl/>
        </w:rPr>
      </w:pPr>
      <w:r w:rsidRPr="00B93988">
        <w:rPr>
          <w:rFonts w:cs="MCS Taybah S_U normal." w:hint="cs"/>
          <w:sz w:val="32"/>
          <w:szCs w:val="40"/>
          <w:rtl/>
        </w:rPr>
        <w:t>سحر محمد عبده سعيد أبلان</w:t>
      </w:r>
    </w:p>
    <w:p w:rsidR="00953383" w:rsidRDefault="00953383" w:rsidP="00953383">
      <w:pPr>
        <w:jc w:val="center"/>
        <w:rPr>
          <w:rFonts w:cs="MCS Jeddah S_U normal."/>
          <w:sz w:val="36"/>
          <w:szCs w:val="36"/>
          <w:rtl/>
        </w:rPr>
      </w:pPr>
    </w:p>
    <w:p w:rsidR="00953383" w:rsidRDefault="00953383" w:rsidP="00953383">
      <w:pPr>
        <w:pStyle w:val="ab"/>
        <w:jc w:val="center"/>
        <w:rPr>
          <w:rFonts w:cs="MCS Taybah S_U normal."/>
          <w:sz w:val="32"/>
          <w:szCs w:val="40"/>
          <w:rtl/>
        </w:rPr>
      </w:pPr>
    </w:p>
    <w:p w:rsidR="00953383" w:rsidRPr="00B93988" w:rsidRDefault="00953383" w:rsidP="00953383">
      <w:pPr>
        <w:pStyle w:val="ab"/>
        <w:jc w:val="center"/>
        <w:rPr>
          <w:rFonts w:cs="MCS Taybah S_U normal."/>
          <w:sz w:val="32"/>
          <w:szCs w:val="40"/>
          <w:rtl/>
        </w:rPr>
      </w:pPr>
      <w:r>
        <w:rPr>
          <w:rFonts w:cs="MCS Taybah S_U normal." w:hint="cs"/>
          <w:sz w:val="32"/>
          <w:szCs w:val="40"/>
          <w:rtl/>
        </w:rPr>
        <w:t>إشــراف</w:t>
      </w:r>
    </w:p>
    <w:p w:rsidR="00953383" w:rsidRPr="004D599E" w:rsidRDefault="00953383" w:rsidP="00953383">
      <w:pPr>
        <w:pStyle w:val="ab"/>
        <w:spacing w:before="240"/>
        <w:jc w:val="center"/>
        <w:rPr>
          <w:rFonts w:cs="MCS Taybah S_U normal."/>
          <w:sz w:val="30"/>
          <w:szCs w:val="38"/>
          <w:rtl/>
        </w:rPr>
      </w:pPr>
      <w:r w:rsidRPr="004D599E">
        <w:rPr>
          <w:rFonts w:cs="MCS Taybah S_U normal." w:hint="cs"/>
          <w:sz w:val="30"/>
          <w:szCs w:val="38"/>
          <w:rtl/>
        </w:rPr>
        <w:t>الأستاذ الدكتور حسن محمود علي الحديثي</w:t>
      </w:r>
    </w:p>
    <w:p w:rsidR="00953383" w:rsidRDefault="00953383" w:rsidP="00953383">
      <w:pPr>
        <w:jc w:val="center"/>
        <w:rPr>
          <w:rFonts w:cs="MCS Jeddah S_U normal."/>
          <w:sz w:val="36"/>
          <w:szCs w:val="36"/>
          <w:rtl/>
        </w:rPr>
      </w:pPr>
    </w:p>
    <w:p w:rsidR="00953383" w:rsidRDefault="00953383" w:rsidP="00953383">
      <w:pPr>
        <w:jc w:val="center"/>
        <w:rPr>
          <w:rFonts w:cs="MCS Jeddah S_U normal."/>
          <w:sz w:val="36"/>
          <w:szCs w:val="36"/>
          <w:rtl/>
        </w:rPr>
      </w:pPr>
    </w:p>
    <w:p w:rsidR="00953383" w:rsidRDefault="00953383" w:rsidP="00953383">
      <w:pPr>
        <w:jc w:val="center"/>
        <w:rPr>
          <w:rFonts w:cs="MCS Jeddah S_U normal."/>
          <w:sz w:val="28"/>
          <w:rtl/>
        </w:rPr>
      </w:pPr>
      <w:r>
        <w:rPr>
          <w:rFonts w:cs="MCS Jeddah S_U normal." w:hint="cs"/>
          <w:sz w:val="28"/>
          <w:rtl/>
        </w:rPr>
        <w:t xml:space="preserve"> </w:t>
      </w:r>
    </w:p>
    <w:p w:rsidR="00953383" w:rsidRPr="004D599E" w:rsidRDefault="00953383" w:rsidP="00953383">
      <w:pPr>
        <w:jc w:val="center"/>
        <w:rPr>
          <w:rFonts w:cs="ESAMOHAMMED"/>
          <w:sz w:val="30"/>
          <w:szCs w:val="30"/>
          <w:rtl/>
        </w:rPr>
      </w:pPr>
      <w:r w:rsidRPr="004D599E">
        <w:rPr>
          <w:rFonts w:cs="ESAMOHAMMED" w:hint="cs"/>
          <w:sz w:val="30"/>
          <w:szCs w:val="30"/>
          <w:rtl/>
        </w:rPr>
        <w:t>1431هـ/2010م</w:t>
      </w:r>
    </w:p>
    <w:p w:rsidR="007B46B8" w:rsidRDefault="007B46B8" w:rsidP="0072767F">
      <w:pPr>
        <w:rPr>
          <w:rFonts w:hint="cs"/>
          <w:rtl/>
          <w:lang w:bidi="ar-YE"/>
        </w:rPr>
      </w:pPr>
    </w:p>
    <w:p w:rsidR="00953383" w:rsidRDefault="00953383" w:rsidP="0072767F">
      <w:pPr>
        <w:rPr>
          <w:rFonts w:hint="cs"/>
          <w:rtl/>
          <w:lang w:bidi="ar-YE"/>
        </w:rPr>
      </w:pPr>
    </w:p>
    <w:p w:rsidR="00953383" w:rsidRDefault="00953383" w:rsidP="0072767F">
      <w:pPr>
        <w:rPr>
          <w:rFonts w:hint="cs"/>
          <w:rtl/>
          <w:lang w:bidi="ar-YE"/>
        </w:rPr>
      </w:pPr>
    </w:p>
    <w:p w:rsidR="00953383" w:rsidRDefault="00953383" w:rsidP="0072767F">
      <w:pPr>
        <w:rPr>
          <w:rFonts w:hint="cs"/>
          <w:rtl/>
          <w:lang w:bidi="ar-YE"/>
        </w:rPr>
      </w:pPr>
    </w:p>
    <w:p w:rsidR="00953383" w:rsidRDefault="00953383" w:rsidP="00953383">
      <w:pPr>
        <w:bidi w:val="0"/>
        <w:jc w:val="lowKashida"/>
        <w:rPr>
          <w:sz w:val="26"/>
          <w:szCs w:val="30"/>
        </w:rPr>
      </w:pPr>
      <w:r>
        <w:rPr>
          <w:sz w:val="26"/>
          <w:szCs w:val="30"/>
        </w:rPr>
        <w:lastRenderedPageBreak/>
        <w:t>Republic of Yemen</w:t>
      </w:r>
    </w:p>
    <w:p w:rsidR="00953383" w:rsidRDefault="00953383" w:rsidP="00953383">
      <w:pPr>
        <w:bidi w:val="0"/>
        <w:jc w:val="lowKashida"/>
        <w:rPr>
          <w:sz w:val="26"/>
          <w:szCs w:val="30"/>
        </w:rPr>
      </w:pPr>
      <w:r>
        <w:rPr>
          <w:sz w:val="26"/>
          <w:szCs w:val="30"/>
        </w:rPr>
        <w:t>University of Aden</w:t>
      </w:r>
    </w:p>
    <w:p w:rsidR="00953383" w:rsidRDefault="00953383" w:rsidP="00953383">
      <w:pPr>
        <w:bidi w:val="0"/>
        <w:jc w:val="lowKashida"/>
        <w:rPr>
          <w:sz w:val="26"/>
          <w:szCs w:val="30"/>
        </w:rPr>
      </w:pPr>
      <w:r w:rsidRPr="00EE1488">
        <w:rPr>
          <w:sz w:val="26"/>
          <w:szCs w:val="30"/>
        </w:rPr>
        <w:t>Faculty of Arts</w:t>
      </w:r>
    </w:p>
    <w:p w:rsidR="00953383" w:rsidRPr="00EE1488" w:rsidRDefault="00953383" w:rsidP="00953383">
      <w:pPr>
        <w:bidi w:val="0"/>
        <w:jc w:val="lowKashida"/>
        <w:rPr>
          <w:sz w:val="26"/>
          <w:szCs w:val="30"/>
        </w:rPr>
      </w:pPr>
      <w:r>
        <w:rPr>
          <w:sz w:val="26"/>
          <w:szCs w:val="30"/>
        </w:rPr>
        <w:t>Department of Geography</w:t>
      </w:r>
    </w:p>
    <w:p w:rsidR="00953383" w:rsidRDefault="00953383" w:rsidP="00953383">
      <w:pPr>
        <w:bidi w:val="0"/>
        <w:jc w:val="center"/>
        <w:rPr>
          <w:sz w:val="28"/>
          <w:szCs w:val="32"/>
        </w:rPr>
      </w:pPr>
    </w:p>
    <w:p w:rsidR="00953383" w:rsidRDefault="00953383" w:rsidP="00953383">
      <w:pPr>
        <w:bidi w:val="0"/>
        <w:jc w:val="center"/>
        <w:rPr>
          <w:sz w:val="28"/>
          <w:szCs w:val="32"/>
        </w:rPr>
      </w:pPr>
    </w:p>
    <w:p w:rsidR="00953383" w:rsidRDefault="00953383" w:rsidP="00953383">
      <w:pPr>
        <w:bidi w:val="0"/>
        <w:jc w:val="center"/>
        <w:rPr>
          <w:sz w:val="28"/>
          <w:szCs w:val="32"/>
        </w:rPr>
      </w:pPr>
    </w:p>
    <w:p w:rsidR="00953383" w:rsidRDefault="00953383" w:rsidP="00953383">
      <w:pPr>
        <w:bidi w:val="0"/>
        <w:jc w:val="center"/>
        <w:rPr>
          <w:sz w:val="28"/>
          <w:szCs w:val="32"/>
        </w:rPr>
      </w:pPr>
    </w:p>
    <w:p w:rsidR="00953383" w:rsidRDefault="00953383" w:rsidP="00953383">
      <w:pPr>
        <w:bidi w:val="0"/>
        <w:jc w:val="center"/>
        <w:rPr>
          <w:sz w:val="28"/>
          <w:szCs w:val="32"/>
        </w:rPr>
      </w:pPr>
    </w:p>
    <w:p w:rsidR="00953383" w:rsidRDefault="00953383" w:rsidP="00953383">
      <w:pPr>
        <w:bidi w:val="0"/>
        <w:jc w:val="center"/>
        <w:rPr>
          <w:sz w:val="28"/>
          <w:szCs w:val="32"/>
        </w:rPr>
      </w:pPr>
    </w:p>
    <w:p w:rsidR="00953383" w:rsidRDefault="00953383" w:rsidP="00953383">
      <w:pPr>
        <w:bidi w:val="0"/>
        <w:jc w:val="center"/>
        <w:rPr>
          <w:sz w:val="28"/>
          <w:szCs w:val="32"/>
        </w:rPr>
      </w:pPr>
    </w:p>
    <w:p w:rsidR="00953383" w:rsidRDefault="00953383" w:rsidP="00953383">
      <w:pPr>
        <w:bidi w:val="0"/>
        <w:jc w:val="center"/>
        <w:rPr>
          <w:sz w:val="28"/>
          <w:szCs w:val="32"/>
        </w:rPr>
      </w:pPr>
    </w:p>
    <w:p w:rsidR="00953383" w:rsidRPr="00161E13" w:rsidRDefault="00953383" w:rsidP="00953383">
      <w:pPr>
        <w:bidi w:val="0"/>
        <w:jc w:val="center"/>
        <w:rPr>
          <w:b/>
          <w:bCs/>
          <w:sz w:val="38"/>
          <w:szCs w:val="42"/>
        </w:rPr>
      </w:pPr>
      <w:r w:rsidRPr="00161E13">
        <w:rPr>
          <w:b/>
          <w:bCs/>
          <w:sz w:val="38"/>
          <w:szCs w:val="42"/>
        </w:rPr>
        <w:t xml:space="preserve">Urban Growth and Land Uses Change </w:t>
      </w:r>
    </w:p>
    <w:p w:rsidR="00953383" w:rsidRPr="00161E13" w:rsidRDefault="00953383" w:rsidP="00953383">
      <w:pPr>
        <w:bidi w:val="0"/>
        <w:jc w:val="center"/>
        <w:rPr>
          <w:b/>
          <w:bCs/>
          <w:sz w:val="38"/>
          <w:szCs w:val="42"/>
        </w:rPr>
      </w:pPr>
      <w:r w:rsidRPr="00161E13">
        <w:rPr>
          <w:b/>
          <w:bCs/>
          <w:sz w:val="38"/>
          <w:szCs w:val="42"/>
        </w:rPr>
        <w:t xml:space="preserve">in </w:t>
      </w:r>
      <w:proofErr w:type="spellStart"/>
      <w:r w:rsidRPr="00161E13">
        <w:rPr>
          <w:b/>
          <w:bCs/>
          <w:sz w:val="38"/>
          <w:szCs w:val="42"/>
        </w:rPr>
        <w:t>Ibb</w:t>
      </w:r>
      <w:proofErr w:type="spellEnd"/>
      <w:r w:rsidRPr="00161E13">
        <w:rPr>
          <w:b/>
          <w:bCs/>
          <w:sz w:val="38"/>
          <w:szCs w:val="42"/>
        </w:rPr>
        <w:t xml:space="preserve"> Town</w:t>
      </w:r>
    </w:p>
    <w:p w:rsidR="00953383" w:rsidRPr="009D3168" w:rsidRDefault="00953383" w:rsidP="00953383">
      <w:pPr>
        <w:bidi w:val="0"/>
        <w:spacing w:before="240"/>
        <w:jc w:val="center"/>
        <w:rPr>
          <w:b/>
          <w:bCs/>
          <w:sz w:val="30"/>
          <w:szCs w:val="34"/>
        </w:rPr>
      </w:pPr>
      <w:r w:rsidRPr="009D3168">
        <w:rPr>
          <w:b/>
          <w:bCs/>
          <w:sz w:val="30"/>
          <w:szCs w:val="34"/>
        </w:rPr>
        <w:t xml:space="preserve">"Geographic, </w:t>
      </w:r>
      <w:r>
        <w:rPr>
          <w:b/>
          <w:bCs/>
          <w:sz w:val="30"/>
          <w:szCs w:val="34"/>
        </w:rPr>
        <w:t>U</w:t>
      </w:r>
      <w:r w:rsidRPr="009D3168">
        <w:rPr>
          <w:b/>
          <w:bCs/>
          <w:sz w:val="30"/>
          <w:szCs w:val="34"/>
        </w:rPr>
        <w:t>rban-</w:t>
      </w:r>
      <w:r>
        <w:rPr>
          <w:b/>
          <w:bCs/>
          <w:sz w:val="30"/>
          <w:szCs w:val="34"/>
        </w:rPr>
        <w:t>P</w:t>
      </w:r>
      <w:r w:rsidRPr="009D3168">
        <w:rPr>
          <w:b/>
          <w:bCs/>
          <w:sz w:val="30"/>
          <w:szCs w:val="34"/>
        </w:rPr>
        <w:t xml:space="preserve">lanning </w:t>
      </w:r>
      <w:r>
        <w:rPr>
          <w:b/>
          <w:bCs/>
          <w:sz w:val="30"/>
          <w:szCs w:val="34"/>
        </w:rPr>
        <w:t>S</w:t>
      </w:r>
      <w:r w:rsidRPr="009D3168">
        <w:rPr>
          <w:b/>
          <w:bCs/>
          <w:sz w:val="30"/>
          <w:szCs w:val="34"/>
        </w:rPr>
        <w:t xml:space="preserve">tudy" </w:t>
      </w:r>
    </w:p>
    <w:p w:rsidR="00953383" w:rsidRDefault="00953383" w:rsidP="00953383">
      <w:pPr>
        <w:bidi w:val="0"/>
        <w:jc w:val="center"/>
        <w:rPr>
          <w:b/>
          <w:bCs/>
          <w:sz w:val="28"/>
          <w:szCs w:val="32"/>
        </w:rPr>
      </w:pPr>
    </w:p>
    <w:p w:rsidR="00953383" w:rsidRDefault="00953383" w:rsidP="00953383">
      <w:pPr>
        <w:bidi w:val="0"/>
        <w:jc w:val="center"/>
        <w:rPr>
          <w:b/>
          <w:bCs/>
          <w:sz w:val="28"/>
          <w:szCs w:val="32"/>
        </w:rPr>
      </w:pPr>
    </w:p>
    <w:p w:rsidR="00953383" w:rsidRDefault="00953383" w:rsidP="00953383">
      <w:pPr>
        <w:bidi w:val="0"/>
        <w:jc w:val="center"/>
        <w:rPr>
          <w:b/>
          <w:bCs/>
          <w:sz w:val="28"/>
          <w:szCs w:val="32"/>
        </w:rPr>
      </w:pPr>
    </w:p>
    <w:p w:rsidR="00953383" w:rsidRDefault="00953383" w:rsidP="00953383">
      <w:pPr>
        <w:bidi w:val="0"/>
        <w:spacing w:before="240"/>
        <w:jc w:val="center"/>
        <w:rPr>
          <w:sz w:val="28"/>
          <w:szCs w:val="32"/>
        </w:rPr>
      </w:pPr>
      <w:r w:rsidRPr="00EE153E">
        <w:rPr>
          <w:sz w:val="28"/>
          <w:szCs w:val="32"/>
        </w:rPr>
        <w:t xml:space="preserve">A thesis submitted to the Department of Higher Studies, </w:t>
      </w:r>
    </w:p>
    <w:p w:rsidR="00953383" w:rsidRDefault="00953383" w:rsidP="00953383">
      <w:pPr>
        <w:bidi w:val="0"/>
        <w:jc w:val="center"/>
        <w:rPr>
          <w:sz w:val="28"/>
          <w:szCs w:val="32"/>
        </w:rPr>
      </w:pPr>
      <w:r w:rsidRPr="00EE153E">
        <w:rPr>
          <w:sz w:val="28"/>
          <w:szCs w:val="32"/>
        </w:rPr>
        <w:t xml:space="preserve">Faculty of Arts, Aden University, in Partial Fulfillment </w:t>
      </w:r>
    </w:p>
    <w:p w:rsidR="00953383" w:rsidRPr="00EE153E" w:rsidRDefault="00953383" w:rsidP="00953383">
      <w:pPr>
        <w:bidi w:val="0"/>
        <w:jc w:val="center"/>
        <w:rPr>
          <w:sz w:val="28"/>
          <w:szCs w:val="32"/>
        </w:rPr>
      </w:pPr>
      <w:r w:rsidRPr="00EE153E">
        <w:rPr>
          <w:sz w:val="28"/>
          <w:szCs w:val="32"/>
        </w:rPr>
        <w:t xml:space="preserve">for the Degree of Master in Arts, Geography </w:t>
      </w:r>
    </w:p>
    <w:p w:rsidR="00953383" w:rsidRDefault="00953383" w:rsidP="00953383">
      <w:pPr>
        <w:bidi w:val="0"/>
        <w:jc w:val="center"/>
        <w:rPr>
          <w:b/>
          <w:bCs/>
          <w:sz w:val="28"/>
          <w:szCs w:val="32"/>
        </w:rPr>
      </w:pPr>
    </w:p>
    <w:p w:rsidR="00953383" w:rsidRPr="00C65662" w:rsidRDefault="00953383" w:rsidP="00953383">
      <w:pPr>
        <w:bidi w:val="0"/>
        <w:jc w:val="center"/>
        <w:rPr>
          <w:sz w:val="30"/>
          <w:szCs w:val="34"/>
        </w:rPr>
      </w:pPr>
      <w:r>
        <w:rPr>
          <w:sz w:val="28"/>
          <w:szCs w:val="32"/>
        </w:rPr>
        <w:softHyphen/>
      </w:r>
    </w:p>
    <w:p w:rsidR="00953383" w:rsidRDefault="00953383" w:rsidP="00953383">
      <w:pPr>
        <w:bidi w:val="0"/>
        <w:jc w:val="both"/>
        <w:rPr>
          <w:sz w:val="28"/>
          <w:szCs w:val="32"/>
        </w:rPr>
      </w:pPr>
      <w:r>
        <w:rPr>
          <w:sz w:val="28"/>
          <w:szCs w:val="32"/>
        </w:rPr>
        <w:tab/>
      </w:r>
      <w:r>
        <w:rPr>
          <w:sz w:val="28"/>
          <w:szCs w:val="32"/>
        </w:rPr>
        <w:tab/>
        <w:t>By:</w:t>
      </w:r>
    </w:p>
    <w:p w:rsidR="00953383" w:rsidRDefault="00953383" w:rsidP="00953383">
      <w:pPr>
        <w:bidi w:val="0"/>
        <w:spacing w:before="240"/>
        <w:jc w:val="center"/>
        <w:rPr>
          <w:b/>
          <w:bCs/>
          <w:sz w:val="28"/>
          <w:szCs w:val="32"/>
        </w:rPr>
      </w:pPr>
      <w:proofErr w:type="spellStart"/>
      <w:r>
        <w:rPr>
          <w:b/>
          <w:bCs/>
          <w:sz w:val="28"/>
          <w:szCs w:val="32"/>
        </w:rPr>
        <w:t>Sahar</w:t>
      </w:r>
      <w:proofErr w:type="spellEnd"/>
      <w:r>
        <w:rPr>
          <w:b/>
          <w:bCs/>
          <w:sz w:val="28"/>
          <w:szCs w:val="32"/>
        </w:rPr>
        <w:t xml:space="preserve"> Mohammed Abdu </w:t>
      </w:r>
      <w:proofErr w:type="spellStart"/>
      <w:r>
        <w:rPr>
          <w:b/>
          <w:bCs/>
          <w:sz w:val="28"/>
          <w:szCs w:val="32"/>
        </w:rPr>
        <w:t>Saeed</w:t>
      </w:r>
      <w:proofErr w:type="spellEnd"/>
      <w:r>
        <w:rPr>
          <w:b/>
          <w:bCs/>
          <w:sz w:val="28"/>
          <w:szCs w:val="32"/>
        </w:rPr>
        <w:t xml:space="preserve"> </w:t>
      </w:r>
      <w:proofErr w:type="spellStart"/>
      <w:r>
        <w:rPr>
          <w:b/>
          <w:bCs/>
          <w:sz w:val="28"/>
          <w:szCs w:val="32"/>
        </w:rPr>
        <w:t>Abalan</w:t>
      </w:r>
      <w:proofErr w:type="spellEnd"/>
    </w:p>
    <w:p w:rsidR="00953383" w:rsidRDefault="00953383" w:rsidP="00953383">
      <w:pPr>
        <w:bidi w:val="0"/>
        <w:spacing w:before="240"/>
        <w:jc w:val="center"/>
        <w:rPr>
          <w:b/>
          <w:bCs/>
          <w:sz w:val="28"/>
          <w:szCs w:val="32"/>
        </w:rPr>
      </w:pPr>
    </w:p>
    <w:p w:rsidR="00953383" w:rsidRDefault="00953383" w:rsidP="00953383">
      <w:pPr>
        <w:bidi w:val="0"/>
        <w:jc w:val="center"/>
        <w:rPr>
          <w:b/>
          <w:bCs/>
          <w:sz w:val="28"/>
          <w:szCs w:val="32"/>
        </w:rPr>
      </w:pPr>
    </w:p>
    <w:p w:rsidR="00953383" w:rsidRDefault="00953383" w:rsidP="00953383">
      <w:pPr>
        <w:bidi w:val="0"/>
        <w:jc w:val="both"/>
        <w:rPr>
          <w:sz w:val="28"/>
          <w:szCs w:val="32"/>
        </w:rPr>
      </w:pPr>
      <w:r>
        <w:rPr>
          <w:sz w:val="28"/>
          <w:szCs w:val="32"/>
        </w:rPr>
        <w:tab/>
      </w:r>
      <w:r>
        <w:rPr>
          <w:sz w:val="28"/>
          <w:szCs w:val="32"/>
        </w:rPr>
        <w:tab/>
        <w:t>Supervisor:</w:t>
      </w:r>
    </w:p>
    <w:p w:rsidR="00953383" w:rsidRDefault="00953383" w:rsidP="00953383">
      <w:pPr>
        <w:bidi w:val="0"/>
        <w:spacing w:before="240"/>
        <w:jc w:val="center"/>
        <w:rPr>
          <w:b/>
          <w:bCs/>
          <w:sz w:val="28"/>
          <w:szCs w:val="32"/>
        </w:rPr>
      </w:pPr>
      <w:r>
        <w:rPr>
          <w:b/>
          <w:bCs/>
          <w:sz w:val="28"/>
          <w:szCs w:val="32"/>
        </w:rPr>
        <w:t>Prof. Hassan Mahmoud Ali Al-</w:t>
      </w:r>
      <w:proofErr w:type="spellStart"/>
      <w:r>
        <w:rPr>
          <w:b/>
          <w:bCs/>
          <w:sz w:val="28"/>
          <w:szCs w:val="32"/>
        </w:rPr>
        <w:t>Hadeethi</w:t>
      </w:r>
      <w:proofErr w:type="spellEnd"/>
    </w:p>
    <w:p w:rsidR="00953383" w:rsidRDefault="00953383" w:rsidP="00953383">
      <w:pPr>
        <w:bidi w:val="0"/>
        <w:spacing w:before="240"/>
        <w:jc w:val="center"/>
        <w:rPr>
          <w:b/>
          <w:bCs/>
          <w:sz w:val="28"/>
          <w:szCs w:val="32"/>
        </w:rPr>
      </w:pPr>
    </w:p>
    <w:p w:rsidR="00953383" w:rsidRPr="00C65662" w:rsidRDefault="00953383" w:rsidP="00953383">
      <w:pPr>
        <w:bidi w:val="0"/>
        <w:spacing w:before="240"/>
        <w:jc w:val="center"/>
        <w:rPr>
          <w:b/>
          <w:bCs/>
          <w:sz w:val="34"/>
          <w:szCs w:val="38"/>
        </w:rPr>
      </w:pPr>
    </w:p>
    <w:p w:rsidR="00953383" w:rsidRDefault="00953383" w:rsidP="00953383">
      <w:pPr>
        <w:bidi w:val="0"/>
        <w:jc w:val="center"/>
        <w:rPr>
          <w:sz w:val="22"/>
          <w:szCs w:val="26"/>
        </w:rPr>
      </w:pPr>
    </w:p>
    <w:p w:rsidR="00953383" w:rsidRDefault="00953383" w:rsidP="00953383">
      <w:pPr>
        <w:bidi w:val="0"/>
        <w:jc w:val="center"/>
        <w:rPr>
          <w:sz w:val="22"/>
          <w:szCs w:val="26"/>
        </w:rPr>
      </w:pPr>
    </w:p>
    <w:p w:rsidR="00953383" w:rsidRDefault="00953383" w:rsidP="00953383">
      <w:pPr>
        <w:bidi w:val="0"/>
        <w:jc w:val="center"/>
        <w:rPr>
          <w:sz w:val="22"/>
          <w:szCs w:val="26"/>
        </w:rPr>
      </w:pPr>
    </w:p>
    <w:p w:rsidR="00953383" w:rsidRDefault="00953383" w:rsidP="00953383">
      <w:pPr>
        <w:bidi w:val="0"/>
        <w:jc w:val="center"/>
        <w:rPr>
          <w:sz w:val="22"/>
          <w:szCs w:val="26"/>
        </w:rPr>
      </w:pPr>
    </w:p>
    <w:p w:rsidR="00953383" w:rsidRDefault="00953383" w:rsidP="00953383">
      <w:pPr>
        <w:bidi w:val="0"/>
        <w:jc w:val="center"/>
        <w:rPr>
          <w:sz w:val="26"/>
          <w:szCs w:val="30"/>
        </w:rPr>
      </w:pPr>
      <w:r>
        <w:rPr>
          <w:sz w:val="26"/>
          <w:szCs w:val="30"/>
        </w:rPr>
        <w:t>1431</w:t>
      </w:r>
      <w:r w:rsidRPr="00C65662">
        <w:rPr>
          <w:sz w:val="26"/>
          <w:szCs w:val="30"/>
        </w:rPr>
        <w:t xml:space="preserve"> A.H. / </w:t>
      </w:r>
      <w:r>
        <w:rPr>
          <w:sz w:val="26"/>
          <w:szCs w:val="30"/>
        </w:rPr>
        <w:t>2010</w:t>
      </w:r>
      <w:r w:rsidRPr="00C65662">
        <w:rPr>
          <w:sz w:val="26"/>
          <w:szCs w:val="30"/>
        </w:rPr>
        <w:t xml:space="preserve"> A.D.</w:t>
      </w:r>
    </w:p>
    <w:p w:rsidR="00953383" w:rsidRDefault="00953383" w:rsidP="00953383">
      <w:pPr>
        <w:bidi w:val="0"/>
        <w:rPr>
          <w:sz w:val="26"/>
          <w:szCs w:val="30"/>
        </w:rPr>
      </w:pPr>
      <w:r>
        <w:rPr>
          <w:sz w:val="26"/>
          <w:szCs w:val="30"/>
        </w:rPr>
        <w:br w:type="page"/>
      </w:r>
    </w:p>
    <w:p w:rsidR="00953383" w:rsidRPr="00BA73C0" w:rsidRDefault="00953383" w:rsidP="00953383">
      <w:pPr>
        <w:bidi w:val="0"/>
        <w:spacing w:before="240"/>
        <w:jc w:val="center"/>
        <w:rPr>
          <w:b/>
          <w:bCs/>
          <w:sz w:val="44"/>
          <w:szCs w:val="48"/>
        </w:rPr>
      </w:pPr>
      <w:r w:rsidRPr="00BA73C0">
        <w:rPr>
          <w:b/>
          <w:bCs/>
          <w:sz w:val="44"/>
          <w:szCs w:val="48"/>
        </w:rPr>
        <w:lastRenderedPageBreak/>
        <w:t>Abstract</w:t>
      </w:r>
    </w:p>
    <w:p w:rsidR="00953383" w:rsidRPr="00B44D2C" w:rsidRDefault="00953383" w:rsidP="00953383">
      <w:pPr>
        <w:bidi w:val="0"/>
        <w:ind w:firstLine="720"/>
        <w:jc w:val="lowKashida"/>
        <w:rPr>
          <w:sz w:val="36"/>
          <w:szCs w:val="40"/>
        </w:rPr>
      </w:pPr>
    </w:p>
    <w:p w:rsidR="00953383" w:rsidRDefault="00953383" w:rsidP="00953383">
      <w:pPr>
        <w:bidi w:val="0"/>
        <w:spacing w:line="360" w:lineRule="exact"/>
        <w:ind w:firstLine="720"/>
        <w:jc w:val="lowKashida"/>
        <w:rPr>
          <w:sz w:val="28"/>
          <w:szCs w:val="32"/>
        </w:rPr>
      </w:pPr>
      <w:r>
        <w:rPr>
          <w:sz w:val="28"/>
          <w:szCs w:val="32"/>
        </w:rPr>
        <w:t xml:space="preserve">The present study deals with urban growth and land uses change in </w:t>
      </w:r>
      <w:proofErr w:type="spellStart"/>
      <w:r>
        <w:rPr>
          <w:sz w:val="28"/>
          <w:szCs w:val="32"/>
        </w:rPr>
        <w:t>Ibb</w:t>
      </w:r>
      <w:proofErr w:type="spellEnd"/>
      <w:r>
        <w:rPr>
          <w:sz w:val="28"/>
          <w:szCs w:val="32"/>
        </w:rPr>
        <w:t xml:space="preserve"> town. It consists of four chapters tackling all aspects of the study. Chapter one displays and analyzes the reality and directions of urban expansion development of </w:t>
      </w:r>
      <w:proofErr w:type="spellStart"/>
      <w:r>
        <w:rPr>
          <w:sz w:val="28"/>
          <w:szCs w:val="32"/>
        </w:rPr>
        <w:t>Ibb</w:t>
      </w:r>
      <w:proofErr w:type="spellEnd"/>
      <w:r>
        <w:rPr>
          <w:sz w:val="28"/>
          <w:szCs w:val="32"/>
        </w:rPr>
        <w:t xml:space="preserve"> town in the morphological stages. The town urban and morphological characteristics are demonstrated in the stages of urban expansion that are divided into four phases. Historical order of events, political, economic and social changes were considered criteria. Besides, variance of the town morphological characteristics are taken into account in terms of the patterns of building, streets and the type of urban land use. Geographical factors influencing the town urban growth and urban land use development are presented involving natural factors relevant to geographical characteristics of the town and surrounding land including characteristics of town location and position. Furthermore, human factors influencing urban development of </w:t>
      </w:r>
      <w:proofErr w:type="spellStart"/>
      <w:r>
        <w:rPr>
          <w:sz w:val="28"/>
          <w:szCs w:val="32"/>
        </w:rPr>
        <w:t>Ibb</w:t>
      </w:r>
      <w:proofErr w:type="spellEnd"/>
      <w:r>
        <w:rPr>
          <w:sz w:val="28"/>
          <w:szCs w:val="32"/>
        </w:rPr>
        <w:t xml:space="preserve"> town are analyzed and presented where economic and demographic factors played a great role to influence such development as well as other correlated factors. </w:t>
      </w:r>
    </w:p>
    <w:p w:rsidR="00953383" w:rsidRDefault="00953383" w:rsidP="00953383">
      <w:pPr>
        <w:bidi w:val="0"/>
        <w:spacing w:before="240" w:line="360" w:lineRule="exact"/>
        <w:ind w:firstLine="720"/>
        <w:jc w:val="lowKashida"/>
        <w:rPr>
          <w:sz w:val="28"/>
          <w:szCs w:val="32"/>
        </w:rPr>
      </w:pPr>
      <w:r>
        <w:rPr>
          <w:sz w:val="28"/>
          <w:szCs w:val="32"/>
        </w:rPr>
        <w:t xml:space="preserve">Chapter two, discusses and analyzes the reality and directions of urban land use development in the town in details for each development stage supported with detailed maps for each use to illustrate place distribution and development in urban uses in one hand and their relation to the town urban growth in the other hand. </w:t>
      </w:r>
    </w:p>
    <w:p w:rsidR="00953383" w:rsidRDefault="00953383" w:rsidP="00953383">
      <w:pPr>
        <w:bidi w:val="0"/>
        <w:spacing w:before="240" w:line="360" w:lineRule="exact"/>
        <w:ind w:firstLine="720"/>
        <w:jc w:val="lowKashida"/>
        <w:rPr>
          <w:sz w:val="28"/>
          <w:szCs w:val="32"/>
        </w:rPr>
      </w:pPr>
      <w:r>
        <w:rPr>
          <w:sz w:val="28"/>
          <w:szCs w:val="32"/>
        </w:rPr>
        <w:t xml:space="preserve">To make this relation clear, the third chapter examines it through two parts. The first part studies and analyzes space dimensions for the town urban development directions and the obstacles and limitations affecting its place directions as well as other problems. The second part deals with an urban geographical analysis of factors influencing urban land use change. It also analyzes the impact of the town urban development directions on land use change including expansion, replacement, inter-relation and change. Chapter three is also supported by maps reflecting existing changes in </w:t>
      </w:r>
      <w:proofErr w:type="spellStart"/>
      <w:r>
        <w:rPr>
          <w:sz w:val="28"/>
          <w:szCs w:val="32"/>
        </w:rPr>
        <w:t>Ibb</w:t>
      </w:r>
      <w:proofErr w:type="spellEnd"/>
      <w:r>
        <w:rPr>
          <w:sz w:val="28"/>
          <w:szCs w:val="32"/>
        </w:rPr>
        <w:t xml:space="preserve"> town urban land use. </w:t>
      </w:r>
    </w:p>
    <w:p w:rsidR="00953383" w:rsidRDefault="00953383" w:rsidP="00953383">
      <w:pPr>
        <w:bidi w:val="0"/>
        <w:spacing w:before="240" w:line="360" w:lineRule="exact"/>
        <w:ind w:firstLine="720"/>
        <w:jc w:val="lowKashida"/>
        <w:rPr>
          <w:sz w:val="26"/>
          <w:szCs w:val="30"/>
        </w:rPr>
      </w:pPr>
      <w:r>
        <w:rPr>
          <w:sz w:val="28"/>
          <w:szCs w:val="32"/>
        </w:rPr>
        <w:t xml:space="preserve">The fourth chapter builds up a proposed urban planning model for future urban development directions and land use development in </w:t>
      </w:r>
      <w:proofErr w:type="spellStart"/>
      <w:r>
        <w:rPr>
          <w:sz w:val="28"/>
          <w:szCs w:val="32"/>
        </w:rPr>
        <w:t>Ibb</w:t>
      </w:r>
      <w:proofErr w:type="spellEnd"/>
      <w:r>
        <w:rPr>
          <w:sz w:val="28"/>
          <w:szCs w:val="32"/>
        </w:rPr>
        <w:t xml:space="preserve"> town up to the year 2020 depending on the study previous chapter an</w:t>
      </w:r>
      <w:r>
        <w:rPr>
          <w:sz w:val="26"/>
          <w:szCs w:val="30"/>
        </w:rPr>
        <w:t xml:space="preserve">alysis' findings as well as the planning proposals of the model in this chapter. </w:t>
      </w:r>
    </w:p>
    <w:p w:rsidR="00953383" w:rsidRDefault="00953383" w:rsidP="00953383">
      <w:pPr>
        <w:bidi w:val="0"/>
        <w:spacing w:before="240" w:line="360" w:lineRule="exact"/>
        <w:ind w:firstLine="720"/>
        <w:jc w:val="lowKashida"/>
        <w:rPr>
          <w:sz w:val="26"/>
          <w:szCs w:val="30"/>
        </w:rPr>
      </w:pPr>
      <w:r>
        <w:rPr>
          <w:sz w:val="26"/>
          <w:szCs w:val="30"/>
        </w:rPr>
        <w:t xml:space="preserve">The study concluded with some important findings including the following: </w:t>
      </w:r>
    </w:p>
    <w:p w:rsidR="00953383" w:rsidRDefault="00953383" w:rsidP="00953383">
      <w:pPr>
        <w:pStyle w:val="affffd"/>
        <w:numPr>
          <w:ilvl w:val="0"/>
          <w:numId w:val="18"/>
        </w:numPr>
        <w:bidi w:val="0"/>
        <w:spacing w:after="0" w:line="360" w:lineRule="exact"/>
        <w:ind w:left="357" w:hanging="357"/>
        <w:contextualSpacing w:val="0"/>
        <w:jc w:val="lowKashida"/>
        <w:rPr>
          <w:sz w:val="26"/>
          <w:szCs w:val="30"/>
        </w:rPr>
      </w:pPr>
      <w:proofErr w:type="spellStart"/>
      <w:r>
        <w:rPr>
          <w:sz w:val="26"/>
          <w:szCs w:val="30"/>
        </w:rPr>
        <w:t>Ibb</w:t>
      </w:r>
      <w:proofErr w:type="spellEnd"/>
      <w:r>
        <w:rPr>
          <w:sz w:val="26"/>
          <w:szCs w:val="30"/>
        </w:rPr>
        <w:t xml:space="preserve"> town, the governorate urban administrative center, witnesses an increase of urban expansion and development going through four morphological stages with certain characteristics different from one stage to another in terms of the pattern of </w:t>
      </w:r>
      <w:r>
        <w:rPr>
          <w:sz w:val="26"/>
          <w:szCs w:val="30"/>
        </w:rPr>
        <w:lastRenderedPageBreak/>
        <w:t xml:space="preserve">construction, pattern of streets, place dimensions for urban development areas and urban land use. From different angles, urban development space dimensions are imposed by various factors the most important of which are geographical like town location, position and topography. Other factors are related to population from demographic, economic and social standpoint as well as the impact of political and administrative factors on the town urban expansion. The development of transportation and roads network of </w:t>
      </w:r>
      <w:proofErr w:type="spellStart"/>
      <w:r>
        <w:rPr>
          <w:sz w:val="26"/>
          <w:szCs w:val="30"/>
        </w:rPr>
        <w:t>Ibb</w:t>
      </w:r>
      <w:proofErr w:type="spellEnd"/>
      <w:r>
        <w:rPr>
          <w:sz w:val="26"/>
          <w:szCs w:val="30"/>
        </w:rPr>
        <w:t xml:space="preserve"> town has a significant role in determining space dimensions for the town urban growth and land use development. Analysis findings reveal the integration and inter-connection of such factors in their geographical influence on the town urban growth.</w:t>
      </w:r>
    </w:p>
    <w:p w:rsidR="00953383" w:rsidRDefault="00953383" w:rsidP="00953383">
      <w:pPr>
        <w:pStyle w:val="affffd"/>
        <w:numPr>
          <w:ilvl w:val="0"/>
          <w:numId w:val="18"/>
        </w:numPr>
        <w:bidi w:val="0"/>
        <w:spacing w:before="240" w:after="0" w:line="360" w:lineRule="exact"/>
        <w:ind w:left="357" w:hanging="357"/>
        <w:contextualSpacing w:val="0"/>
        <w:jc w:val="lowKashida"/>
        <w:rPr>
          <w:sz w:val="26"/>
          <w:szCs w:val="30"/>
        </w:rPr>
      </w:pPr>
      <w:r>
        <w:rPr>
          <w:sz w:val="26"/>
          <w:szCs w:val="30"/>
        </w:rPr>
        <w:t xml:space="preserve">The internal structure of </w:t>
      </w:r>
      <w:proofErr w:type="spellStart"/>
      <w:r>
        <w:rPr>
          <w:sz w:val="26"/>
          <w:szCs w:val="30"/>
        </w:rPr>
        <w:t>Ibb</w:t>
      </w:r>
      <w:proofErr w:type="spellEnd"/>
      <w:r>
        <w:rPr>
          <w:sz w:val="26"/>
          <w:szCs w:val="30"/>
        </w:rPr>
        <w:t xml:space="preserve"> town shows the dimensions and directions of the town urban land use development, nature of each space distribution in the town where residential land use comes top in terms of occupied area reaching 42.76% of the total area of urban land use. Such use has been flexible in facing factors influencing the town urban growth especially land topography. Therefore, this use was the most common and reached even areas of hills contrary to other land uses that require specific land characteristics. Land use for transportation purposes comes in the second rank in terms of occupied area with 33.195% of the total area of the town land uses. Transport uses have been bases for urban development and an attractive factor for other land uses creating competition for occupying suitable land. The town roads network varied according to its urban development from major main roads to secondary ones playing a big role in urban relation between the town and its surrounding region. The study and analysis findings in this chapter reveal that inter-related land uses made it difficult to </w:t>
      </w:r>
      <w:proofErr w:type="spellStart"/>
      <w:r>
        <w:rPr>
          <w:sz w:val="26"/>
          <w:szCs w:val="30"/>
        </w:rPr>
        <w:t>identity</w:t>
      </w:r>
      <w:proofErr w:type="spellEnd"/>
      <w:r>
        <w:rPr>
          <w:sz w:val="26"/>
          <w:szCs w:val="30"/>
        </w:rPr>
        <w:t xml:space="preserve"> the area of each use. Mixed land use parentage reached 14.19% of the total area of land uses, while land use for urban service purposes occupied a percentage of 9.117% of the total area. The remaining area is distributed into other land use. It is also observed that land use development is characterized by dynamic urban growth.</w:t>
      </w:r>
    </w:p>
    <w:p w:rsidR="00953383" w:rsidRDefault="00953383" w:rsidP="00953383">
      <w:pPr>
        <w:pStyle w:val="affffd"/>
        <w:numPr>
          <w:ilvl w:val="0"/>
          <w:numId w:val="18"/>
        </w:numPr>
        <w:bidi w:val="0"/>
        <w:spacing w:before="240" w:after="0" w:line="360" w:lineRule="exact"/>
        <w:ind w:left="357" w:hanging="357"/>
        <w:contextualSpacing w:val="0"/>
        <w:jc w:val="lowKashida"/>
        <w:rPr>
          <w:sz w:val="26"/>
          <w:szCs w:val="30"/>
        </w:rPr>
      </w:pPr>
      <w:r>
        <w:rPr>
          <w:sz w:val="26"/>
          <w:szCs w:val="30"/>
        </w:rPr>
        <w:t xml:space="preserve">There are two main directions for urban growth in the town represented in the southern direction and northern direction where flat and wide land areas exist without obstacles and limitations to hamper the town urban growth. However, other direction towards the south, south west, south east, the north and north west appeared following a number of factors promoting the town urban growth in such directions. After analyzing these directions and space dimensions, it has been observed that there are several obstacle and limitations for growth including the natural limit to the east of the town represented by </w:t>
      </w:r>
      <w:proofErr w:type="spellStart"/>
      <w:r>
        <w:rPr>
          <w:sz w:val="26"/>
          <w:szCs w:val="30"/>
        </w:rPr>
        <w:t>Ba'dan</w:t>
      </w:r>
      <w:proofErr w:type="spellEnd"/>
      <w:r>
        <w:rPr>
          <w:sz w:val="26"/>
          <w:szCs w:val="30"/>
        </w:rPr>
        <w:t xml:space="preserve"> Mountain as well as other obstacle that were overcome by means of high economic costs. The rapid urban expansion of </w:t>
      </w:r>
      <w:proofErr w:type="spellStart"/>
      <w:r>
        <w:rPr>
          <w:sz w:val="26"/>
          <w:szCs w:val="30"/>
        </w:rPr>
        <w:t>Ibb</w:t>
      </w:r>
      <w:proofErr w:type="spellEnd"/>
      <w:r>
        <w:rPr>
          <w:sz w:val="26"/>
          <w:szCs w:val="30"/>
        </w:rPr>
        <w:t xml:space="preserve"> town towards different direction land resulted in various economic, </w:t>
      </w:r>
      <w:r>
        <w:rPr>
          <w:sz w:val="26"/>
          <w:szCs w:val="30"/>
        </w:rPr>
        <w:lastRenderedPageBreak/>
        <w:t xml:space="preserve">social and urban problems. The most important of these problems is urban expansion at the cost of agricultural land surrounding the town. The second disadvantage is poor services offered for population that could not go in line with such urban growth. In addition, the dimensions of the town urban development directions influences </w:t>
      </w:r>
      <w:proofErr w:type="spellStart"/>
      <w:r>
        <w:rPr>
          <w:sz w:val="26"/>
          <w:szCs w:val="30"/>
        </w:rPr>
        <w:t>a long</w:t>
      </w:r>
      <w:proofErr w:type="spellEnd"/>
      <w:r>
        <w:rPr>
          <w:sz w:val="26"/>
          <w:szCs w:val="30"/>
        </w:rPr>
        <w:t xml:space="preserve"> with other factors of land topography and high price contributed to bring about quantitative and qualitative changes of urban land use in four different aspects: expansion in land area for such uses, replacement resulting from competition, permanent total change of land uses instead of other previous uses in the same place, and mixed land use in limited areas due to certain factors. </w:t>
      </w:r>
    </w:p>
    <w:p w:rsidR="00953383" w:rsidRPr="001C2564" w:rsidRDefault="00953383" w:rsidP="00953383">
      <w:pPr>
        <w:pStyle w:val="affffd"/>
        <w:numPr>
          <w:ilvl w:val="0"/>
          <w:numId w:val="18"/>
        </w:numPr>
        <w:bidi w:val="0"/>
        <w:spacing w:before="240" w:after="0" w:line="360" w:lineRule="exact"/>
        <w:ind w:left="357" w:hanging="357"/>
        <w:contextualSpacing w:val="0"/>
        <w:jc w:val="lowKashida"/>
        <w:rPr>
          <w:sz w:val="26"/>
          <w:szCs w:val="30"/>
        </w:rPr>
      </w:pPr>
      <w:r>
        <w:rPr>
          <w:sz w:val="26"/>
          <w:szCs w:val="30"/>
        </w:rPr>
        <w:t xml:space="preserve">After discussing and analyzing planning methods of the proposed urban planning model for future urban growth directions and land use development in </w:t>
      </w:r>
      <w:proofErr w:type="spellStart"/>
      <w:r>
        <w:rPr>
          <w:sz w:val="26"/>
          <w:szCs w:val="30"/>
        </w:rPr>
        <w:t>Ibb</w:t>
      </w:r>
      <w:proofErr w:type="spellEnd"/>
      <w:r>
        <w:rPr>
          <w:sz w:val="26"/>
          <w:szCs w:val="30"/>
        </w:rPr>
        <w:t xml:space="preserve"> town up to 2020, and after identifying all obstacles and problems, it has been revealed that the rapid urban expansion of </w:t>
      </w:r>
      <w:proofErr w:type="spellStart"/>
      <w:r>
        <w:rPr>
          <w:sz w:val="26"/>
          <w:szCs w:val="30"/>
        </w:rPr>
        <w:t>Ibb</w:t>
      </w:r>
      <w:proofErr w:type="spellEnd"/>
      <w:r>
        <w:rPr>
          <w:sz w:val="26"/>
          <w:szCs w:val="30"/>
        </w:rPr>
        <w:t xml:space="preserve"> town despite land limitation, topography, competitive land use and land high price leading to new directions for expansion into other surrounding districts has given new dimensions for urban land use development and organization for remarkable urban settlement resulting from such growth. Such outstanding outskirts and town urban suburbs of </w:t>
      </w:r>
      <w:proofErr w:type="spellStart"/>
      <w:r>
        <w:rPr>
          <w:sz w:val="26"/>
          <w:szCs w:val="30"/>
        </w:rPr>
        <w:t>Ibb</w:t>
      </w:r>
      <w:proofErr w:type="spellEnd"/>
      <w:r>
        <w:rPr>
          <w:sz w:val="26"/>
          <w:szCs w:val="30"/>
        </w:rPr>
        <w:t xml:space="preserve"> town for the future include </w:t>
      </w:r>
      <w:proofErr w:type="spellStart"/>
      <w:r>
        <w:rPr>
          <w:sz w:val="26"/>
          <w:szCs w:val="30"/>
        </w:rPr>
        <w:t>Jibla</w:t>
      </w:r>
      <w:proofErr w:type="spellEnd"/>
      <w:r>
        <w:rPr>
          <w:sz w:val="26"/>
          <w:szCs w:val="30"/>
        </w:rPr>
        <w:t xml:space="preserve"> town, </w:t>
      </w:r>
      <w:proofErr w:type="spellStart"/>
      <w:r>
        <w:rPr>
          <w:sz w:val="26"/>
          <w:szCs w:val="30"/>
        </w:rPr>
        <w:t>Addaleel</w:t>
      </w:r>
      <w:proofErr w:type="spellEnd"/>
      <w:r>
        <w:rPr>
          <w:sz w:val="26"/>
          <w:szCs w:val="30"/>
        </w:rPr>
        <w:t xml:space="preserve"> Town, </w:t>
      </w:r>
      <w:proofErr w:type="spellStart"/>
      <w:r>
        <w:rPr>
          <w:sz w:val="26"/>
          <w:szCs w:val="30"/>
        </w:rPr>
        <w:t>Waraf</w:t>
      </w:r>
      <w:proofErr w:type="spellEnd"/>
      <w:r>
        <w:rPr>
          <w:sz w:val="26"/>
          <w:szCs w:val="30"/>
        </w:rPr>
        <w:t xml:space="preserve"> area and Al-</w:t>
      </w:r>
      <w:proofErr w:type="spellStart"/>
      <w:r>
        <w:rPr>
          <w:sz w:val="26"/>
          <w:szCs w:val="30"/>
        </w:rPr>
        <w:t>Odein</w:t>
      </w:r>
      <w:proofErr w:type="spellEnd"/>
      <w:r>
        <w:rPr>
          <w:sz w:val="26"/>
          <w:szCs w:val="30"/>
        </w:rPr>
        <w:t xml:space="preserve"> town according to the proposed planning model that suggested main points at which the town urban expansion will stop up to the target year 2020. </w:t>
      </w:r>
    </w:p>
    <w:p w:rsidR="00953383" w:rsidRDefault="00953383" w:rsidP="00953383">
      <w:pPr>
        <w:bidi w:val="0"/>
        <w:rPr>
          <w:lang w:bidi="ar-YE"/>
        </w:rPr>
      </w:pPr>
    </w:p>
    <w:p w:rsidR="00953383" w:rsidRDefault="00953383" w:rsidP="00953383">
      <w:pPr>
        <w:bidi w:val="0"/>
        <w:rPr>
          <w:lang w:bidi="ar-YE"/>
        </w:rPr>
      </w:pPr>
    </w:p>
    <w:p w:rsidR="00953383" w:rsidRDefault="00953383" w:rsidP="00953383">
      <w:pPr>
        <w:bidi w:val="0"/>
        <w:rPr>
          <w:lang w:bidi="ar-YE"/>
        </w:rPr>
      </w:pPr>
    </w:p>
    <w:p w:rsidR="00953383" w:rsidRDefault="00953383" w:rsidP="00953383">
      <w:pPr>
        <w:bidi w:val="0"/>
        <w:rPr>
          <w:lang w:bidi="ar-YE"/>
        </w:rPr>
      </w:pPr>
    </w:p>
    <w:p w:rsidR="00953383" w:rsidRDefault="00953383" w:rsidP="00953383">
      <w:pPr>
        <w:bidi w:val="0"/>
        <w:rPr>
          <w:lang w:bidi="ar-YE"/>
        </w:rPr>
      </w:pPr>
    </w:p>
    <w:p w:rsidR="00953383" w:rsidRDefault="00953383" w:rsidP="00953383">
      <w:pPr>
        <w:bidi w:val="0"/>
        <w:rPr>
          <w:lang w:bidi="ar-YE"/>
        </w:rPr>
      </w:pPr>
    </w:p>
    <w:p w:rsidR="00953383" w:rsidRDefault="00953383" w:rsidP="00953383">
      <w:pPr>
        <w:bidi w:val="0"/>
        <w:rPr>
          <w:lang w:bidi="ar-YE"/>
        </w:rPr>
      </w:pPr>
    </w:p>
    <w:p w:rsidR="00953383" w:rsidRDefault="00953383" w:rsidP="00953383">
      <w:pPr>
        <w:bidi w:val="0"/>
        <w:rPr>
          <w:lang w:bidi="ar-YE"/>
        </w:rPr>
      </w:pPr>
    </w:p>
    <w:p w:rsidR="00953383" w:rsidRDefault="00953383" w:rsidP="00953383">
      <w:pPr>
        <w:bidi w:val="0"/>
        <w:rPr>
          <w:lang w:bidi="ar-YE"/>
        </w:rPr>
      </w:pPr>
    </w:p>
    <w:p w:rsidR="00953383" w:rsidRDefault="00953383" w:rsidP="00953383">
      <w:pPr>
        <w:bidi w:val="0"/>
        <w:rPr>
          <w:lang w:bidi="ar-YE"/>
        </w:rPr>
      </w:pPr>
    </w:p>
    <w:p w:rsidR="00953383" w:rsidRDefault="00953383" w:rsidP="00953383">
      <w:pPr>
        <w:bidi w:val="0"/>
        <w:rPr>
          <w:lang w:bidi="ar-YE"/>
        </w:rPr>
      </w:pPr>
    </w:p>
    <w:p w:rsidR="00953383" w:rsidRDefault="00953383" w:rsidP="00953383">
      <w:pPr>
        <w:bidi w:val="0"/>
        <w:rPr>
          <w:lang w:bidi="ar-YE"/>
        </w:rPr>
      </w:pPr>
    </w:p>
    <w:p w:rsidR="00953383" w:rsidRDefault="00953383" w:rsidP="00953383">
      <w:pPr>
        <w:bidi w:val="0"/>
        <w:rPr>
          <w:lang w:bidi="ar-YE"/>
        </w:rPr>
      </w:pPr>
    </w:p>
    <w:p w:rsidR="00953383" w:rsidRDefault="00953383" w:rsidP="00953383">
      <w:pPr>
        <w:bidi w:val="0"/>
        <w:rPr>
          <w:lang w:bidi="ar-YE"/>
        </w:rPr>
      </w:pPr>
    </w:p>
    <w:p w:rsidR="00953383" w:rsidRDefault="00953383" w:rsidP="00953383">
      <w:pPr>
        <w:bidi w:val="0"/>
        <w:rPr>
          <w:lang w:bidi="ar-YE"/>
        </w:rPr>
      </w:pPr>
    </w:p>
    <w:p w:rsidR="00953383" w:rsidRDefault="00953383" w:rsidP="00953383">
      <w:pPr>
        <w:bidi w:val="0"/>
        <w:rPr>
          <w:lang w:bidi="ar-YE"/>
        </w:rPr>
      </w:pPr>
    </w:p>
    <w:p w:rsidR="00953383" w:rsidRDefault="00953383" w:rsidP="00953383">
      <w:pPr>
        <w:bidi w:val="0"/>
        <w:rPr>
          <w:lang w:bidi="ar-YE"/>
        </w:rPr>
      </w:pPr>
    </w:p>
    <w:p w:rsidR="00953383" w:rsidRDefault="00953383" w:rsidP="00953383">
      <w:pPr>
        <w:bidi w:val="0"/>
        <w:rPr>
          <w:lang w:bidi="ar-YE"/>
        </w:rPr>
      </w:pPr>
    </w:p>
    <w:p w:rsidR="00953383" w:rsidRDefault="00953383" w:rsidP="00953383">
      <w:pPr>
        <w:bidi w:val="0"/>
        <w:rPr>
          <w:lang w:bidi="ar-YE"/>
        </w:rPr>
      </w:pPr>
    </w:p>
    <w:p w:rsidR="00953383" w:rsidRDefault="00953383" w:rsidP="00953383">
      <w:pPr>
        <w:bidi w:val="0"/>
        <w:rPr>
          <w:lang w:bidi="ar-YE"/>
        </w:rPr>
      </w:pPr>
    </w:p>
    <w:p w:rsidR="00953383" w:rsidRDefault="00953383" w:rsidP="00953383">
      <w:pPr>
        <w:bidi w:val="0"/>
        <w:rPr>
          <w:lang w:bidi="ar-YE"/>
        </w:rPr>
      </w:pPr>
    </w:p>
    <w:p w:rsidR="00953383" w:rsidRDefault="00953383" w:rsidP="00953383">
      <w:pPr>
        <w:bidi w:val="0"/>
        <w:rPr>
          <w:lang w:bidi="ar-YE"/>
        </w:rPr>
      </w:pPr>
    </w:p>
    <w:p w:rsidR="00953383" w:rsidRDefault="00953383" w:rsidP="00953383">
      <w:pPr>
        <w:bidi w:val="0"/>
        <w:rPr>
          <w:lang w:bidi="ar-YE"/>
        </w:rPr>
      </w:pPr>
    </w:p>
    <w:p w:rsidR="00953383" w:rsidRDefault="00953383" w:rsidP="00953383">
      <w:pPr>
        <w:bidi w:val="0"/>
        <w:rPr>
          <w:lang w:bidi="ar-YE"/>
        </w:rPr>
      </w:pPr>
    </w:p>
    <w:p w:rsidR="00953383" w:rsidRPr="00953383" w:rsidRDefault="00953383" w:rsidP="00953383">
      <w:pPr>
        <w:jc w:val="center"/>
        <w:rPr>
          <w:rFonts w:cs="MCS Taybah S_U normal."/>
          <w:sz w:val="32"/>
          <w:szCs w:val="32"/>
          <w:rtl/>
        </w:rPr>
      </w:pPr>
      <w:r w:rsidRPr="00953383">
        <w:rPr>
          <w:rFonts w:cs="MCS Taybah S_U normal." w:hint="cs"/>
          <w:sz w:val="32"/>
          <w:szCs w:val="32"/>
          <w:rtl/>
        </w:rPr>
        <w:lastRenderedPageBreak/>
        <w:t xml:space="preserve">الخلاصة </w:t>
      </w:r>
    </w:p>
    <w:p w:rsidR="00953383" w:rsidRPr="00953383" w:rsidRDefault="00953383" w:rsidP="00953383">
      <w:pPr>
        <w:jc w:val="center"/>
        <w:rPr>
          <w:rFonts w:hint="cs"/>
          <w:sz w:val="32"/>
          <w:szCs w:val="32"/>
          <w:rtl/>
          <w:lang w:bidi="ar-YE"/>
        </w:rPr>
      </w:pPr>
    </w:p>
    <w:p w:rsidR="00953383" w:rsidRPr="00953383" w:rsidRDefault="00953383" w:rsidP="00953383">
      <w:pPr>
        <w:ind w:firstLine="720"/>
        <w:jc w:val="lowKashida"/>
        <w:rPr>
          <w:sz w:val="32"/>
          <w:szCs w:val="32"/>
          <w:rtl/>
        </w:rPr>
      </w:pPr>
      <w:r w:rsidRPr="00953383">
        <w:rPr>
          <w:rFonts w:hint="cs"/>
          <w:sz w:val="32"/>
          <w:szCs w:val="32"/>
          <w:rtl/>
        </w:rPr>
        <w:t xml:space="preserve">تضمن موضوع الدراسة الموسومة بـالنمو الحضري وتغير استعمالات الأرض الحضرية في مدينة </w:t>
      </w:r>
      <w:proofErr w:type="spellStart"/>
      <w:r w:rsidRPr="00953383">
        <w:rPr>
          <w:rFonts w:hint="cs"/>
          <w:sz w:val="32"/>
          <w:szCs w:val="32"/>
          <w:rtl/>
        </w:rPr>
        <w:t>إب</w:t>
      </w:r>
      <w:proofErr w:type="spellEnd"/>
      <w:r w:rsidRPr="00953383">
        <w:rPr>
          <w:rFonts w:hint="cs"/>
          <w:sz w:val="32"/>
          <w:szCs w:val="32"/>
          <w:rtl/>
        </w:rPr>
        <w:t xml:space="preserve">(دراسة جغرافية </w:t>
      </w:r>
      <w:proofErr w:type="spellStart"/>
      <w:r w:rsidRPr="00953383">
        <w:rPr>
          <w:rFonts w:hint="cs"/>
          <w:sz w:val="32"/>
          <w:szCs w:val="32"/>
          <w:rtl/>
        </w:rPr>
        <w:t>حضرية_تخطيطية</w:t>
      </w:r>
      <w:proofErr w:type="spellEnd"/>
      <w:r w:rsidRPr="00953383">
        <w:rPr>
          <w:rFonts w:hint="cs"/>
          <w:sz w:val="32"/>
          <w:szCs w:val="32"/>
          <w:rtl/>
        </w:rPr>
        <w:t xml:space="preserve">) أربعة فصول رئيسية، تتضمن العديد من المباحث التي عالجت موضوع الدراسة بكل جوانبها، فقد تم في الفصل الأول عرض وتحليل واقع واتجاهات تطور النمو الحضري لمدينة </w:t>
      </w:r>
      <w:proofErr w:type="spellStart"/>
      <w:r w:rsidRPr="00953383">
        <w:rPr>
          <w:rFonts w:hint="cs"/>
          <w:sz w:val="32"/>
          <w:szCs w:val="32"/>
          <w:rtl/>
        </w:rPr>
        <w:t>إب</w:t>
      </w:r>
      <w:proofErr w:type="spellEnd"/>
      <w:r w:rsidRPr="00953383">
        <w:rPr>
          <w:rFonts w:hint="cs"/>
          <w:sz w:val="32"/>
          <w:szCs w:val="32"/>
          <w:rtl/>
        </w:rPr>
        <w:t xml:space="preserve"> في المراحل </w:t>
      </w:r>
      <w:proofErr w:type="spellStart"/>
      <w:r w:rsidRPr="00953383">
        <w:rPr>
          <w:rFonts w:hint="cs"/>
          <w:sz w:val="32"/>
          <w:szCs w:val="32"/>
          <w:rtl/>
        </w:rPr>
        <w:t>المورفولوجية</w:t>
      </w:r>
      <w:proofErr w:type="spellEnd"/>
      <w:r w:rsidRPr="00953383">
        <w:rPr>
          <w:rFonts w:hint="cs"/>
          <w:sz w:val="32"/>
          <w:szCs w:val="32"/>
          <w:rtl/>
        </w:rPr>
        <w:t xml:space="preserve"> التي مرت بها المدينة، من خلال إبراز الخصائص </w:t>
      </w:r>
      <w:proofErr w:type="spellStart"/>
      <w:r w:rsidRPr="00953383">
        <w:rPr>
          <w:rFonts w:hint="cs"/>
          <w:sz w:val="32"/>
          <w:szCs w:val="32"/>
          <w:rtl/>
        </w:rPr>
        <w:t>المورفولوجية</w:t>
      </w:r>
      <w:proofErr w:type="spellEnd"/>
      <w:r w:rsidRPr="00953383">
        <w:rPr>
          <w:rFonts w:hint="cs"/>
          <w:sz w:val="32"/>
          <w:szCs w:val="32"/>
          <w:rtl/>
        </w:rPr>
        <w:t xml:space="preserve"> والحضرية للمدينة في مراحل النمو الحضري لها والتي قسمت إلى أربع مراحل روعي في ذلك عدة معايير، منها التسلسل التاريخي للأحداث والتحولات السياسية والاقتصادية والاجتماعية للمدينة، وكذلك التباين في الخصائص </w:t>
      </w:r>
      <w:proofErr w:type="spellStart"/>
      <w:r w:rsidRPr="00953383">
        <w:rPr>
          <w:rFonts w:hint="cs"/>
          <w:sz w:val="32"/>
          <w:szCs w:val="32"/>
          <w:rtl/>
        </w:rPr>
        <w:t>المورفولوجية</w:t>
      </w:r>
      <w:proofErr w:type="spellEnd"/>
      <w:r w:rsidRPr="00953383">
        <w:rPr>
          <w:rFonts w:hint="cs"/>
          <w:sz w:val="32"/>
          <w:szCs w:val="32"/>
          <w:rtl/>
        </w:rPr>
        <w:t xml:space="preserve"> المميزة للمدينة في كل مرحلة من حيث نمط البناء والعمارة ونمط الشوارع ونوعية استعمالات الأرض الحضرية الموجودة في كل مرحلة، كما تم في هذا الفصل عرض ودراسة العوامل الجغرافية المؤثرة في النمو الحضري للمدينة والتي تضمنت عوامل طبيعية تتعلق بالخصائص الجغرافية الطبيعية التي تمتلكها المدينة والأراضي المحيطة بها، والتي لعبت دوراً في نموها الحضري وتطور استعمالات الأرض الحضرية في المدينة، وأهمها خصائص الموقع والموضع للمدينة، أيضاً تم عرض وتحليل للعوامل البشرية المؤثرة في النمو الحضري لمدينة </w:t>
      </w:r>
      <w:proofErr w:type="spellStart"/>
      <w:r w:rsidRPr="00953383">
        <w:rPr>
          <w:rFonts w:hint="cs"/>
          <w:sz w:val="32"/>
          <w:szCs w:val="32"/>
          <w:rtl/>
        </w:rPr>
        <w:t>إب</w:t>
      </w:r>
      <w:proofErr w:type="spellEnd"/>
      <w:r w:rsidRPr="00953383">
        <w:rPr>
          <w:rFonts w:hint="cs"/>
          <w:sz w:val="32"/>
          <w:szCs w:val="32"/>
          <w:rtl/>
        </w:rPr>
        <w:t xml:space="preserve"> والتي كان للعوامل الديموغرافية والاقتصادية فيها دوراً كبيراً في التأثير على ذلك النمو، إلى جانب عوامل أخرى تتفاعل فيما بينها وتتداخل مع بعضها لتبرز النمو الحضري لمدينة </w:t>
      </w:r>
      <w:proofErr w:type="spellStart"/>
      <w:r w:rsidRPr="00953383">
        <w:rPr>
          <w:rFonts w:hint="cs"/>
          <w:sz w:val="32"/>
          <w:szCs w:val="32"/>
          <w:rtl/>
        </w:rPr>
        <w:t>إب</w:t>
      </w:r>
      <w:proofErr w:type="spellEnd"/>
      <w:r w:rsidRPr="00953383">
        <w:rPr>
          <w:rFonts w:hint="cs"/>
          <w:sz w:val="32"/>
          <w:szCs w:val="32"/>
          <w:rtl/>
        </w:rPr>
        <w:t xml:space="preserve"> بصورة أوضح، ولكي يتم تحقيق الأهداف المتوخاة من هذه الدراسة تم في الفصل الثاني منها عرض ومناقشة وتحليل لواقع واتجاهات تطور استعمالات الأرض الحضرية في المدينة بشكل تفصيلي في كل مرحلة من مراحل النمو الحضري للمدينة، مدعماً ذلك بالخرائط التفصيلية لكل استعمال على حدة وفي كل مرحلة على حدة لإيضاح التطور والتوزيع المكاني للاستعمالات الحضرية من جهة، وعلاقتها بالنمو الحضري للمدينة من جهة أخرى.</w:t>
      </w:r>
    </w:p>
    <w:p w:rsidR="00953383" w:rsidRPr="00953383" w:rsidRDefault="00953383" w:rsidP="00953383">
      <w:pPr>
        <w:ind w:firstLine="720"/>
        <w:jc w:val="lowKashida"/>
        <w:rPr>
          <w:sz w:val="32"/>
          <w:szCs w:val="32"/>
          <w:rtl/>
        </w:rPr>
      </w:pPr>
      <w:r w:rsidRPr="00953383">
        <w:rPr>
          <w:rFonts w:hint="cs"/>
          <w:sz w:val="32"/>
          <w:szCs w:val="32"/>
          <w:rtl/>
        </w:rPr>
        <w:t xml:space="preserve">ولإيضاح هذه العلاقة تم في الفصل الثالث دراستها من خلال محورين رئيسين تناول الأول منها دراسة وتحليل للأبعاد المكانية لاتجاهات النمو الحضري للمدينة وما واجهه من محددات ومعوقات أثرت في اتجاهاته المكانية وما ترتب على ذلك النمو من مشكلات متعددة، بينما تناول المحور الثاني تحليل جغرافي حضري للعوامل المؤثرة في تغير استعمالات الأرض الحضرية وتحليل لأوجه تأثيرات اتجاهات النمو الحضري للمدينة في تغير استعمالات الأرض الحضرية، وأهمها التوسع والإحلال والتداخل والاختلاط والتبدل، وقد تم دعم هذا الفصل بالخرائط التي تعكس هذه التغيرات الحاصلة في الاستعمالات الحضرية للأرض في مدينة </w:t>
      </w:r>
      <w:proofErr w:type="spellStart"/>
      <w:r w:rsidRPr="00953383">
        <w:rPr>
          <w:rFonts w:hint="cs"/>
          <w:sz w:val="32"/>
          <w:szCs w:val="32"/>
          <w:rtl/>
        </w:rPr>
        <w:t>إب</w:t>
      </w:r>
      <w:proofErr w:type="spellEnd"/>
      <w:r w:rsidRPr="00953383">
        <w:rPr>
          <w:rFonts w:hint="cs"/>
          <w:sz w:val="32"/>
          <w:szCs w:val="32"/>
          <w:rtl/>
        </w:rPr>
        <w:t>.</w:t>
      </w:r>
    </w:p>
    <w:p w:rsidR="00953383" w:rsidRPr="00953383" w:rsidRDefault="00953383" w:rsidP="00953383">
      <w:pPr>
        <w:spacing w:before="240"/>
        <w:ind w:firstLine="720"/>
        <w:jc w:val="lowKashida"/>
        <w:rPr>
          <w:sz w:val="32"/>
          <w:szCs w:val="32"/>
          <w:rtl/>
        </w:rPr>
      </w:pPr>
      <w:r w:rsidRPr="00953383">
        <w:rPr>
          <w:rFonts w:hint="cs"/>
          <w:sz w:val="32"/>
          <w:szCs w:val="32"/>
          <w:rtl/>
        </w:rPr>
        <w:t xml:space="preserve">وتضمن الفصل الرابع من هذه الدراسة بناء نموذج تخطيطي حضري مقترح لمستقبل الأبعاد المكانية لاتجاهات النمو الحضري وتطور استعمالات الأرض الحضرية في مدينة </w:t>
      </w:r>
      <w:proofErr w:type="spellStart"/>
      <w:r w:rsidRPr="00953383">
        <w:rPr>
          <w:rFonts w:hint="cs"/>
          <w:sz w:val="32"/>
          <w:szCs w:val="32"/>
          <w:rtl/>
        </w:rPr>
        <w:t>إب</w:t>
      </w:r>
      <w:proofErr w:type="spellEnd"/>
      <w:r w:rsidRPr="00953383">
        <w:rPr>
          <w:rFonts w:hint="cs"/>
          <w:sz w:val="32"/>
          <w:szCs w:val="32"/>
          <w:rtl/>
        </w:rPr>
        <w:t xml:space="preserve"> حتى عام 2020م معتمداً على نتائج التحليلات السابقة في فصول الدراسة، إضافة إلى ما تم اعتماده من محاور في هذا الفصل كمرتكزات تخطيطية لبناء ذلك النموذج، والذي نتمنى أن يكون إسهاماً في تدعيم الدراسات الجغرافية الحضرية التخطيطية. </w:t>
      </w:r>
    </w:p>
    <w:p w:rsidR="00953383" w:rsidRPr="00953383" w:rsidRDefault="00953383" w:rsidP="00953383">
      <w:pPr>
        <w:spacing w:before="240"/>
        <w:jc w:val="lowKashida"/>
        <w:rPr>
          <w:sz w:val="32"/>
          <w:szCs w:val="32"/>
          <w:rtl/>
        </w:rPr>
      </w:pPr>
      <w:r w:rsidRPr="00953383">
        <w:rPr>
          <w:rFonts w:hint="cs"/>
          <w:sz w:val="32"/>
          <w:szCs w:val="32"/>
          <w:rtl/>
        </w:rPr>
        <w:t>ويمكن عرض أهم الاستنتاجات التي تم التوصل إليها في ختام هذه الدراسة بالآتي:</w:t>
      </w:r>
    </w:p>
    <w:p w:rsidR="00953383" w:rsidRPr="00953383" w:rsidRDefault="00953383" w:rsidP="00953383">
      <w:pPr>
        <w:pStyle w:val="affffd"/>
        <w:numPr>
          <w:ilvl w:val="0"/>
          <w:numId w:val="19"/>
        </w:numPr>
        <w:spacing w:after="60" w:line="240" w:lineRule="auto"/>
        <w:ind w:left="357" w:hanging="357"/>
        <w:contextualSpacing w:val="0"/>
        <w:jc w:val="lowKashida"/>
        <w:rPr>
          <w:sz w:val="32"/>
          <w:szCs w:val="32"/>
        </w:rPr>
      </w:pPr>
      <w:r w:rsidRPr="00953383">
        <w:rPr>
          <w:rFonts w:hint="cs"/>
          <w:sz w:val="32"/>
          <w:szCs w:val="32"/>
          <w:rtl/>
        </w:rPr>
        <w:t xml:space="preserve">أن مدينة </w:t>
      </w:r>
      <w:proofErr w:type="spellStart"/>
      <w:r w:rsidRPr="00953383">
        <w:rPr>
          <w:rFonts w:hint="cs"/>
          <w:sz w:val="32"/>
          <w:szCs w:val="32"/>
          <w:rtl/>
        </w:rPr>
        <w:t>إب</w:t>
      </w:r>
      <w:proofErr w:type="spellEnd"/>
      <w:r w:rsidRPr="00953383">
        <w:rPr>
          <w:rFonts w:hint="cs"/>
          <w:sz w:val="32"/>
          <w:szCs w:val="32"/>
          <w:rtl/>
        </w:rPr>
        <w:t xml:space="preserve"> المركز الإداري والحضري لمحافظة </w:t>
      </w:r>
      <w:proofErr w:type="spellStart"/>
      <w:r w:rsidRPr="00953383">
        <w:rPr>
          <w:rFonts w:hint="cs"/>
          <w:sz w:val="32"/>
          <w:szCs w:val="32"/>
          <w:rtl/>
        </w:rPr>
        <w:t>إب</w:t>
      </w:r>
      <w:proofErr w:type="spellEnd"/>
      <w:r w:rsidRPr="00953383">
        <w:rPr>
          <w:rFonts w:hint="cs"/>
          <w:sz w:val="32"/>
          <w:szCs w:val="32"/>
          <w:rtl/>
        </w:rPr>
        <w:t xml:space="preserve"> تتوسع وتنمو حضرياً يوماً بعد يوم، وقد مرت المدينة أثناء ذلك النمو مورفولوجياً بأربعة مراحل </w:t>
      </w:r>
      <w:proofErr w:type="spellStart"/>
      <w:r w:rsidRPr="00953383">
        <w:rPr>
          <w:rFonts w:hint="cs"/>
          <w:sz w:val="32"/>
          <w:szCs w:val="32"/>
          <w:rtl/>
        </w:rPr>
        <w:t>مورفولوجية</w:t>
      </w:r>
      <w:proofErr w:type="spellEnd"/>
      <w:r w:rsidRPr="00953383">
        <w:rPr>
          <w:rFonts w:hint="cs"/>
          <w:sz w:val="32"/>
          <w:szCs w:val="32"/>
          <w:rtl/>
        </w:rPr>
        <w:t xml:space="preserve"> تميزت فيها </w:t>
      </w:r>
      <w:r w:rsidRPr="00953383">
        <w:rPr>
          <w:rFonts w:hint="cs"/>
          <w:sz w:val="32"/>
          <w:szCs w:val="32"/>
          <w:rtl/>
        </w:rPr>
        <w:lastRenderedPageBreak/>
        <w:t xml:space="preserve">المدينة بخصائص </w:t>
      </w:r>
      <w:proofErr w:type="spellStart"/>
      <w:r w:rsidRPr="00953383">
        <w:rPr>
          <w:rFonts w:hint="cs"/>
          <w:sz w:val="32"/>
          <w:szCs w:val="32"/>
          <w:rtl/>
        </w:rPr>
        <w:t>مورفولوجية</w:t>
      </w:r>
      <w:proofErr w:type="spellEnd"/>
      <w:r w:rsidRPr="00953383">
        <w:rPr>
          <w:rFonts w:hint="cs"/>
          <w:sz w:val="32"/>
          <w:szCs w:val="32"/>
          <w:rtl/>
        </w:rPr>
        <w:t xml:space="preserve"> تختلف في كل مرحلة عنها في المرحلة الأخرى، من حيث نمط البناء ونمط العمارة ونمط الشوارع، ومن حيث الأبعاد المكانية لاتجاهات النمو الحضري فيها ونمط استعمالات الأرض الحضرية وتطورها في كل مرحلة، وقد كانت الأبعاد المكانية للنمو الحضري في اتجاهات عديدة تفرضها عوامل عديدة أهمها العوامل الجغرافية الطبيعية كموقع وموضع المدينة </w:t>
      </w:r>
      <w:proofErr w:type="spellStart"/>
      <w:r w:rsidRPr="00953383">
        <w:rPr>
          <w:rFonts w:hint="cs"/>
          <w:sz w:val="32"/>
          <w:szCs w:val="32"/>
          <w:rtl/>
        </w:rPr>
        <w:t>وطبوغرافيتها</w:t>
      </w:r>
      <w:proofErr w:type="spellEnd"/>
      <w:r w:rsidRPr="00953383">
        <w:rPr>
          <w:rFonts w:hint="cs"/>
          <w:sz w:val="32"/>
          <w:szCs w:val="32"/>
          <w:rtl/>
        </w:rPr>
        <w:t xml:space="preserve">، كذلك العوامل المتعلقة بالسكان ديموغرافياً واقتصادياً واجتماعياً وما تفرضه العوامل السياسية والإدارية من تأثير على النمو الحضري للمدينة، كما كان لتطور شبكة طرق النقل في مدينة </w:t>
      </w:r>
      <w:proofErr w:type="spellStart"/>
      <w:r w:rsidRPr="00953383">
        <w:rPr>
          <w:rFonts w:hint="cs"/>
          <w:sz w:val="32"/>
          <w:szCs w:val="32"/>
          <w:rtl/>
        </w:rPr>
        <w:t>إب</w:t>
      </w:r>
      <w:proofErr w:type="spellEnd"/>
      <w:r w:rsidRPr="00953383">
        <w:rPr>
          <w:rFonts w:hint="cs"/>
          <w:sz w:val="32"/>
          <w:szCs w:val="32"/>
          <w:rtl/>
        </w:rPr>
        <w:t xml:space="preserve"> دوراً بارزاً في تحديد الأبعاد المكانية لنموها الحضري وتطور استعمالات الأرض الحضرية فيها، ومن خلال نتائج التحليل في هذا الفصل وجدنا تكامل وترابط تلك  العوامل في تأثيراتها الجغرافية على النمو الحضري للمدينة.</w:t>
      </w:r>
    </w:p>
    <w:p w:rsidR="00953383" w:rsidRPr="00953383" w:rsidRDefault="00953383" w:rsidP="00953383">
      <w:pPr>
        <w:pStyle w:val="affffd"/>
        <w:numPr>
          <w:ilvl w:val="0"/>
          <w:numId w:val="19"/>
        </w:numPr>
        <w:spacing w:after="60" w:line="240" w:lineRule="auto"/>
        <w:ind w:left="357" w:hanging="357"/>
        <w:contextualSpacing w:val="0"/>
        <w:jc w:val="lowKashida"/>
        <w:rPr>
          <w:sz w:val="32"/>
          <w:szCs w:val="32"/>
        </w:rPr>
      </w:pPr>
      <w:r w:rsidRPr="00953383">
        <w:rPr>
          <w:rFonts w:hint="cs"/>
          <w:sz w:val="32"/>
          <w:szCs w:val="32"/>
          <w:rtl/>
        </w:rPr>
        <w:t xml:space="preserve">أظهرت دراسة التركيب الداخلي لمدينة </w:t>
      </w:r>
      <w:proofErr w:type="spellStart"/>
      <w:r w:rsidRPr="00953383">
        <w:rPr>
          <w:rFonts w:hint="cs"/>
          <w:sz w:val="32"/>
          <w:szCs w:val="32"/>
          <w:rtl/>
        </w:rPr>
        <w:t>إب</w:t>
      </w:r>
      <w:proofErr w:type="spellEnd"/>
      <w:r w:rsidRPr="00953383">
        <w:rPr>
          <w:rFonts w:hint="cs"/>
          <w:sz w:val="32"/>
          <w:szCs w:val="32"/>
          <w:rtl/>
        </w:rPr>
        <w:t xml:space="preserve"> والتي تمت في الفصل الثاني من الرسالة أبعاد واتجاهات تطور استعمالات الأرض الحضرية في المدينة وطبيعة توزيعها المكاني في المدينة، حيث احتل استعمال الأرض السكني المرتبة الأولى من حيث المساحة التي يشغلها والتي بلغت نسبتها 42.76% من إجمالي مساحة استعمالات الأرض الحضرية وقد امتاز بمرونته في مواجهة العوامل المؤثرة في النمو الحضري للمدينة وخاصة طبوغرافية الأرض فكان من أكثر الاستعمالات انتشاراً وتوزيعاً حتى في مناطق التلال والهضاب بعكس استعمالات الأرض الأخرى التي تتطلب خصائص معينة للأرض التي شغلها، وقد جاءت استعمالات الأرض لأغراض النقل في المرتبة الثانية من حيث المساحة التي تحتلها بنسبة 33.195% من إجمالي مساحة استعمالات الأرض في المدينة، وقد كانت محاور رئيسية للنمو الحضري وعاملاً جاذباً لبقية استعمالات الأرض الأخرى ودافعاً للتنافس بينها على احتلال الأرض المناسبة، وقد تنوعت شبكة الطرق في المدينة تبعاً لنموها الحضري ما بين شوارع رئيسية وثانوية وفرعية ولعبت دوراً في العلاقات الحضرية بين المدينة وإقليمها من خلال ربط العديد من شوارع المدينة بإقليمها. وقد أظهرت نتائج التحليل والدراسة في هذا الفصل أن التداخل الحاصل بين الاستعمالات جعل من الصعب حساب مساحة كل استعمال على حدة في مناطق ذلك التداخل، وبالتالي فقد بلغت نسبة استعمال الأرض المختلطة 14.19% من إجمالي مساحة استعمالات الأرض، بينما شغلت استعمالات الأرض لأغراض الخدمات الحضرية ما نسبته 9.117% من إجمالي تلك المساحة، وتتوزع بقية المساحة على استعمالات الأرض الأخرى. ونلاحظ أيضاً من خلال تتبع تطور تلك الاستعمالات أنها تتصف بالديناميكية التي رافقت النمو الحضري للمدينة.</w:t>
      </w:r>
    </w:p>
    <w:p w:rsidR="00953383" w:rsidRPr="00953383" w:rsidRDefault="00953383" w:rsidP="00953383">
      <w:pPr>
        <w:pStyle w:val="affffd"/>
        <w:numPr>
          <w:ilvl w:val="0"/>
          <w:numId w:val="19"/>
        </w:numPr>
        <w:spacing w:after="60" w:line="240" w:lineRule="auto"/>
        <w:ind w:left="357" w:hanging="357"/>
        <w:contextualSpacing w:val="0"/>
        <w:jc w:val="lowKashida"/>
        <w:rPr>
          <w:sz w:val="32"/>
          <w:szCs w:val="32"/>
        </w:rPr>
      </w:pPr>
      <w:r w:rsidRPr="00953383">
        <w:rPr>
          <w:rFonts w:hint="cs"/>
          <w:sz w:val="32"/>
          <w:szCs w:val="32"/>
          <w:rtl/>
        </w:rPr>
        <w:t xml:space="preserve">هناك اتجاهين رئيسيين للنمو الحضري للمدينة تمثلا في الاتجاه الجنوبي والاتجاه الغربي حيث المساحات الواسعة والمنبسطة من الأرض وخلو هذين الاتجاهين من المعوقات والمحددات التي ممكن أن تعيق النمو الحضري للمدينة باتجاههما، ولكن مع تطور الأبعاد المكانية للنمو الحضري للمدينة، فقد ظهرت اتجاهات أخرى نحو الجنوب الغربي والجنوب الشرقي والشمال </w:t>
      </w:r>
      <w:proofErr w:type="spellStart"/>
      <w:r w:rsidRPr="00953383">
        <w:rPr>
          <w:rFonts w:hint="cs"/>
          <w:sz w:val="32"/>
          <w:szCs w:val="32"/>
          <w:rtl/>
        </w:rPr>
        <w:t>والشمال</w:t>
      </w:r>
      <w:proofErr w:type="spellEnd"/>
      <w:r w:rsidRPr="00953383">
        <w:rPr>
          <w:rFonts w:hint="cs"/>
          <w:sz w:val="32"/>
          <w:szCs w:val="32"/>
          <w:rtl/>
        </w:rPr>
        <w:t xml:space="preserve"> الغربي تبعاً للعديد من العوامل التي عززت النمو الحضري للمدينة في تلك الاتجاهات، وأثناء تحليلنا لهذه الاتجاهات والأبعاد المكانية اتضح وجود العديد من المحددات والمعوقات التي شكلت معوقات للنمو أهمها المحدد الطبيعي في شرق المدينة ممثلاً بجبل بعدان، إضافة إلى بعض المعوقات التي استطاع تجاوزها ولو بكلف اقتصادية عالية، وقد نتج عن النمو الحضري السريع لمدينة </w:t>
      </w:r>
      <w:proofErr w:type="spellStart"/>
      <w:r w:rsidRPr="00953383">
        <w:rPr>
          <w:rFonts w:hint="cs"/>
          <w:sz w:val="32"/>
          <w:szCs w:val="32"/>
          <w:rtl/>
        </w:rPr>
        <w:t>إب</w:t>
      </w:r>
      <w:proofErr w:type="spellEnd"/>
      <w:r w:rsidRPr="00953383">
        <w:rPr>
          <w:rFonts w:hint="cs"/>
          <w:sz w:val="32"/>
          <w:szCs w:val="32"/>
          <w:rtl/>
        </w:rPr>
        <w:t xml:space="preserve"> في اتجاهات متعددة العديد </w:t>
      </w:r>
      <w:r w:rsidRPr="00953383">
        <w:rPr>
          <w:rFonts w:hint="cs"/>
          <w:sz w:val="32"/>
          <w:szCs w:val="32"/>
          <w:rtl/>
        </w:rPr>
        <w:lastRenderedPageBreak/>
        <w:t>من المشاكل الاقتصادية والاجتماعية والحضرية أبرزها النمو الحضري على حساب الأراضي الزراعية المحيطة بالمدينة وقصور أو تدني مستوى الخدمات المقدمة للسكان والتي عجزت عن مواكبة ذلك النمو، إضافة إلى تأثيرات الأبعاد المكانية لتطور اتجاهات النمو الحضري للمدينة تضافرت معها عوامل أخرى أهمها طبوغرافية الأرض ومحدوديتها وارتفاع أسعارها في إحداث تغيرات كمية ونوعية في استعمالات الأرض الحضرية تمثلت في أربعة أوجه هي التوسع في مساحة الأرض التي تشغلها تلك الاستعمالات والإحلال الذي ينتج عن عامل المنافسة بين الاستعمالات وقدرة أحدها على احتلال مكان الاستعمال الآخر، إضافة إلى التبدل الكلي والدائم لاستعمالات أرض بدلاً عن استعمالات أخرى سابقة لها في نفس المكان ويتمثل المظهر الأخير في التداخل والاختلاط بين عدد من الاستعمالات في أماكن محددة تفرضها عوامل عديدة.</w:t>
      </w:r>
    </w:p>
    <w:p w:rsidR="00953383" w:rsidRPr="00953383" w:rsidRDefault="00953383" w:rsidP="00953383">
      <w:pPr>
        <w:pStyle w:val="affffd"/>
        <w:numPr>
          <w:ilvl w:val="0"/>
          <w:numId w:val="19"/>
        </w:numPr>
        <w:spacing w:after="60" w:line="240" w:lineRule="auto"/>
        <w:ind w:left="357" w:hanging="357"/>
        <w:contextualSpacing w:val="0"/>
        <w:jc w:val="lowKashida"/>
        <w:rPr>
          <w:sz w:val="32"/>
          <w:szCs w:val="32"/>
          <w:rtl/>
        </w:rPr>
      </w:pPr>
      <w:r w:rsidRPr="00953383">
        <w:rPr>
          <w:rFonts w:hint="cs"/>
          <w:sz w:val="32"/>
          <w:szCs w:val="32"/>
          <w:rtl/>
        </w:rPr>
        <w:t xml:space="preserve">بعد أن تم دراسة وتحليل المرتكزات التخطيطية التي يعتمد عليها بناء النموذج التخطيطي الحضري المقترح لمستقبل تطور الأبعاد والاتجاهات المكانية للنمو الحضري وتطور استعمالات الأرض الحضرية في مدينة </w:t>
      </w:r>
      <w:proofErr w:type="spellStart"/>
      <w:r w:rsidRPr="00953383">
        <w:rPr>
          <w:rFonts w:hint="cs"/>
          <w:sz w:val="32"/>
          <w:szCs w:val="32"/>
          <w:rtl/>
        </w:rPr>
        <w:t>إب</w:t>
      </w:r>
      <w:proofErr w:type="spellEnd"/>
      <w:r w:rsidRPr="00953383">
        <w:rPr>
          <w:rFonts w:hint="cs"/>
          <w:sz w:val="32"/>
          <w:szCs w:val="32"/>
          <w:rtl/>
        </w:rPr>
        <w:t xml:space="preserve"> حتى عام 2020م وتحديد كافة المشاكل والمعوقات التي واجهتها أثناء التنفيذ إضافة إلى ما تم استنباطه من نتائج تحليل العوامل الجغرافية التي ممكن أن تؤثر في بناء ذلك النموذج اتضح أن النمو الحضري السريع لمدينة </w:t>
      </w:r>
      <w:proofErr w:type="spellStart"/>
      <w:r w:rsidRPr="00953383">
        <w:rPr>
          <w:rFonts w:hint="cs"/>
          <w:sz w:val="32"/>
          <w:szCs w:val="32"/>
          <w:rtl/>
        </w:rPr>
        <w:t>إب</w:t>
      </w:r>
      <w:proofErr w:type="spellEnd"/>
      <w:r w:rsidRPr="00953383">
        <w:rPr>
          <w:rFonts w:hint="cs"/>
          <w:sz w:val="32"/>
          <w:szCs w:val="32"/>
          <w:rtl/>
        </w:rPr>
        <w:t xml:space="preserve"> مقارنة بمحدودية الأرض فيها وطبوغرافية الأراضي المحيطة بها وما يترتب على ذلك من التنافس بين استعمالات الأرض الحضرية على إشغالها، وبالتالي ارتفاع أسعارها والمضاربة فيها وترك مساحات دون استعمالها، مما دفع بالنمو الحضري للمدينة بحسب النموذج التخطيطي المقترح إلى اتجاهات مكانية جديدة في أراضي تابعة لمديريات أخرى قريبة من المدينة تربطها بها علاقات إقليمية واسعة مما أعطى أبعاداً مكانية جديدة لتطور استعمالات الأرض الحضرية بما يعزز من تلك العلاقات تبعاً للنمو الحضري للمدينة حتى سنة الهدف، وأعطى أيضاً تنظيماً مكانياً لأبرز المستوطنات الحضرية الناتجة عن ذلك النمو ممثلة بالتوابع والضواحي والأطراف الحضرية للمدينة، حيث شكلت كلاً من مدينة جبلة ومدينة الدليل ومنطقة وراف ومدينة العدين توابع حضرية لمدينة </w:t>
      </w:r>
      <w:proofErr w:type="spellStart"/>
      <w:r w:rsidRPr="00953383">
        <w:rPr>
          <w:rFonts w:hint="cs"/>
          <w:sz w:val="32"/>
          <w:szCs w:val="32"/>
          <w:rtl/>
        </w:rPr>
        <w:t>إب</w:t>
      </w:r>
      <w:proofErr w:type="spellEnd"/>
      <w:r w:rsidRPr="00953383">
        <w:rPr>
          <w:rFonts w:hint="cs"/>
          <w:sz w:val="32"/>
          <w:szCs w:val="32"/>
          <w:rtl/>
        </w:rPr>
        <w:t xml:space="preserve"> مستقبلاً، بحسب ذلك النموذج التخطيطي المقترح الذي اقترح أيضاً نقاط رئيسية سيقف عندها النمو الحضري للمدينة حتى سنة الهدف المحددة بعام 2020م.</w:t>
      </w:r>
    </w:p>
    <w:p w:rsidR="00953383" w:rsidRDefault="00953383" w:rsidP="00953383">
      <w:pPr>
        <w:rPr>
          <w:rFonts w:hint="cs"/>
          <w:sz w:val="32"/>
          <w:szCs w:val="32"/>
          <w:rtl/>
        </w:rPr>
      </w:pPr>
    </w:p>
    <w:p w:rsidR="00326C8A" w:rsidRDefault="00326C8A" w:rsidP="00953383">
      <w:pPr>
        <w:rPr>
          <w:rFonts w:hint="cs"/>
          <w:sz w:val="32"/>
          <w:szCs w:val="32"/>
          <w:rtl/>
        </w:rPr>
      </w:pPr>
    </w:p>
    <w:p w:rsidR="00326C8A" w:rsidRDefault="00326C8A" w:rsidP="00953383">
      <w:pPr>
        <w:rPr>
          <w:rFonts w:hint="cs"/>
          <w:sz w:val="32"/>
          <w:szCs w:val="32"/>
          <w:rtl/>
        </w:rPr>
      </w:pPr>
    </w:p>
    <w:p w:rsidR="00326C8A" w:rsidRDefault="00326C8A" w:rsidP="00953383">
      <w:pPr>
        <w:rPr>
          <w:rFonts w:hint="cs"/>
          <w:sz w:val="32"/>
          <w:szCs w:val="32"/>
          <w:rtl/>
        </w:rPr>
      </w:pPr>
    </w:p>
    <w:p w:rsidR="00326C8A" w:rsidRDefault="00326C8A" w:rsidP="00953383">
      <w:pPr>
        <w:rPr>
          <w:rFonts w:hint="cs"/>
          <w:sz w:val="32"/>
          <w:szCs w:val="32"/>
          <w:rtl/>
        </w:rPr>
      </w:pPr>
    </w:p>
    <w:p w:rsidR="00326C8A" w:rsidRDefault="00326C8A" w:rsidP="00953383">
      <w:pPr>
        <w:rPr>
          <w:rFonts w:hint="cs"/>
          <w:sz w:val="32"/>
          <w:szCs w:val="32"/>
          <w:rtl/>
        </w:rPr>
      </w:pPr>
    </w:p>
    <w:p w:rsidR="00326C8A" w:rsidRDefault="00326C8A" w:rsidP="00953383">
      <w:pPr>
        <w:rPr>
          <w:rFonts w:hint="cs"/>
          <w:sz w:val="32"/>
          <w:szCs w:val="32"/>
          <w:rtl/>
        </w:rPr>
      </w:pPr>
    </w:p>
    <w:p w:rsidR="00326C8A" w:rsidRDefault="00326C8A" w:rsidP="00953383">
      <w:pPr>
        <w:rPr>
          <w:rFonts w:hint="cs"/>
          <w:sz w:val="32"/>
          <w:szCs w:val="32"/>
          <w:rtl/>
        </w:rPr>
      </w:pPr>
    </w:p>
    <w:p w:rsidR="00326C8A" w:rsidRDefault="00326C8A" w:rsidP="00953383">
      <w:pPr>
        <w:rPr>
          <w:rFonts w:hint="cs"/>
          <w:sz w:val="32"/>
          <w:szCs w:val="32"/>
          <w:rtl/>
        </w:rPr>
      </w:pPr>
    </w:p>
    <w:p w:rsidR="00F70854" w:rsidRDefault="00F70854" w:rsidP="00953383">
      <w:pPr>
        <w:rPr>
          <w:rFonts w:hint="cs"/>
          <w:sz w:val="32"/>
          <w:szCs w:val="32"/>
          <w:rtl/>
        </w:rPr>
      </w:pPr>
    </w:p>
    <w:p w:rsidR="00F70854" w:rsidRDefault="00F70854" w:rsidP="00953383">
      <w:pPr>
        <w:rPr>
          <w:rFonts w:hint="cs"/>
          <w:sz w:val="32"/>
          <w:szCs w:val="32"/>
          <w:rtl/>
        </w:rPr>
      </w:pPr>
    </w:p>
    <w:p w:rsidR="00326C8A" w:rsidRDefault="00326C8A" w:rsidP="00953383">
      <w:pPr>
        <w:rPr>
          <w:rFonts w:hint="cs"/>
          <w:sz w:val="32"/>
          <w:szCs w:val="32"/>
          <w:rtl/>
        </w:rPr>
      </w:pPr>
    </w:p>
    <w:p w:rsidR="00F70854" w:rsidRPr="00F70854" w:rsidRDefault="00210BB7" w:rsidP="00F70854">
      <w:pPr>
        <w:jc w:val="center"/>
        <w:rPr>
          <w:rFonts w:cs="MCS Taybah S_U normal."/>
          <w:sz w:val="32"/>
          <w:szCs w:val="32"/>
          <w:rtl/>
        </w:rPr>
      </w:pPr>
      <w:r w:rsidRPr="00210BB7">
        <w:rPr>
          <w:rFonts w:cs="MCS Taybah S_U normal." w:hint="cs"/>
          <w:sz w:val="32"/>
          <w:szCs w:val="32"/>
          <w:rtl/>
        </w:rPr>
        <w:lastRenderedPageBreak/>
        <w:t>المقدمــة</w:t>
      </w:r>
    </w:p>
    <w:p w:rsidR="00210BB7" w:rsidRPr="00210BB7" w:rsidRDefault="00210BB7" w:rsidP="00210BB7">
      <w:pPr>
        <w:ind w:firstLine="720"/>
        <w:jc w:val="lowKashida"/>
        <w:rPr>
          <w:sz w:val="32"/>
          <w:szCs w:val="32"/>
          <w:rtl/>
        </w:rPr>
      </w:pPr>
      <w:r w:rsidRPr="00210BB7">
        <w:rPr>
          <w:rFonts w:hint="cs"/>
          <w:sz w:val="32"/>
          <w:szCs w:val="32"/>
          <w:rtl/>
        </w:rPr>
        <w:t xml:space="preserve">تعتبر المدينة كائن عضوي ينمو ويتوسع بكل ما تحتويه من وظائف واستعمالات أرض ومساحات وهي ليست مجرد كائن مادي ثابت ليس له بداية أو حاضر ومستقبل، ولكنها أثناء نموها وتوسعها تمر بمراحل منذ نشأتها وحتى آخر مرحلة وتمتاز بخصائص </w:t>
      </w:r>
      <w:proofErr w:type="spellStart"/>
      <w:r w:rsidRPr="00210BB7">
        <w:rPr>
          <w:rFonts w:hint="cs"/>
          <w:sz w:val="32"/>
          <w:szCs w:val="32"/>
          <w:rtl/>
        </w:rPr>
        <w:t>مورفولوجية</w:t>
      </w:r>
      <w:proofErr w:type="spellEnd"/>
      <w:r w:rsidRPr="00210BB7">
        <w:rPr>
          <w:rFonts w:hint="cs"/>
          <w:sz w:val="32"/>
          <w:szCs w:val="32"/>
          <w:rtl/>
        </w:rPr>
        <w:t xml:space="preserve"> في كل مرحلة تختلف عن الخصائص في المرحلة الأخرى، وهذا ما تهتم به الدراسات الجغرافية المتعلقة بالمدن من حيث نشأتها والعوامل التي ساعدت على ذلك من أول اختيار الموضع وأهميته والمقومات التي يمتلكها لنمو وتطور المدينة فيما بعد، ويصل اهتمام الجغرافي إلى درجة متابعة هذا النمو والتطور الحضري وخصائصه الحضرية وعلاقات المدينة الإقليمية والتي تكون لها دور في تعزيز وظيفتها الحضرية، كما يهتم بدراسة التوزيعات المكانية لاستعمالات الأرض الحضرية داخل المدينة (التركيب الداخلي لها)؛ لأن المكان هو جوهر الدراسة الجغرافية، وكذلك يهتم بالعوامل التي تدخلت في إظهار هذا التوزيع والتي تعمل على بقاءه أو تغييره فيما بعد خلال مراحل نمو المدينة أو توسعها، وهذا يترتب عليه دراسة النمو الحضري للمدينة ومتابعته خطوة بخطوة، خاصة إذا كان نمو المدينة سريع ودون تخطيط مسبق لاتجاهاته ومحاوره وحجمه، ووفقاً لما تشهده المدن من نمو حضري سريع وعشوائي، وبخاصة في البلدان النامية، فقد دعت الحاجة إلى التخطيط لهذه المدن والأخذ بأسسه وقوانينه بما </w:t>
      </w:r>
      <w:proofErr w:type="spellStart"/>
      <w:r w:rsidRPr="00210BB7">
        <w:rPr>
          <w:rFonts w:hint="cs"/>
          <w:sz w:val="32"/>
          <w:szCs w:val="32"/>
          <w:rtl/>
        </w:rPr>
        <w:t>يتلائم</w:t>
      </w:r>
      <w:proofErr w:type="spellEnd"/>
      <w:r w:rsidRPr="00210BB7">
        <w:rPr>
          <w:rFonts w:hint="cs"/>
          <w:sz w:val="32"/>
          <w:szCs w:val="32"/>
          <w:rtl/>
        </w:rPr>
        <w:t xml:space="preserve"> مع الإمكانيات والموارد التي تمتلكها المدينة والتي تساعدها على النمو، حيث يتطلب العمل قبل البدء بالتخطيط دراسة المدينة من كافة جوانبها كدراسة جغرافية حضرية تخطيطية (دراسة جغرافية تهدف إلى التخطيط الحضري) وجمع المعلومات عن كل ما تحتاجه المدينة من مساحات تنمو عليها وتتوزع عليها استعمالات الأرض الحضرية وكذلك حجم احتياجاتها المستقبلية من كافة الخدمات العامة وخدمات البنى التحتية لمواجهة الزيادة السكانية ومواجهة الطلبات المستمرة على مثل هذه الخدمات وبقية الخدمات الأخرى المتوفرة فيها من قبل المناطق المجاورة لها وخاصة إقليم المدينة. ومدينة </w:t>
      </w:r>
      <w:proofErr w:type="spellStart"/>
      <w:r w:rsidRPr="00210BB7">
        <w:rPr>
          <w:rFonts w:hint="cs"/>
          <w:sz w:val="32"/>
          <w:szCs w:val="32"/>
          <w:rtl/>
        </w:rPr>
        <w:t>إب</w:t>
      </w:r>
      <w:proofErr w:type="spellEnd"/>
      <w:r w:rsidRPr="00210BB7">
        <w:rPr>
          <w:rFonts w:hint="cs"/>
          <w:sz w:val="32"/>
          <w:szCs w:val="32"/>
          <w:rtl/>
        </w:rPr>
        <w:t xml:space="preserve"> موضوع الدراسة تعتبر مركزاً حضرياً يقع في قلب إقليم زراعي ريفي يأخذ كل خدماته الحضرية من هذا المركز بالرغم من وجود مستقرات حضرية صغيرة داخل هذا الإقليم ولكنها ليست بحجم مدينة </w:t>
      </w:r>
      <w:proofErr w:type="spellStart"/>
      <w:r w:rsidRPr="00210BB7">
        <w:rPr>
          <w:rFonts w:hint="cs"/>
          <w:sz w:val="32"/>
          <w:szCs w:val="32"/>
          <w:rtl/>
        </w:rPr>
        <w:t>إب</w:t>
      </w:r>
      <w:proofErr w:type="spellEnd"/>
      <w:r w:rsidRPr="00210BB7">
        <w:rPr>
          <w:rFonts w:hint="cs"/>
          <w:sz w:val="32"/>
          <w:szCs w:val="32"/>
          <w:rtl/>
        </w:rPr>
        <w:t xml:space="preserve"> وليست بحجم الوظائف والخدمات التي تقدمها والتي تتوزع على أرضها بشكل استعمالات أرض حضرية تنمو وتتوسع وتتطور باستمرار تبعاً لتأثير النمو الحضري الذي تشهده المدينة كنتيجة لما تشهده المدينة من تطور ونمو في سكانها وأنشطتها الحضرية (اقتصادية وسياسية واجتماعية وثقافية وخدمية)، والتي دفعت بعمليات النمو الحضري فيها إلى التطور وبسرعة كبيرة سبقت عمليات التخطيط العمراني والحضري للمدينة، مما أدى إلى حدوث مشكلات وقصور في مستوى تقديم هذه الخدمات مقابل زيادة الطلب عليها ولذلك فإن اختيار مدينة كمدينة </w:t>
      </w:r>
      <w:proofErr w:type="spellStart"/>
      <w:r w:rsidRPr="00210BB7">
        <w:rPr>
          <w:rFonts w:hint="cs"/>
          <w:sz w:val="32"/>
          <w:szCs w:val="32"/>
          <w:rtl/>
        </w:rPr>
        <w:t>إب</w:t>
      </w:r>
      <w:proofErr w:type="spellEnd"/>
      <w:r w:rsidRPr="00210BB7">
        <w:rPr>
          <w:rFonts w:hint="cs"/>
          <w:sz w:val="32"/>
          <w:szCs w:val="32"/>
          <w:rtl/>
        </w:rPr>
        <w:t xml:space="preserve"> كموضوع لهذه الدراسة، لدراسة ماضيها وواقعها التخطيطي المتعلق بنموها الحضري وتركيبها الداخلي لنؤسس على نتائج تحليل واقع واتجاهات النمو الحضري والتغيرات في استعمالات الأرض الحضرية التي تحدث تحت تأثير ذلك النمو باتجاه رؤية مستقبلية لهذه المدينة من خلال ما استطعنا توفيره من قاعدة بيانات ومعلومات عن طبيعة هذه المدينة وخصائصها الجغرافية التي يرتكز عليها بناء نموذج تخطيطي مستقبلي لاتجاهات وتطور نموها الحضري وتطور استعمالات الأرض الحضرية فيها، وهذا ما سوف نحاول طرحه وتحليله في هذه الدراسة، مستعرضين اتجاهات ومراحل النمو الحضري واستعمالات الأرض في مدينة </w:t>
      </w:r>
      <w:proofErr w:type="spellStart"/>
      <w:r w:rsidRPr="00210BB7">
        <w:rPr>
          <w:rFonts w:hint="cs"/>
          <w:sz w:val="32"/>
          <w:szCs w:val="32"/>
          <w:rtl/>
        </w:rPr>
        <w:t>إب</w:t>
      </w:r>
      <w:proofErr w:type="spellEnd"/>
      <w:r w:rsidRPr="00210BB7">
        <w:rPr>
          <w:rFonts w:hint="cs"/>
          <w:sz w:val="32"/>
          <w:szCs w:val="32"/>
          <w:rtl/>
        </w:rPr>
        <w:t xml:space="preserve"> والتغيرات الناجمة عن هذا النمو في تطور وتغير استعمالات الأرض، كما سنحاول تقديم وتطوير نموذج تخطيطي لمستقبل النمو الحضري للمدينة وتأثيرات ذلك النمو على </w:t>
      </w:r>
      <w:r w:rsidRPr="00210BB7">
        <w:rPr>
          <w:rFonts w:hint="cs"/>
          <w:sz w:val="32"/>
          <w:szCs w:val="32"/>
          <w:rtl/>
        </w:rPr>
        <w:lastRenderedPageBreak/>
        <w:t>استعمالات الأرض من خلال تخطيط أنماط جديدة مقترحة لتلك الاستعمالات في ضوء اتجاهات مخططة مقترحة للنمو الحضري للمدينة، وهذه مسألة مهمة نأمل أن تكون باتجاه تدعيم الدراسات الجغرافية التخطيطية كدراسات تطبيقية تجعل من الجغرافيا الحضرية أساس للتخطيط الحضري.</w:t>
      </w:r>
    </w:p>
    <w:p w:rsidR="00210BB7" w:rsidRPr="00210BB7" w:rsidRDefault="00210BB7" w:rsidP="00210BB7">
      <w:pPr>
        <w:jc w:val="lowKashida"/>
        <w:rPr>
          <w:sz w:val="32"/>
          <w:szCs w:val="32"/>
          <w:rtl/>
        </w:rPr>
      </w:pPr>
    </w:p>
    <w:p w:rsidR="00210BB7" w:rsidRPr="00210BB7" w:rsidRDefault="00210BB7" w:rsidP="00210BB7">
      <w:pPr>
        <w:jc w:val="lowKashida"/>
        <w:rPr>
          <w:rFonts w:cs="MCS Taybah S_U normal."/>
          <w:sz w:val="32"/>
          <w:szCs w:val="32"/>
        </w:rPr>
      </w:pPr>
      <w:r w:rsidRPr="00210BB7">
        <w:rPr>
          <w:rFonts w:cs="MCS Taybah S_U normal." w:hint="cs"/>
          <w:sz w:val="32"/>
          <w:szCs w:val="32"/>
          <w:rtl/>
        </w:rPr>
        <w:t xml:space="preserve">مشكلة الدراسة </w:t>
      </w:r>
      <w:r w:rsidRPr="00210BB7">
        <w:rPr>
          <w:rFonts w:cs="MCS Taybah S_U normal."/>
          <w:sz w:val="32"/>
          <w:szCs w:val="32"/>
        </w:rPr>
        <w:t>Study Problem</w:t>
      </w:r>
    </w:p>
    <w:p w:rsidR="00210BB7" w:rsidRPr="00210BB7" w:rsidRDefault="00210BB7" w:rsidP="00210BB7">
      <w:pPr>
        <w:ind w:firstLine="720"/>
        <w:jc w:val="lowKashida"/>
        <w:rPr>
          <w:sz w:val="32"/>
          <w:szCs w:val="32"/>
          <w:rtl/>
        </w:rPr>
      </w:pPr>
    </w:p>
    <w:p w:rsidR="00210BB7" w:rsidRPr="00210BB7" w:rsidRDefault="00210BB7" w:rsidP="00210BB7">
      <w:pPr>
        <w:jc w:val="lowKashida"/>
        <w:rPr>
          <w:sz w:val="32"/>
          <w:szCs w:val="32"/>
          <w:rtl/>
        </w:rPr>
      </w:pPr>
      <w:r w:rsidRPr="00210BB7">
        <w:rPr>
          <w:rFonts w:hint="cs"/>
          <w:sz w:val="32"/>
          <w:szCs w:val="32"/>
          <w:rtl/>
        </w:rPr>
        <w:t xml:space="preserve">   تتحدد مشكلة الدراسة في موضوع الرسالة بالأسئلة الآتية:</w:t>
      </w:r>
    </w:p>
    <w:p w:rsidR="00210BB7" w:rsidRPr="00210BB7" w:rsidRDefault="00210BB7" w:rsidP="00210BB7">
      <w:pPr>
        <w:pStyle w:val="affffd"/>
        <w:numPr>
          <w:ilvl w:val="0"/>
          <w:numId w:val="20"/>
        </w:numPr>
        <w:spacing w:after="0" w:line="240" w:lineRule="auto"/>
        <w:jc w:val="lowKashida"/>
        <w:rPr>
          <w:sz w:val="32"/>
          <w:szCs w:val="32"/>
        </w:rPr>
      </w:pPr>
      <w:r w:rsidRPr="00210BB7">
        <w:rPr>
          <w:rFonts w:hint="cs"/>
          <w:sz w:val="32"/>
          <w:szCs w:val="32"/>
          <w:rtl/>
        </w:rPr>
        <w:t xml:space="preserve">ما مدى تأثير النمو الحضري للمدينة على نمو وتطور استعمالات الأرض الحضرية </w:t>
      </w:r>
      <w:r w:rsidRPr="00210BB7">
        <w:rPr>
          <w:sz w:val="32"/>
          <w:szCs w:val="32"/>
          <w:rtl/>
        </w:rPr>
        <w:br/>
      </w:r>
      <w:r w:rsidRPr="00210BB7">
        <w:rPr>
          <w:rFonts w:hint="cs"/>
          <w:sz w:val="32"/>
          <w:szCs w:val="32"/>
          <w:rtl/>
        </w:rPr>
        <w:t xml:space="preserve">في مدينة </w:t>
      </w:r>
      <w:proofErr w:type="spellStart"/>
      <w:r w:rsidRPr="00210BB7">
        <w:rPr>
          <w:rFonts w:hint="cs"/>
          <w:sz w:val="32"/>
          <w:szCs w:val="32"/>
          <w:rtl/>
        </w:rPr>
        <w:t>إب</w:t>
      </w:r>
      <w:proofErr w:type="spellEnd"/>
      <w:r w:rsidRPr="00210BB7">
        <w:rPr>
          <w:rFonts w:hint="cs"/>
          <w:sz w:val="32"/>
          <w:szCs w:val="32"/>
          <w:rtl/>
        </w:rPr>
        <w:t>؟</w:t>
      </w:r>
    </w:p>
    <w:p w:rsidR="00210BB7" w:rsidRPr="00210BB7" w:rsidRDefault="00210BB7" w:rsidP="00210BB7">
      <w:pPr>
        <w:pStyle w:val="affffd"/>
        <w:numPr>
          <w:ilvl w:val="0"/>
          <w:numId w:val="20"/>
        </w:numPr>
        <w:spacing w:after="0" w:line="240" w:lineRule="auto"/>
        <w:jc w:val="lowKashida"/>
        <w:rPr>
          <w:sz w:val="32"/>
          <w:szCs w:val="32"/>
        </w:rPr>
      </w:pPr>
      <w:r w:rsidRPr="00210BB7">
        <w:rPr>
          <w:rFonts w:hint="cs"/>
          <w:sz w:val="32"/>
          <w:szCs w:val="32"/>
          <w:rtl/>
        </w:rPr>
        <w:t xml:space="preserve">ما هي العلاقة بين النمو الحضري لمدينة </w:t>
      </w:r>
      <w:proofErr w:type="spellStart"/>
      <w:r w:rsidRPr="00210BB7">
        <w:rPr>
          <w:rFonts w:hint="cs"/>
          <w:sz w:val="32"/>
          <w:szCs w:val="32"/>
          <w:rtl/>
        </w:rPr>
        <w:t>إب</w:t>
      </w:r>
      <w:proofErr w:type="spellEnd"/>
      <w:r w:rsidRPr="00210BB7">
        <w:rPr>
          <w:rFonts w:hint="cs"/>
          <w:sz w:val="32"/>
          <w:szCs w:val="32"/>
          <w:rtl/>
        </w:rPr>
        <w:t xml:space="preserve"> وتغير استعمالات الأرض فيها؟</w:t>
      </w:r>
    </w:p>
    <w:p w:rsidR="00210BB7" w:rsidRPr="00210BB7" w:rsidRDefault="00210BB7" w:rsidP="00210BB7">
      <w:pPr>
        <w:pStyle w:val="affffd"/>
        <w:numPr>
          <w:ilvl w:val="0"/>
          <w:numId w:val="20"/>
        </w:numPr>
        <w:spacing w:after="0" w:line="240" w:lineRule="auto"/>
        <w:jc w:val="lowKashida"/>
        <w:rPr>
          <w:sz w:val="32"/>
          <w:szCs w:val="32"/>
        </w:rPr>
      </w:pPr>
      <w:r w:rsidRPr="00210BB7">
        <w:rPr>
          <w:rFonts w:hint="cs"/>
          <w:sz w:val="32"/>
          <w:szCs w:val="32"/>
          <w:rtl/>
        </w:rPr>
        <w:t xml:space="preserve">ما هي العوامل الجغرافية التي تؤثر في النمو الحضري لمدينة </w:t>
      </w:r>
      <w:proofErr w:type="spellStart"/>
      <w:r w:rsidRPr="00210BB7">
        <w:rPr>
          <w:rFonts w:hint="cs"/>
          <w:sz w:val="32"/>
          <w:szCs w:val="32"/>
          <w:rtl/>
        </w:rPr>
        <w:t>إب</w:t>
      </w:r>
      <w:proofErr w:type="spellEnd"/>
      <w:r w:rsidRPr="00210BB7">
        <w:rPr>
          <w:rFonts w:hint="cs"/>
          <w:sz w:val="32"/>
          <w:szCs w:val="32"/>
          <w:rtl/>
        </w:rPr>
        <w:t xml:space="preserve"> من جهة، وفي تغير استعمالات الأرض الحضرية فيها من جهة أخرى؟</w:t>
      </w:r>
    </w:p>
    <w:p w:rsidR="00210BB7" w:rsidRPr="00210BB7" w:rsidRDefault="00210BB7" w:rsidP="00210BB7">
      <w:pPr>
        <w:ind w:left="720"/>
        <w:jc w:val="lowKashida"/>
        <w:rPr>
          <w:sz w:val="32"/>
          <w:szCs w:val="32"/>
          <w:rtl/>
        </w:rPr>
      </w:pPr>
    </w:p>
    <w:p w:rsidR="00210BB7" w:rsidRPr="00210BB7" w:rsidRDefault="00210BB7" w:rsidP="00210BB7">
      <w:pPr>
        <w:spacing w:before="240"/>
        <w:jc w:val="lowKashida"/>
        <w:rPr>
          <w:sz w:val="32"/>
          <w:szCs w:val="32"/>
          <w:rtl/>
        </w:rPr>
      </w:pPr>
      <w:r w:rsidRPr="00210BB7">
        <w:rPr>
          <w:sz w:val="32"/>
          <w:szCs w:val="32"/>
          <w:rtl/>
        </w:rPr>
        <w:tab/>
      </w:r>
      <w:r w:rsidRPr="00210BB7">
        <w:rPr>
          <w:rFonts w:hint="cs"/>
          <w:sz w:val="32"/>
          <w:szCs w:val="32"/>
          <w:rtl/>
        </w:rPr>
        <w:t xml:space="preserve">ومن خلال الإجابة على هذه الأسئلة نستطيع فهم وتوضيح النمو الحضري السريع </w:t>
      </w:r>
      <w:r w:rsidRPr="00210BB7">
        <w:rPr>
          <w:sz w:val="32"/>
          <w:szCs w:val="32"/>
          <w:rtl/>
        </w:rPr>
        <w:br/>
      </w:r>
      <w:r w:rsidRPr="00210BB7">
        <w:rPr>
          <w:rFonts w:hint="cs"/>
          <w:sz w:val="32"/>
          <w:szCs w:val="32"/>
          <w:rtl/>
        </w:rPr>
        <w:t xml:space="preserve">لمدينة </w:t>
      </w:r>
      <w:proofErr w:type="spellStart"/>
      <w:r w:rsidRPr="00210BB7">
        <w:rPr>
          <w:rFonts w:hint="cs"/>
          <w:sz w:val="32"/>
          <w:szCs w:val="32"/>
          <w:rtl/>
        </w:rPr>
        <w:t>إب</w:t>
      </w:r>
      <w:proofErr w:type="spellEnd"/>
      <w:r w:rsidRPr="00210BB7">
        <w:rPr>
          <w:rFonts w:hint="cs"/>
          <w:sz w:val="32"/>
          <w:szCs w:val="32"/>
          <w:rtl/>
        </w:rPr>
        <w:t xml:space="preserve"> والذي أدى إلى عدم قدرة أجهزة التخطيط في المدينة على وضع آلية لمراقبة وضبط وتوجيه هذا النمو السريع والعشوائي وتأخر أجهزة التخطيط في وضع مخططات مستقبلية تنمو المدينة وفقاً لها وتتوزع بموجبها استعمالات الأرض الحضرية بشكل يتناسب مع ذلك النمو ومع حجم المساحة المخصصة له وبحسب اتجاهاته ومحاوره.</w:t>
      </w:r>
    </w:p>
    <w:p w:rsidR="00210BB7" w:rsidRPr="00210BB7" w:rsidRDefault="00210BB7" w:rsidP="00210BB7">
      <w:pPr>
        <w:bidi w:val="0"/>
        <w:rPr>
          <w:rFonts w:cs="MCS Taybah S_U normal."/>
          <w:sz w:val="32"/>
          <w:szCs w:val="32"/>
        </w:rPr>
      </w:pPr>
    </w:p>
    <w:p w:rsidR="00210BB7" w:rsidRPr="00210BB7" w:rsidRDefault="00210BB7" w:rsidP="00210BB7">
      <w:pPr>
        <w:jc w:val="lowKashida"/>
        <w:rPr>
          <w:rFonts w:cs="MCS Taybah S_U normal."/>
          <w:sz w:val="32"/>
          <w:szCs w:val="32"/>
        </w:rPr>
      </w:pPr>
      <w:r w:rsidRPr="00210BB7">
        <w:rPr>
          <w:rFonts w:cs="MCS Taybah S_U normal." w:hint="cs"/>
          <w:sz w:val="32"/>
          <w:szCs w:val="32"/>
          <w:rtl/>
        </w:rPr>
        <w:t xml:space="preserve">هدف الدراسة </w:t>
      </w:r>
      <w:r w:rsidRPr="00210BB7">
        <w:rPr>
          <w:rFonts w:cs="MCS Taybah S_U normal."/>
          <w:sz w:val="32"/>
          <w:szCs w:val="32"/>
        </w:rPr>
        <w:t>Study Objective</w:t>
      </w:r>
    </w:p>
    <w:p w:rsidR="00210BB7" w:rsidRPr="00210BB7" w:rsidRDefault="00210BB7" w:rsidP="00210BB7">
      <w:pPr>
        <w:ind w:firstLine="720"/>
        <w:jc w:val="lowKashida"/>
        <w:rPr>
          <w:sz w:val="32"/>
          <w:szCs w:val="32"/>
          <w:rtl/>
        </w:rPr>
      </w:pPr>
    </w:p>
    <w:p w:rsidR="00210BB7" w:rsidRPr="00210BB7" w:rsidRDefault="00210BB7" w:rsidP="00210BB7">
      <w:pPr>
        <w:jc w:val="lowKashida"/>
        <w:rPr>
          <w:sz w:val="32"/>
          <w:szCs w:val="32"/>
          <w:rtl/>
        </w:rPr>
      </w:pPr>
      <w:r w:rsidRPr="00210BB7">
        <w:rPr>
          <w:rFonts w:hint="cs"/>
          <w:sz w:val="32"/>
          <w:szCs w:val="32"/>
          <w:rtl/>
        </w:rPr>
        <w:t xml:space="preserve">   تهدف الدراسة إلى عرض ومناقشة الجوانب الآتية:</w:t>
      </w:r>
    </w:p>
    <w:p w:rsidR="00210BB7" w:rsidRPr="00210BB7" w:rsidRDefault="00210BB7" w:rsidP="00210BB7">
      <w:pPr>
        <w:pStyle w:val="affffd"/>
        <w:numPr>
          <w:ilvl w:val="0"/>
          <w:numId w:val="21"/>
        </w:numPr>
        <w:spacing w:after="0" w:line="240" w:lineRule="auto"/>
        <w:jc w:val="lowKashida"/>
        <w:rPr>
          <w:sz w:val="32"/>
          <w:szCs w:val="32"/>
        </w:rPr>
      </w:pPr>
      <w:r w:rsidRPr="00210BB7">
        <w:rPr>
          <w:rFonts w:hint="cs"/>
          <w:sz w:val="32"/>
          <w:szCs w:val="32"/>
          <w:rtl/>
        </w:rPr>
        <w:t xml:space="preserve">إبراز واقع واتجاهات تطور النمو الحضري لمدينة </w:t>
      </w:r>
      <w:proofErr w:type="spellStart"/>
      <w:r w:rsidRPr="00210BB7">
        <w:rPr>
          <w:rFonts w:hint="cs"/>
          <w:sz w:val="32"/>
          <w:szCs w:val="32"/>
          <w:rtl/>
        </w:rPr>
        <w:t>إب</w:t>
      </w:r>
      <w:proofErr w:type="spellEnd"/>
      <w:r w:rsidRPr="00210BB7">
        <w:rPr>
          <w:rFonts w:hint="cs"/>
          <w:sz w:val="32"/>
          <w:szCs w:val="32"/>
          <w:rtl/>
        </w:rPr>
        <w:t>.</w:t>
      </w:r>
    </w:p>
    <w:p w:rsidR="00210BB7" w:rsidRPr="00210BB7" w:rsidRDefault="00210BB7" w:rsidP="00210BB7">
      <w:pPr>
        <w:pStyle w:val="affffd"/>
        <w:numPr>
          <w:ilvl w:val="0"/>
          <w:numId w:val="21"/>
        </w:numPr>
        <w:spacing w:after="0" w:line="240" w:lineRule="auto"/>
        <w:jc w:val="lowKashida"/>
        <w:rPr>
          <w:sz w:val="32"/>
          <w:szCs w:val="32"/>
        </w:rPr>
      </w:pPr>
      <w:r w:rsidRPr="00210BB7">
        <w:rPr>
          <w:rFonts w:hint="cs"/>
          <w:sz w:val="32"/>
          <w:szCs w:val="32"/>
          <w:rtl/>
        </w:rPr>
        <w:t xml:space="preserve">دراسة وتحليل واقع واتجاهات تطور استعمالات الأرض الحضرية في مدينة </w:t>
      </w:r>
      <w:proofErr w:type="spellStart"/>
      <w:r w:rsidRPr="00210BB7">
        <w:rPr>
          <w:rFonts w:hint="cs"/>
          <w:sz w:val="32"/>
          <w:szCs w:val="32"/>
          <w:rtl/>
        </w:rPr>
        <w:t>إب</w:t>
      </w:r>
      <w:proofErr w:type="spellEnd"/>
      <w:r w:rsidRPr="00210BB7">
        <w:rPr>
          <w:rFonts w:hint="cs"/>
          <w:sz w:val="32"/>
          <w:szCs w:val="32"/>
          <w:rtl/>
        </w:rPr>
        <w:t>.</w:t>
      </w:r>
    </w:p>
    <w:p w:rsidR="00210BB7" w:rsidRPr="00210BB7" w:rsidRDefault="00210BB7" w:rsidP="00210BB7">
      <w:pPr>
        <w:pStyle w:val="affffd"/>
        <w:numPr>
          <w:ilvl w:val="0"/>
          <w:numId w:val="21"/>
        </w:numPr>
        <w:spacing w:after="0" w:line="240" w:lineRule="auto"/>
        <w:jc w:val="lowKashida"/>
        <w:rPr>
          <w:sz w:val="32"/>
          <w:szCs w:val="32"/>
        </w:rPr>
      </w:pPr>
      <w:r w:rsidRPr="00210BB7">
        <w:rPr>
          <w:rFonts w:hint="cs"/>
          <w:sz w:val="32"/>
          <w:szCs w:val="32"/>
          <w:rtl/>
        </w:rPr>
        <w:t xml:space="preserve">تحليل أثر النمو الحضري واتجاهاته على تطور وتغير استعمالات الأرض الحضرية </w:t>
      </w:r>
      <w:r w:rsidRPr="00210BB7">
        <w:rPr>
          <w:sz w:val="32"/>
          <w:szCs w:val="32"/>
          <w:rtl/>
        </w:rPr>
        <w:br/>
      </w:r>
      <w:r w:rsidRPr="00210BB7">
        <w:rPr>
          <w:rFonts w:hint="cs"/>
          <w:sz w:val="32"/>
          <w:szCs w:val="32"/>
          <w:rtl/>
        </w:rPr>
        <w:t>في المدينة.</w:t>
      </w:r>
    </w:p>
    <w:p w:rsidR="00210BB7" w:rsidRPr="00210BB7" w:rsidRDefault="00210BB7" w:rsidP="00210BB7">
      <w:pPr>
        <w:pStyle w:val="affffd"/>
        <w:numPr>
          <w:ilvl w:val="0"/>
          <w:numId w:val="21"/>
        </w:numPr>
        <w:spacing w:after="0" w:line="240" w:lineRule="auto"/>
        <w:jc w:val="lowKashida"/>
        <w:rPr>
          <w:sz w:val="32"/>
          <w:szCs w:val="32"/>
        </w:rPr>
      </w:pPr>
      <w:r w:rsidRPr="00210BB7">
        <w:rPr>
          <w:rFonts w:hint="cs"/>
          <w:sz w:val="32"/>
          <w:szCs w:val="32"/>
          <w:rtl/>
        </w:rPr>
        <w:t xml:space="preserve">تطوير نموذج تخطيطي لمستقبل اتجاهات النمو الحضري واتجاهات تطور استعمالات الأرض الحضرية في مدينة </w:t>
      </w:r>
      <w:proofErr w:type="spellStart"/>
      <w:r w:rsidRPr="00210BB7">
        <w:rPr>
          <w:rFonts w:hint="cs"/>
          <w:sz w:val="32"/>
          <w:szCs w:val="32"/>
          <w:rtl/>
        </w:rPr>
        <w:t>إب</w:t>
      </w:r>
      <w:proofErr w:type="spellEnd"/>
      <w:r w:rsidRPr="00210BB7">
        <w:rPr>
          <w:rFonts w:hint="cs"/>
          <w:sz w:val="32"/>
          <w:szCs w:val="32"/>
          <w:rtl/>
        </w:rPr>
        <w:t xml:space="preserve"> لعام 2020م.</w:t>
      </w:r>
    </w:p>
    <w:p w:rsidR="00210BB7" w:rsidRPr="00210BB7" w:rsidRDefault="00210BB7" w:rsidP="00210BB7">
      <w:pPr>
        <w:jc w:val="lowKashida"/>
        <w:rPr>
          <w:sz w:val="32"/>
          <w:szCs w:val="32"/>
          <w:rtl/>
        </w:rPr>
      </w:pPr>
    </w:p>
    <w:p w:rsidR="00210BB7" w:rsidRPr="00210BB7" w:rsidRDefault="00210BB7" w:rsidP="00210BB7">
      <w:pPr>
        <w:jc w:val="lowKashida"/>
        <w:rPr>
          <w:rFonts w:cs="MCS Taybah S_U normal."/>
          <w:sz w:val="32"/>
          <w:szCs w:val="32"/>
          <w:rtl/>
        </w:rPr>
      </w:pPr>
      <w:r w:rsidRPr="00210BB7">
        <w:rPr>
          <w:rFonts w:cs="MCS Taybah S_U normal." w:hint="cs"/>
          <w:sz w:val="32"/>
          <w:szCs w:val="32"/>
          <w:rtl/>
        </w:rPr>
        <w:t>حدود الدراسة:</w:t>
      </w:r>
    </w:p>
    <w:p w:rsidR="00210BB7" w:rsidRPr="00210BB7" w:rsidRDefault="00210BB7" w:rsidP="00210BB7">
      <w:pPr>
        <w:ind w:firstLine="720"/>
        <w:jc w:val="lowKashida"/>
        <w:rPr>
          <w:sz w:val="32"/>
          <w:szCs w:val="32"/>
          <w:rtl/>
        </w:rPr>
      </w:pPr>
    </w:p>
    <w:p w:rsidR="00210BB7" w:rsidRPr="00210BB7" w:rsidRDefault="00210BB7" w:rsidP="00210BB7">
      <w:pPr>
        <w:jc w:val="lowKashida"/>
        <w:rPr>
          <w:sz w:val="32"/>
          <w:szCs w:val="32"/>
          <w:rtl/>
        </w:rPr>
      </w:pPr>
      <w:r w:rsidRPr="00210BB7">
        <w:rPr>
          <w:rFonts w:hint="cs"/>
          <w:sz w:val="32"/>
          <w:szCs w:val="32"/>
          <w:rtl/>
        </w:rPr>
        <w:t>لموضوع الدراسة هذه حدوداً مكانية وحدوداً زمانية هي:</w:t>
      </w:r>
    </w:p>
    <w:p w:rsidR="00210BB7" w:rsidRPr="00210BB7" w:rsidRDefault="00210BB7" w:rsidP="00210BB7">
      <w:pPr>
        <w:ind w:left="1518" w:hanging="1518"/>
        <w:jc w:val="lowKashida"/>
        <w:rPr>
          <w:sz w:val="32"/>
          <w:szCs w:val="32"/>
          <w:rtl/>
        </w:rPr>
      </w:pPr>
      <w:r w:rsidRPr="00210BB7">
        <w:rPr>
          <w:rFonts w:hint="cs"/>
          <w:sz w:val="32"/>
          <w:szCs w:val="32"/>
          <w:rtl/>
        </w:rPr>
        <w:t xml:space="preserve">الحدود المكانية: يتحدد البحث مكانياً في مدينة </w:t>
      </w:r>
      <w:proofErr w:type="spellStart"/>
      <w:r w:rsidRPr="00210BB7">
        <w:rPr>
          <w:rFonts w:hint="cs"/>
          <w:sz w:val="32"/>
          <w:szCs w:val="32"/>
          <w:rtl/>
        </w:rPr>
        <w:t>إب</w:t>
      </w:r>
      <w:proofErr w:type="spellEnd"/>
      <w:r w:rsidRPr="00210BB7">
        <w:rPr>
          <w:rFonts w:hint="cs"/>
          <w:sz w:val="32"/>
          <w:szCs w:val="32"/>
          <w:rtl/>
        </w:rPr>
        <w:t xml:space="preserve"> المركز الإداري لمحافظة </w:t>
      </w:r>
      <w:proofErr w:type="spellStart"/>
      <w:r w:rsidRPr="00210BB7">
        <w:rPr>
          <w:rFonts w:hint="cs"/>
          <w:sz w:val="32"/>
          <w:szCs w:val="32"/>
          <w:rtl/>
        </w:rPr>
        <w:t>إب</w:t>
      </w:r>
      <w:proofErr w:type="spellEnd"/>
      <w:r w:rsidRPr="00210BB7">
        <w:rPr>
          <w:rFonts w:hint="cs"/>
          <w:sz w:val="32"/>
          <w:szCs w:val="32"/>
          <w:rtl/>
        </w:rPr>
        <w:t>، والمكونة من مديريتين هما مديرية المشنة ومديرية الظهار، والتي يمر بها خط طول من 44.5</w:t>
      </w:r>
      <w:r w:rsidRPr="00210BB7">
        <w:rPr>
          <w:rFonts w:hint="cs"/>
          <w:sz w:val="32"/>
          <w:szCs w:val="32"/>
        </w:rPr>
        <w:sym w:font="Symbol" w:char="F0B0"/>
      </w:r>
      <w:r w:rsidRPr="00210BB7">
        <w:rPr>
          <w:rFonts w:hint="cs"/>
          <w:sz w:val="32"/>
          <w:szCs w:val="32"/>
          <w:rtl/>
        </w:rPr>
        <w:t xml:space="preserve"> إلى 44.15</w:t>
      </w:r>
      <w:r w:rsidRPr="00210BB7">
        <w:rPr>
          <w:rFonts w:hint="cs"/>
          <w:sz w:val="32"/>
          <w:szCs w:val="32"/>
        </w:rPr>
        <w:sym w:font="Symbol" w:char="F0B0"/>
      </w:r>
      <w:r w:rsidRPr="00210BB7">
        <w:rPr>
          <w:rFonts w:hint="cs"/>
          <w:sz w:val="32"/>
          <w:szCs w:val="32"/>
          <w:rtl/>
        </w:rPr>
        <w:t xml:space="preserve"> شرقاً، ودائرتي عرض 13.55</w:t>
      </w:r>
      <w:r w:rsidRPr="00210BB7">
        <w:rPr>
          <w:rFonts w:hint="cs"/>
          <w:sz w:val="32"/>
          <w:szCs w:val="32"/>
        </w:rPr>
        <w:sym w:font="Symbol" w:char="F0B0"/>
      </w:r>
      <w:r w:rsidRPr="00210BB7">
        <w:rPr>
          <w:rFonts w:hint="cs"/>
          <w:sz w:val="32"/>
          <w:szCs w:val="32"/>
          <w:rtl/>
        </w:rPr>
        <w:t xml:space="preserve"> إلى 14</w:t>
      </w:r>
      <w:r w:rsidRPr="00210BB7">
        <w:rPr>
          <w:rFonts w:hint="cs"/>
          <w:sz w:val="32"/>
          <w:szCs w:val="32"/>
        </w:rPr>
        <w:sym w:font="Symbol" w:char="F0B0"/>
      </w:r>
      <w:r w:rsidRPr="00210BB7">
        <w:rPr>
          <w:rFonts w:hint="cs"/>
          <w:sz w:val="32"/>
          <w:szCs w:val="32"/>
          <w:rtl/>
        </w:rPr>
        <w:t xml:space="preserve"> شمالاً.</w:t>
      </w:r>
    </w:p>
    <w:p w:rsidR="00210BB7" w:rsidRPr="00210BB7" w:rsidRDefault="00210BB7" w:rsidP="00210BB7">
      <w:pPr>
        <w:ind w:left="1518" w:hanging="1518"/>
        <w:jc w:val="lowKashida"/>
        <w:rPr>
          <w:sz w:val="32"/>
          <w:szCs w:val="32"/>
          <w:rtl/>
        </w:rPr>
      </w:pPr>
      <w:r w:rsidRPr="00210BB7">
        <w:rPr>
          <w:rFonts w:hint="cs"/>
          <w:sz w:val="32"/>
          <w:szCs w:val="32"/>
          <w:rtl/>
        </w:rPr>
        <w:t xml:space="preserve">الحدود الزمانية: يتحدد البحث زمانياً منذ نشأة مدينة </w:t>
      </w:r>
      <w:proofErr w:type="spellStart"/>
      <w:r w:rsidRPr="00210BB7">
        <w:rPr>
          <w:rFonts w:hint="cs"/>
          <w:sz w:val="32"/>
          <w:szCs w:val="32"/>
          <w:rtl/>
        </w:rPr>
        <w:t>إب</w:t>
      </w:r>
      <w:proofErr w:type="spellEnd"/>
      <w:r w:rsidRPr="00210BB7">
        <w:rPr>
          <w:rFonts w:hint="cs"/>
          <w:sz w:val="32"/>
          <w:szCs w:val="32"/>
          <w:rtl/>
        </w:rPr>
        <w:t xml:space="preserve"> وحتى عام 2008م.</w:t>
      </w:r>
    </w:p>
    <w:p w:rsidR="00210BB7" w:rsidRPr="00210BB7" w:rsidRDefault="00210BB7" w:rsidP="00210BB7">
      <w:pPr>
        <w:jc w:val="lowKashida"/>
        <w:rPr>
          <w:sz w:val="32"/>
          <w:szCs w:val="32"/>
          <w:rtl/>
        </w:rPr>
      </w:pPr>
    </w:p>
    <w:p w:rsidR="00210BB7" w:rsidRPr="00210BB7" w:rsidRDefault="00210BB7" w:rsidP="00210BB7">
      <w:pPr>
        <w:jc w:val="lowKashida"/>
        <w:rPr>
          <w:rFonts w:cs="MCS Taybah S_U normal."/>
          <w:sz w:val="32"/>
          <w:szCs w:val="32"/>
        </w:rPr>
      </w:pPr>
      <w:r w:rsidRPr="00210BB7">
        <w:rPr>
          <w:rFonts w:cs="MCS Taybah S_U normal." w:hint="cs"/>
          <w:sz w:val="32"/>
          <w:szCs w:val="32"/>
          <w:rtl/>
        </w:rPr>
        <w:lastRenderedPageBreak/>
        <w:t xml:space="preserve">فرضية الدراسة </w:t>
      </w:r>
      <w:r w:rsidRPr="00210BB7">
        <w:rPr>
          <w:rFonts w:cs="MCS Taybah S_U normal."/>
          <w:sz w:val="32"/>
          <w:szCs w:val="32"/>
        </w:rPr>
        <w:t>Study Hypothesis</w:t>
      </w:r>
    </w:p>
    <w:p w:rsidR="00210BB7" w:rsidRPr="00210BB7" w:rsidRDefault="00210BB7" w:rsidP="00210BB7">
      <w:pPr>
        <w:ind w:firstLine="720"/>
        <w:jc w:val="lowKashida"/>
        <w:rPr>
          <w:sz w:val="32"/>
          <w:szCs w:val="32"/>
          <w:rtl/>
        </w:rPr>
      </w:pPr>
    </w:p>
    <w:p w:rsidR="00210BB7" w:rsidRPr="00210BB7" w:rsidRDefault="00210BB7" w:rsidP="00210BB7">
      <w:pPr>
        <w:jc w:val="lowKashida"/>
        <w:rPr>
          <w:sz w:val="32"/>
          <w:szCs w:val="32"/>
          <w:rtl/>
        </w:rPr>
      </w:pPr>
      <w:r w:rsidRPr="00210BB7">
        <w:rPr>
          <w:rFonts w:hint="cs"/>
          <w:sz w:val="32"/>
          <w:szCs w:val="32"/>
          <w:rtl/>
        </w:rPr>
        <w:t xml:space="preserve">   تتحدد فرضية الدراسة الأساسية بالفرضيات التالية:  </w:t>
      </w:r>
    </w:p>
    <w:p w:rsidR="00210BB7" w:rsidRPr="00210BB7" w:rsidRDefault="00210BB7" w:rsidP="00210BB7">
      <w:pPr>
        <w:pStyle w:val="affffd"/>
        <w:numPr>
          <w:ilvl w:val="0"/>
          <w:numId w:val="22"/>
        </w:numPr>
        <w:spacing w:after="0" w:line="240" w:lineRule="auto"/>
        <w:jc w:val="lowKashida"/>
        <w:rPr>
          <w:sz w:val="32"/>
          <w:szCs w:val="32"/>
        </w:rPr>
      </w:pPr>
      <w:r w:rsidRPr="00210BB7">
        <w:rPr>
          <w:rFonts w:hint="cs"/>
          <w:sz w:val="32"/>
          <w:szCs w:val="32"/>
          <w:rtl/>
        </w:rPr>
        <w:t xml:space="preserve">يقف وراء النمو الحضري لمدينة </w:t>
      </w:r>
      <w:proofErr w:type="spellStart"/>
      <w:r w:rsidRPr="00210BB7">
        <w:rPr>
          <w:rFonts w:hint="cs"/>
          <w:sz w:val="32"/>
          <w:szCs w:val="32"/>
          <w:rtl/>
        </w:rPr>
        <w:t>إب</w:t>
      </w:r>
      <w:proofErr w:type="spellEnd"/>
      <w:r w:rsidRPr="00210BB7">
        <w:rPr>
          <w:rFonts w:hint="cs"/>
          <w:sz w:val="32"/>
          <w:szCs w:val="32"/>
          <w:rtl/>
        </w:rPr>
        <w:t xml:space="preserve"> عدة عوامل جغرافية( طبيعية وبشرية)، حيث تتحكم في تحديد اتجاهات النمو الحضري لمدينة </w:t>
      </w:r>
      <w:proofErr w:type="spellStart"/>
      <w:r w:rsidRPr="00210BB7">
        <w:rPr>
          <w:rFonts w:hint="cs"/>
          <w:sz w:val="32"/>
          <w:szCs w:val="32"/>
          <w:rtl/>
        </w:rPr>
        <w:t>إب</w:t>
      </w:r>
      <w:proofErr w:type="spellEnd"/>
      <w:r w:rsidRPr="00210BB7">
        <w:rPr>
          <w:rFonts w:hint="cs"/>
          <w:sz w:val="32"/>
          <w:szCs w:val="32"/>
          <w:rtl/>
        </w:rPr>
        <w:t xml:space="preserve"> طبوغرافية الأرض، حيث تقف كعوامل مساعدة في بعض الاتجاهات تارة وتارة أخرى تقف كعائق ومحدد لاتجاهات </w:t>
      </w:r>
      <w:r w:rsidRPr="00210BB7">
        <w:rPr>
          <w:sz w:val="32"/>
          <w:szCs w:val="32"/>
          <w:rtl/>
        </w:rPr>
        <w:br/>
      </w:r>
      <w:r w:rsidRPr="00210BB7">
        <w:rPr>
          <w:rFonts w:hint="cs"/>
          <w:sz w:val="32"/>
          <w:szCs w:val="32"/>
          <w:rtl/>
        </w:rPr>
        <w:t xml:space="preserve">النمو الحضري.  </w:t>
      </w:r>
    </w:p>
    <w:p w:rsidR="00210BB7" w:rsidRPr="00210BB7" w:rsidRDefault="00210BB7" w:rsidP="00210BB7">
      <w:pPr>
        <w:pStyle w:val="affffd"/>
        <w:numPr>
          <w:ilvl w:val="0"/>
          <w:numId w:val="22"/>
        </w:numPr>
        <w:spacing w:after="0" w:line="240" w:lineRule="auto"/>
        <w:jc w:val="lowKashida"/>
        <w:rPr>
          <w:sz w:val="32"/>
          <w:szCs w:val="32"/>
        </w:rPr>
      </w:pPr>
      <w:r w:rsidRPr="00210BB7">
        <w:rPr>
          <w:rFonts w:hint="cs"/>
          <w:sz w:val="32"/>
          <w:szCs w:val="32"/>
          <w:rtl/>
        </w:rPr>
        <w:t xml:space="preserve"> لطرق النقل الرئيسية في المدينة أثرا واضحاً كمحاور لاتجاهات النمو الحضري وتطور استعمالات الأرض في المدينة.</w:t>
      </w:r>
    </w:p>
    <w:p w:rsidR="00210BB7" w:rsidRPr="00210BB7" w:rsidRDefault="00210BB7" w:rsidP="00210BB7">
      <w:pPr>
        <w:pStyle w:val="affffd"/>
        <w:numPr>
          <w:ilvl w:val="0"/>
          <w:numId w:val="22"/>
        </w:numPr>
        <w:spacing w:after="0" w:line="240" w:lineRule="auto"/>
        <w:jc w:val="lowKashida"/>
        <w:rPr>
          <w:sz w:val="32"/>
          <w:szCs w:val="32"/>
        </w:rPr>
      </w:pPr>
      <w:r w:rsidRPr="00210BB7">
        <w:rPr>
          <w:rFonts w:hint="cs"/>
          <w:sz w:val="32"/>
          <w:szCs w:val="32"/>
          <w:rtl/>
        </w:rPr>
        <w:t xml:space="preserve">ينتج عن النمو الحضري السريع والعشوائي للمدينة عدة مشكلات أهمها الزحف العمراني على حساب الأراضي الزراعية، مما أدى إلى تناقص مساحتها وتغير استعمالات الأرض، وكذلك قصور مستوى الخدمات العامة وخدمات البنية التحتية </w:t>
      </w:r>
      <w:r w:rsidRPr="00210BB7">
        <w:rPr>
          <w:sz w:val="32"/>
          <w:szCs w:val="32"/>
          <w:rtl/>
        </w:rPr>
        <w:br/>
      </w:r>
      <w:r w:rsidRPr="00210BB7">
        <w:rPr>
          <w:rFonts w:hint="cs"/>
          <w:sz w:val="32"/>
          <w:szCs w:val="32"/>
          <w:rtl/>
        </w:rPr>
        <w:t>في المدينة.</w:t>
      </w:r>
    </w:p>
    <w:p w:rsidR="00210BB7" w:rsidRPr="00210BB7" w:rsidRDefault="00210BB7" w:rsidP="00210BB7">
      <w:pPr>
        <w:pStyle w:val="affffd"/>
        <w:numPr>
          <w:ilvl w:val="0"/>
          <w:numId w:val="22"/>
        </w:numPr>
        <w:spacing w:after="0" w:line="240" w:lineRule="auto"/>
        <w:jc w:val="lowKashida"/>
        <w:rPr>
          <w:sz w:val="32"/>
          <w:szCs w:val="32"/>
        </w:rPr>
      </w:pPr>
      <w:r w:rsidRPr="00210BB7">
        <w:rPr>
          <w:rFonts w:hint="cs"/>
          <w:sz w:val="32"/>
          <w:szCs w:val="32"/>
          <w:rtl/>
        </w:rPr>
        <w:t>للنمو الحضري للمدينة أثر في إحداث تغيرات بأنماط متعددة في استعمالات الأرض خلال مراحل نموها.</w:t>
      </w:r>
    </w:p>
    <w:p w:rsidR="00210BB7" w:rsidRPr="00210BB7" w:rsidRDefault="00210BB7" w:rsidP="00210BB7">
      <w:pPr>
        <w:pStyle w:val="affffd"/>
        <w:numPr>
          <w:ilvl w:val="0"/>
          <w:numId w:val="22"/>
        </w:numPr>
        <w:spacing w:after="0" w:line="240" w:lineRule="auto"/>
        <w:jc w:val="lowKashida"/>
        <w:rPr>
          <w:sz w:val="32"/>
          <w:szCs w:val="32"/>
        </w:rPr>
      </w:pPr>
      <w:r w:rsidRPr="00210BB7">
        <w:rPr>
          <w:rFonts w:hint="cs"/>
          <w:sz w:val="32"/>
          <w:szCs w:val="32"/>
          <w:rtl/>
        </w:rPr>
        <w:t xml:space="preserve"> تعد محدودية الأرض وملكيتها والمضاربة في أسعارها ذات أثر واضح في تطور النمو الحضري وتوسع استعمالات الأرض الحضرية حيث تسهم في رسم الاتجاهات المكانية للنمو الحضري لمدينة </w:t>
      </w:r>
      <w:proofErr w:type="spellStart"/>
      <w:r w:rsidRPr="00210BB7">
        <w:rPr>
          <w:rFonts w:hint="cs"/>
          <w:sz w:val="32"/>
          <w:szCs w:val="32"/>
          <w:rtl/>
        </w:rPr>
        <w:t>إب</w:t>
      </w:r>
      <w:proofErr w:type="spellEnd"/>
      <w:r w:rsidRPr="00210BB7">
        <w:rPr>
          <w:rFonts w:hint="cs"/>
          <w:sz w:val="32"/>
          <w:szCs w:val="32"/>
          <w:rtl/>
        </w:rPr>
        <w:t xml:space="preserve"> نحو أراضي خارج نطاق حدودها في مديريات أخرى مجاورة لها.</w:t>
      </w:r>
    </w:p>
    <w:p w:rsidR="00210BB7" w:rsidRPr="00210BB7" w:rsidRDefault="00210BB7" w:rsidP="00210BB7">
      <w:pPr>
        <w:rPr>
          <w:rFonts w:cs="MCS Taybah S_U normal."/>
          <w:sz w:val="32"/>
          <w:szCs w:val="32"/>
        </w:rPr>
      </w:pPr>
    </w:p>
    <w:p w:rsidR="00210BB7" w:rsidRPr="00210BB7" w:rsidRDefault="00210BB7" w:rsidP="00210BB7">
      <w:pPr>
        <w:jc w:val="lowKashida"/>
        <w:rPr>
          <w:rFonts w:cs="MCS Taybah S_U normal."/>
          <w:sz w:val="32"/>
          <w:szCs w:val="32"/>
        </w:rPr>
      </w:pPr>
      <w:r w:rsidRPr="00210BB7">
        <w:rPr>
          <w:rFonts w:cs="MCS Taybah S_U normal." w:hint="cs"/>
          <w:sz w:val="32"/>
          <w:szCs w:val="32"/>
          <w:rtl/>
        </w:rPr>
        <w:t xml:space="preserve">منهجية الدراسة </w:t>
      </w:r>
      <w:r w:rsidRPr="00210BB7">
        <w:rPr>
          <w:rFonts w:cs="MCS Taybah S_U normal."/>
          <w:sz w:val="32"/>
          <w:szCs w:val="32"/>
        </w:rPr>
        <w:t>Methodological Approach for the Study</w:t>
      </w:r>
    </w:p>
    <w:p w:rsidR="00210BB7" w:rsidRPr="00210BB7" w:rsidRDefault="00210BB7" w:rsidP="00210BB7">
      <w:pPr>
        <w:ind w:firstLine="720"/>
        <w:jc w:val="lowKashida"/>
        <w:rPr>
          <w:sz w:val="32"/>
          <w:szCs w:val="32"/>
          <w:rtl/>
        </w:rPr>
      </w:pPr>
    </w:p>
    <w:p w:rsidR="00210BB7" w:rsidRPr="00210BB7" w:rsidRDefault="00210BB7" w:rsidP="00210BB7">
      <w:pPr>
        <w:ind w:firstLine="720"/>
        <w:jc w:val="lowKashida"/>
        <w:rPr>
          <w:sz w:val="32"/>
          <w:szCs w:val="32"/>
          <w:rtl/>
        </w:rPr>
      </w:pPr>
      <w:r w:rsidRPr="00210BB7">
        <w:rPr>
          <w:rFonts w:hint="cs"/>
          <w:sz w:val="32"/>
          <w:szCs w:val="32"/>
          <w:rtl/>
        </w:rPr>
        <w:t>لتحقيق أهداف الدراسة تم الأخذ بعدة مناهج في البحث الجغرافي تتكامل وتترابط مع بعضها في إطار منهجية البحث الجغرافي، وهي: المنهج الاستقرائي، ومنهج البحث العلمي للدراسة الميدانية، والمنهج الكمي، والمنهج الاستنتاجي، حتى تحقق الأهداف المرجوة من هذه الدراسة، في ضوء ما تم توفيره من معلومات لبناء قاعدة بيانات عن منطقة الدراسة، وقد تم ذلك وفقاً لعدة خطوات هي كالآتي:</w:t>
      </w:r>
    </w:p>
    <w:p w:rsidR="00210BB7" w:rsidRPr="00210BB7" w:rsidRDefault="00210BB7" w:rsidP="00210BB7">
      <w:pPr>
        <w:pStyle w:val="affffd"/>
        <w:numPr>
          <w:ilvl w:val="0"/>
          <w:numId w:val="23"/>
        </w:numPr>
        <w:spacing w:after="0" w:line="240" w:lineRule="auto"/>
        <w:ind w:left="360"/>
        <w:jc w:val="lowKashida"/>
        <w:rPr>
          <w:sz w:val="32"/>
          <w:szCs w:val="32"/>
        </w:rPr>
      </w:pPr>
      <w:r w:rsidRPr="00210BB7">
        <w:rPr>
          <w:rFonts w:hint="cs"/>
          <w:sz w:val="32"/>
          <w:szCs w:val="32"/>
          <w:rtl/>
        </w:rPr>
        <w:t xml:space="preserve">مرحلة تكوين الأساس النظري عن الموضوع، باعتماد المنهج الاستقرائي من خلال دراسة المفاهيم والأسس النظرية المتعلقة بموضوع المدينة والمراحل </w:t>
      </w:r>
      <w:proofErr w:type="spellStart"/>
      <w:r w:rsidRPr="00210BB7">
        <w:rPr>
          <w:rFonts w:hint="cs"/>
          <w:sz w:val="32"/>
          <w:szCs w:val="32"/>
          <w:rtl/>
        </w:rPr>
        <w:t>المورفولوجية</w:t>
      </w:r>
      <w:proofErr w:type="spellEnd"/>
      <w:r w:rsidRPr="00210BB7">
        <w:rPr>
          <w:rFonts w:hint="cs"/>
          <w:sz w:val="32"/>
          <w:szCs w:val="32"/>
          <w:rtl/>
        </w:rPr>
        <w:t xml:space="preserve"> والنمو الحضري واستعمالات الأرض الحضرية والنظريات التخطيطية والتخطيط الحضري وأنماط تغير استعمالات الأرض والرؤى المستقبلية للنمو الحضري وتطور استعمالات الأرض، بشكل وفر رؤية واضحة ومسار محدد يتخذه الباحث لتنفيذ إجراءات البحث والسير بالدراسة نحو تحقيق أهدافها.</w:t>
      </w:r>
    </w:p>
    <w:p w:rsidR="00210BB7" w:rsidRPr="00210BB7" w:rsidRDefault="00210BB7" w:rsidP="00210BB7">
      <w:pPr>
        <w:pStyle w:val="affffd"/>
        <w:numPr>
          <w:ilvl w:val="0"/>
          <w:numId w:val="23"/>
        </w:numPr>
        <w:spacing w:after="0" w:line="240" w:lineRule="auto"/>
        <w:ind w:left="360"/>
        <w:jc w:val="lowKashida"/>
        <w:rPr>
          <w:sz w:val="32"/>
          <w:szCs w:val="32"/>
        </w:rPr>
      </w:pPr>
      <w:r w:rsidRPr="00210BB7">
        <w:rPr>
          <w:rFonts w:hint="cs"/>
          <w:sz w:val="32"/>
          <w:szCs w:val="32"/>
          <w:rtl/>
        </w:rPr>
        <w:t xml:space="preserve">مرحلة جمع البيانات الإحصائية والدراسة الميدانية من خلال النزول الميداني باعتماد منهج البحث العلمي للدراسة الميدانية والعمل المكتبي من واقع السجلات الإحصائية للدوائر والمكاتب الحكومية والجهات ذات العلاقة بموضوع النمو الحضري والتخطيط العمراني والحضري، وكذلك تم توفير الخرائط اللازمة التي تم منها استنباط خرائط متعلقة </w:t>
      </w:r>
      <w:r w:rsidRPr="00210BB7">
        <w:rPr>
          <w:rFonts w:hint="cs"/>
          <w:sz w:val="32"/>
          <w:szCs w:val="32"/>
          <w:rtl/>
        </w:rPr>
        <w:lastRenderedPageBreak/>
        <w:t>بالموضوع من جهات ودوائر رسمية عديدة في المدينة وخارجها وإنتاج خرائط جديدة غير متوفرة بحسب طبيعة الموضوع.</w:t>
      </w:r>
    </w:p>
    <w:p w:rsidR="00210BB7" w:rsidRPr="00210BB7" w:rsidRDefault="00210BB7" w:rsidP="00210BB7">
      <w:pPr>
        <w:pStyle w:val="affffd"/>
        <w:numPr>
          <w:ilvl w:val="0"/>
          <w:numId w:val="23"/>
        </w:numPr>
        <w:spacing w:after="0" w:line="240" w:lineRule="auto"/>
        <w:ind w:left="360"/>
        <w:jc w:val="lowKashida"/>
        <w:rPr>
          <w:sz w:val="32"/>
          <w:szCs w:val="32"/>
        </w:rPr>
      </w:pPr>
      <w:r w:rsidRPr="00210BB7">
        <w:rPr>
          <w:rFonts w:hint="cs"/>
          <w:sz w:val="32"/>
          <w:szCs w:val="32"/>
          <w:rtl/>
        </w:rPr>
        <w:t>مرحلة تصنيف المعلومات وتفريغ البيانات التي تم جمعها بشكل متسلسل ومترابط وعمل الجداول التحليلية وربطها بالخرائط اللازمة.</w:t>
      </w:r>
    </w:p>
    <w:p w:rsidR="00210BB7" w:rsidRPr="00210BB7" w:rsidRDefault="00210BB7" w:rsidP="00210BB7">
      <w:pPr>
        <w:pStyle w:val="affffd"/>
        <w:numPr>
          <w:ilvl w:val="0"/>
          <w:numId w:val="23"/>
        </w:numPr>
        <w:spacing w:after="0" w:line="240" w:lineRule="auto"/>
        <w:ind w:left="360"/>
        <w:jc w:val="lowKashida"/>
        <w:rPr>
          <w:sz w:val="32"/>
          <w:szCs w:val="32"/>
        </w:rPr>
      </w:pPr>
      <w:r w:rsidRPr="00210BB7">
        <w:rPr>
          <w:rFonts w:hint="cs"/>
          <w:sz w:val="32"/>
          <w:szCs w:val="32"/>
          <w:rtl/>
        </w:rPr>
        <w:t>مرحلة التحليل والشرح والتوضيح للبيانات باستخدام المنهج الكمي، والتوصل إلى الاستنتاجات التي تثبت صحة الفرضيات الموضوعة وتحقق الأهداف المرجوة من الدراسة باستخدام المنهج الاستنتاجي، والتنبؤ بمستقبل المدينة على ضوء تلك النتائج.</w:t>
      </w:r>
    </w:p>
    <w:p w:rsidR="00210BB7" w:rsidRPr="00210BB7" w:rsidRDefault="00210BB7" w:rsidP="00210BB7">
      <w:pPr>
        <w:jc w:val="lowKashida"/>
        <w:rPr>
          <w:sz w:val="32"/>
          <w:szCs w:val="32"/>
          <w:rtl/>
        </w:rPr>
      </w:pPr>
    </w:p>
    <w:p w:rsidR="00210BB7" w:rsidRPr="00210BB7" w:rsidRDefault="00210BB7" w:rsidP="00210BB7">
      <w:pPr>
        <w:jc w:val="lowKashida"/>
        <w:rPr>
          <w:rFonts w:cs="MCS Taybah S_U normal."/>
          <w:sz w:val="32"/>
          <w:szCs w:val="32"/>
          <w:rtl/>
        </w:rPr>
      </w:pPr>
    </w:p>
    <w:p w:rsidR="00210BB7" w:rsidRPr="00210BB7" w:rsidRDefault="00210BB7" w:rsidP="00210BB7">
      <w:pPr>
        <w:jc w:val="lowKashida"/>
        <w:rPr>
          <w:rFonts w:cs="MCS Taybah S_U normal."/>
          <w:sz w:val="32"/>
          <w:szCs w:val="32"/>
        </w:rPr>
      </w:pPr>
      <w:r w:rsidRPr="00210BB7">
        <w:rPr>
          <w:rFonts w:cs="MCS Taybah S_U normal." w:hint="cs"/>
          <w:sz w:val="32"/>
          <w:szCs w:val="32"/>
          <w:rtl/>
        </w:rPr>
        <w:t xml:space="preserve">هيكلية  الدراسة </w:t>
      </w:r>
      <w:proofErr w:type="spellStart"/>
      <w:r w:rsidRPr="00210BB7">
        <w:rPr>
          <w:rFonts w:cs="MCS Taybah S_U normal."/>
          <w:sz w:val="32"/>
          <w:szCs w:val="32"/>
        </w:rPr>
        <w:t>Desertation</w:t>
      </w:r>
      <w:proofErr w:type="spellEnd"/>
      <w:r w:rsidRPr="00210BB7">
        <w:rPr>
          <w:rFonts w:cs="MCS Taybah S_U normal."/>
          <w:sz w:val="32"/>
          <w:szCs w:val="32"/>
        </w:rPr>
        <w:t xml:space="preserve"> Structure</w:t>
      </w:r>
    </w:p>
    <w:p w:rsidR="00210BB7" w:rsidRPr="00210BB7" w:rsidRDefault="00210BB7" w:rsidP="00210BB7">
      <w:pPr>
        <w:ind w:firstLine="720"/>
        <w:jc w:val="lowKashida"/>
        <w:rPr>
          <w:sz w:val="32"/>
          <w:szCs w:val="32"/>
          <w:rtl/>
        </w:rPr>
      </w:pPr>
    </w:p>
    <w:p w:rsidR="00210BB7" w:rsidRPr="00210BB7" w:rsidRDefault="00210BB7" w:rsidP="00210BB7">
      <w:pPr>
        <w:ind w:firstLine="720"/>
        <w:jc w:val="lowKashida"/>
        <w:rPr>
          <w:sz w:val="32"/>
          <w:szCs w:val="32"/>
          <w:rtl/>
        </w:rPr>
      </w:pPr>
      <w:r w:rsidRPr="00210BB7">
        <w:rPr>
          <w:rFonts w:hint="cs"/>
          <w:sz w:val="32"/>
          <w:szCs w:val="32"/>
          <w:rtl/>
        </w:rPr>
        <w:t xml:space="preserve">في ضوء المنهجية التي تم اعتمادها، ولتحقيق أهداف الدراسة، قسمت الرسالة إلى أربعة </w:t>
      </w:r>
      <w:r w:rsidRPr="00210BB7">
        <w:rPr>
          <w:sz w:val="32"/>
          <w:szCs w:val="32"/>
          <w:rtl/>
        </w:rPr>
        <w:br/>
      </w:r>
      <w:r w:rsidRPr="00210BB7">
        <w:rPr>
          <w:rFonts w:hint="cs"/>
          <w:sz w:val="32"/>
          <w:szCs w:val="32"/>
          <w:rtl/>
        </w:rPr>
        <w:t>فصول كالآتي:</w:t>
      </w:r>
    </w:p>
    <w:p w:rsidR="00210BB7" w:rsidRPr="00210BB7" w:rsidRDefault="00210BB7" w:rsidP="00210BB7">
      <w:pPr>
        <w:ind w:firstLine="720"/>
        <w:jc w:val="lowKashida"/>
        <w:rPr>
          <w:sz w:val="32"/>
          <w:szCs w:val="32"/>
          <w:rtl/>
        </w:rPr>
      </w:pPr>
    </w:p>
    <w:p w:rsidR="00210BB7" w:rsidRPr="00210BB7" w:rsidRDefault="00210BB7" w:rsidP="00210BB7">
      <w:pPr>
        <w:pStyle w:val="affffd"/>
        <w:numPr>
          <w:ilvl w:val="0"/>
          <w:numId w:val="24"/>
        </w:numPr>
        <w:spacing w:after="80" w:line="240" w:lineRule="auto"/>
        <w:ind w:left="357" w:hanging="357"/>
        <w:contextualSpacing w:val="0"/>
        <w:jc w:val="lowKashida"/>
        <w:rPr>
          <w:b/>
          <w:bCs/>
          <w:sz w:val="32"/>
          <w:szCs w:val="32"/>
        </w:rPr>
      </w:pPr>
      <w:r w:rsidRPr="00210BB7">
        <w:rPr>
          <w:rFonts w:hint="cs"/>
          <w:b/>
          <w:bCs/>
          <w:sz w:val="32"/>
          <w:szCs w:val="32"/>
          <w:rtl/>
        </w:rPr>
        <w:t xml:space="preserve">الفصل الأول: </w:t>
      </w:r>
      <w:r w:rsidRPr="00210BB7">
        <w:rPr>
          <w:rFonts w:hint="cs"/>
          <w:sz w:val="32"/>
          <w:szCs w:val="32"/>
          <w:rtl/>
        </w:rPr>
        <w:t>تركز البحث فيه عن</w:t>
      </w:r>
      <w:r w:rsidRPr="00210BB7">
        <w:rPr>
          <w:rFonts w:hint="cs"/>
          <w:b/>
          <w:bCs/>
          <w:sz w:val="32"/>
          <w:szCs w:val="32"/>
          <w:rtl/>
        </w:rPr>
        <w:t xml:space="preserve"> </w:t>
      </w:r>
      <w:r w:rsidRPr="00210BB7">
        <w:rPr>
          <w:rFonts w:hint="cs"/>
          <w:sz w:val="32"/>
          <w:szCs w:val="32"/>
          <w:rtl/>
        </w:rPr>
        <w:t xml:space="preserve">واقع واتجاهات تطور النمو الحضري في مدينة </w:t>
      </w:r>
      <w:proofErr w:type="spellStart"/>
      <w:r w:rsidRPr="00210BB7">
        <w:rPr>
          <w:rFonts w:hint="cs"/>
          <w:sz w:val="32"/>
          <w:szCs w:val="32"/>
          <w:rtl/>
        </w:rPr>
        <w:t>إب</w:t>
      </w:r>
      <w:proofErr w:type="spellEnd"/>
      <w:r w:rsidRPr="00210BB7">
        <w:rPr>
          <w:rFonts w:hint="cs"/>
          <w:sz w:val="32"/>
          <w:szCs w:val="32"/>
          <w:rtl/>
        </w:rPr>
        <w:t xml:space="preserve"> في المراحل </w:t>
      </w:r>
      <w:proofErr w:type="spellStart"/>
      <w:r w:rsidRPr="00210BB7">
        <w:rPr>
          <w:rFonts w:hint="cs"/>
          <w:sz w:val="32"/>
          <w:szCs w:val="32"/>
          <w:rtl/>
        </w:rPr>
        <w:t>المورفولوجية</w:t>
      </w:r>
      <w:proofErr w:type="spellEnd"/>
      <w:r w:rsidRPr="00210BB7">
        <w:rPr>
          <w:rFonts w:hint="cs"/>
          <w:sz w:val="32"/>
          <w:szCs w:val="32"/>
          <w:rtl/>
        </w:rPr>
        <w:t xml:space="preserve"> التي مرت بها المدينة، والاتجاهات والمحاور التي اتبعها النمو الحضري للمدينة، والعوامل الجغرافية المؤثرة في النمو الحضري للمدينة، وقد وزعت على عوامل طبيعية وعوامل اقتصادية وديموغرافية واجتماعية وثقافية وإدارية وسياسية وتأثير تطور شبكة النقل. </w:t>
      </w:r>
    </w:p>
    <w:p w:rsidR="00210BB7" w:rsidRPr="00210BB7" w:rsidRDefault="00210BB7" w:rsidP="00210BB7">
      <w:pPr>
        <w:pStyle w:val="affffd"/>
        <w:numPr>
          <w:ilvl w:val="0"/>
          <w:numId w:val="24"/>
        </w:numPr>
        <w:spacing w:after="80" w:line="240" w:lineRule="auto"/>
        <w:ind w:left="357" w:hanging="357"/>
        <w:contextualSpacing w:val="0"/>
        <w:jc w:val="lowKashida"/>
        <w:rPr>
          <w:b/>
          <w:bCs/>
          <w:sz w:val="32"/>
          <w:szCs w:val="32"/>
        </w:rPr>
      </w:pPr>
      <w:r w:rsidRPr="00210BB7">
        <w:rPr>
          <w:rFonts w:hint="cs"/>
          <w:b/>
          <w:bCs/>
          <w:sz w:val="32"/>
          <w:szCs w:val="32"/>
          <w:rtl/>
        </w:rPr>
        <w:t xml:space="preserve">الفصل الثاني: </w:t>
      </w:r>
      <w:r w:rsidRPr="00210BB7">
        <w:rPr>
          <w:rFonts w:hint="cs"/>
          <w:sz w:val="32"/>
          <w:szCs w:val="32"/>
          <w:rtl/>
        </w:rPr>
        <w:t>وقد ركز على دراسة</w:t>
      </w:r>
      <w:r w:rsidRPr="00210BB7">
        <w:rPr>
          <w:rFonts w:hint="cs"/>
          <w:b/>
          <w:bCs/>
          <w:sz w:val="32"/>
          <w:szCs w:val="32"/>
          <w:rtl/>
        </w:rPr>
        <w:t xml:space="preserve"> </w:t>
      </w:r>
      <w:r w:rsidRPr="00210BB7">
        <w:rPr>
          <w:rFonts w:hint="cs"/>
          <w:sz w:val="32"/>
          <w:szCs w:val="32"/>
          <w:rtl/>
        </w:rPr>
        <w:t xml:space="preserve">التركيب الداخلي لمدينة </w:t>
      </w:r>
      <w:proofErr w:type="spellStart"/>
      <w:r w:rsidRPr="00210BB7">
        <w:rPr>
          <w:rFonts w:hint="cs"/>
          <w:sz w:val="32"/>
          <w:szCs w:val="32"/>
          <w:rtl/>
        </w:rPr>
        <w:t>إب</w:t>
      </w:r>
      <w:proofErr w:type="spellEnd"/>
      <w:r w:rsidRPr="00210BB7">
        <w:rPr>
          <w:rFonts w:hint="cs"/>
          <w:sz w:val="32"/>
          <w:szCs w:val="32"/>
          <w:rtl/>
        </w:rPr>
        <w:t xml:space="preserve">، من خلال دراسة واقع واتجاهات تطور استعمالات الأرض الحضرية في مدينة </w:t>
      </w:r>
      <w:proofErr w:type="spellStart"/>
      <w:r w:rsidRPr="00210BB7">
        <w:rPr>
          <w:rFonts w:hint="cs"/>
          <w:sz w:val="32"/>
          <w:szCs w:val="32"/>
          <w:rtl/>
        </w:rPr>
        <w:t>إب</w:t>
      </w:r>
      <w:proofErr w:type="spellEnd"/>
      <w:r w:rsidRPr="00210BB7">
        <w:rPr>
          <w:rFonts w:hint="cs"/>
          <w:sz w:val="32"/>
          <w:szCs w:val="32"/>
          <w:rtl/>
        </w:rPr>
        <w:t xml:space="preserve"> موضحاً توزيع هذه الاستعمالات وخصائص كل استعمال وعلاقته بالاستعمالات الأخرى، ونموه وتطوره في كل مرحلة من مراحل النمو الحضري للمدينة. وقد شمل هذا الفصل استعمالات الأرض الحضرية الآتية: الاستعمالات السكنية والتجارية والصناعية واستعمالات الأرض لأغراض النقل واستعمالات الأرض لأغراض الخدمات الحضرية </w:t>
      </w:r>
      <w:r w:rsidRPr="00210BB7">
        <w:rPr>
          <w:sz w:val="32"/>
          <w:szCs w:val="32"/>
        </w:rPr>
        <w:t>Urban services</w:t>
      </w:r>
      <w:r w:rsidRPr="00210BB7">
        <w:rPr>
          <w:rFonts w:hint="cs"/>
          <w:sz w:val="32"/>
          <w:szCs w:val="32"/>
          <w:rtl/>
        </w:rPr>
        <w:t xml:space="preserve"> (تعليمية وصحية ودينية وترفيهية وإدارية).</w:t>
      </w:r>
    </w:p>
    <w:p w:rsidR="00210BB7" w:rsidRPr="00210BB7" w:rsidRDefault="00210BB7" w:rsidP="00210BB7">
      <w:pPr>
        <w:pStyle w:val="affffd"/>
        <w:numPr>
          <w:ilvl w:val="0"/>
          <w:numId w:val="24"/>
        </w:numPr>
        <w:spacing w:after="80" w:line="240" w:lineRule="auto"/>
        <w:ind w:left="357" w:hanging="357"/>
        <w:contextualSpacing w:val="0"/>
        <w:jc w:val="lowKashida"/>
        <w:rPr>
          <w:b/>
          <w:bCs/>
          <w:sz w:val="32"/>
          <w:szCs w:val="32"/>
        </w:rPr>
      </w:pPr>
      <w:r w:rsidRPr="00210BB7">
        <w:rPr>
          <w:rFonts w:hint="cs"/>
          <w:b/>
          <w:bCs/>
          <w:sz w:val="32"/>
          <w:szCs w:val="32"/>
          <w:rtl/>
        </w:rPr>
        <w:t xml:space="preserve">الفصل الثالث: </w:t>
      </w:r>
      <w:r w:rsidRPr="00210BB7">
        <w:rPr>
          <w:rFonts w:hint="cs"/>
          <w:sz w:val="32"/>
          <w:szCs w:val="32"/>
          <w:rtl/>
        </w:rPr>
        <w:t xml:space="preserve">تم في هذا الفصل تحليل أثر اتجاهات النمو الحضري على اتجاهات تغير استعمالات الأرض الحضرية في مدينة </w:t>
      </w:r>
      <w:proofErr w:type="spellStart"/>
      <w:r w:rsidRPr="00210BB7">
        <w:rPr>
          <w:rFonts w:hint="cs"/>
          <w:sz w:val="32"/>
          <w:szCs w:val="32"/>
          <w:rtl/>
        </w:rPr>
        <w:t>إب</w:t>
      </w:r>
      <w:proofErr w:type="spellEnd"/>
      <w:r w:rsidRPr="00210BB7">
        <w:rPr>
          <w:rFonts w:hint="cs"/>
          <w:sz w:val="32"/>
          <w:szCs w:val="32"/>
          <w:rtl/>
        </w:rPr>
        <w:t xml:space="preserve">، حيث شمل هذا الفصل في المحور الأول تحليل للأبعاد والاتجاهات المكانية للنمو الحضري لمدينة </w:t>
      </w:r>
      <w:proofErr w:type="spellStart"/>
      <w:r w:rsidRPr="00210BB7">
        <w:rPr>
          <w:rFonts w:hint="cs"/>
          <w:sz w:val="32"/>
          <w:szCs w:val="32"/>
          <w:rtl/>
        </w:rPr>
        <w:t>إب</w:t>
      </w:r>
      <w:proofErr w:type="spellEnd"/>
      <w:r w:rsidRPr="00210BB7">
        <w:rPr>
          <w:rFonts w:hint="cs"/>
          <w:sz w:val="32"/>
          <w:szCs w:val="32"/>
          <w:rtl/>
        </w:rPr>
        <w:t xml:space="preserve">، وكذلك تحديد للمحددات والمعوقات التي تقف أمام النمو الحضري للمدينة، كما تم فيه عرض المشكلات التي نتجت عن النمو الحضري لمدينة </w:t>
      </w:r>
      <w:proofErr w:type="spellStart"/>
      <w:r w:rsidRPr="00210BB7">
        <w:rPr>
          <w:rFonts w:hint="cs"/>
          <w:sz w:val="32"/>
          <w:szCs w:val="32"/>
          <w:rtl/>
        </w:rPr>
        <w:t>إب</w:t>
      </w:r>
      <w:proofErr w:type="spellEnd"/>
      <w:r w:rsidRPr="00210BB7">
        <w:rPr>
          <w:rFonts w:hint="cs"/>
          <w:sz w:val="32"/>
          <w:szCs w:val="32"/>
          <w:rtl/>
        </w:rPr>
        <w:t>. كما تضمن تحليل جغرافي حضري للعوامل المؤثرة في تغير استعمالات الأرض الحضرية، وهي العوامل الطبيعية وتم فيها عرض ومناقشة وتحليل أثر كلاً من الموقع والموضع وطبوغرافية المدينة، وكذلك تم تحليل أوجه تأثيرات العوامل الاقتصادية في تغير الاستعمالات وأهمها سعر الأرض، كما شملت العوامل أثر المنافسة بين استعمالات الأرض الحضرية على تغير تلك الاستعمالات تحت تأثير النمو الحضري للمدينة، وكذلك تحليل أثر تطور شبكة النقل على استعمالات الأرض وتغيرها، كما شمل هذا التحليل العوامل الاجتماعية المؤثرة على تغير استعمالات الأرض الحضرية في المدينة.</w:t>
      </w:r>
    </w:p>
    <w:p w:rsidR="00210BB7" w:rsidRPr="00210BB7" w:rsidRDefault="00210BB7" w:rsidP="00210BB7">
      <w:pPr>
        <w:pStyle w:val="affffd"/>
        <w:spacing w:after="120"/>
        <w:ind w:left="357"/>
        <w:contextualSpacing w:val="0"/>
        <w:jc w:val="lowKashida"/>
        <w:rPr>
          <w:sz w:val="32"/>
          <w:szCs w:val="32"/>
        </w:rPr>
      </w:pPr>
      <w:r w:rsidRPr="00210BB7">
        <w:rPr>
          <w:rFonts w:hint="cs"/>
          <w:sz w:val="32"/>
          <w:szCs w:val="32"/>
          <w:rtl/>
        </w:rPr>
        <w:lastRenderedPageBreak/>
        <w:t xml:space="preserve">كما تناول المحور الثالث في الفصل الثالث تحليل أوجه تأثيرات اتجاهات النمو  الحضري لمدينة </w:t>
      </w:r>
      <w:proofErr w:type="spellStart"/>
      <w:r w:rsidRPr="00210BB7">
        <w:rPr>
          <w:rFonts w:hint="cs"/>
          <w:sz w:val="32"/>
          <w:szCs w:val="32"/>
          <w:rtl/>
        </w:rPr>
        <w:t>إب</w:t>
      </w:r>
      <w:proofErr w:type="spellEnd"/>
      <w:r w:rsidRPr="00210BB7">
        <w:rPr>
          <w:rFonts w:hint="cs"/>
          <w:sz w:val="32"/>
          <w:szCs w:val="32"/>
          <w:rtl/>
        </w:rPr>
        <w:t xml:space="preserve"> في تغير استعمالات الأرض ممثلة بالتوسع في مساحة هذه الاستعمالات أو الإحلال بينها أو التداخل والاختلاط فيما بينها أو التغير والتبدل الكلي، حيث تعتبر هذه الأوجه والمظاهر هي أهم مظاهر تغير استعمالات الأرض الحضرية في مدينة </w:t>
      </w:r>
      <w:proofErr w:type="spellStart"/>
      <w:r w:rsidRPr="00210BB7">
        <w:rPr>
          <w:rFonts w:hint="cs"/>
          <w:sz w:val="32"/>
          <w:szCs w:val="32"/>
          <w:rtl/>
        </w:rPr>
        <w:t>إب</w:t>
      </w:r>
      <w:proofErr w:type="spellEnd"/>
      <w:r w:rsidRPr="00210BB7">
        <w:rPr>
          <w:rFonts w:hint="cs"/>
          <w:sz w:val="32"/>
          <w:szCs w:val="32"/>
          <w:rtl/>
        </w:rPr>
        <w:t xml:space="preserve"> تحت تأثير نموها الحضري.</w:t>
      </w:r>
    </w:p>
    <w:p w:rsidR="00210BB7" w:rsidRPr="00210BB7" w:rsidRDefault="00210BB7" w:rsidP="00210BB7">
      <w:pPr>
        <w:pStyle w:val="affffd"/>
        <w:numPr>
          <w:ilvl w:val="0"/>
          <w:numId w:val="24"/>
        </w:numPr>
        <w:spacing w:after="60" w:line="240" w:lineRule="auto"/>
        <w:ind w:left="357" w:hanging="357"/>
        <w:contextualSpacing w:val="0"/>
        <w:jc w:val="lowKashida"/>
        <w:rPr>
          <w:b/>
          <w:bCs/>
          <w:sz w:val="32"/>
          <w:szCs w:val="32"/>
        </w:rPr>
      </w:pPr>
      <w:r w:rsidRPr="00210BB7">
        <w:rPr>
          <w:rFonts w:hint="cs"/>
          <w:b/>
          <w:bCs/>
          <w:sz w:val="32"/>
          <w:szCs w:val="32"/>
          <w:rtl/>
        </w:rPr>
        <w:t xml:space="preserve">الفصل الرابع: </w:t>
      </w:r>
      <w:r w:rsidRPr="00210BB7">
        <w:rPr>
          <w:rFonts w:hint="cs"/>
          <w:sz w:val="32"/>
          <w:szCs w:val="32"/>
          <w:rtl/>
        </w:rPr>
        <w:t>في هذا الفصل</w:t>
      </w:r>
      <w:r w:rsidRPr="00210BB7">
        <w:rPr>
          <w:rFonts w:hint="cs"/>
          <w:b/>
          <w:bCs/>
          <w:sz w:val="32"/>
          <w:szCs w:val="32"/>
          <w:rtl/>
        </w:rPr>
        <w:t xml:space="preserve"> </w:t>
      </w:r>
      <w:r w:rsidRPr="00210BB7">
        <w:rPr>
          <w:rFonts w:hint="cs"/>
          <w:sz w:val="32"/>
          <w:szCs w:val="32"/>
          <w:rtl/>
        </w:rPr>
        <w:t>تم استثمار وتوظيف نتائج التحليل لاتجاهات النمو الحضري للمدينة وأثر تلك الاتجاهات في تغير استعمالات الأرض الحضرية في المدينة لبناء نموذج مكاني مقترح لمستقبل تطور اتجاهات النمو الحضري للمدينة واتجاهات تطور استعمالات الأرض فيها، وقد تكون النموذج من:</w:t>
      </w:r>
    </w:p>
    <w:p w:rsidR="00210BB7" w:rsidRPr="00210BB7" w:rsidRDefault="00210BB7" w:rsidP="00210BB7">
      <w:pPr>
        <w:pStyle w:val="affffd"/>
        <w:numPr>
          <w:ilvl w:val="0"/>
          <w:numId w:val="25"/>
        </w:numPr>
        <w:spacing w:after="60" w:line="240" w:lineRule="auto"/>
        <w:contextualSpacing w:val="0"/>
        <w:jc w:val="lowKashida"/>
        <w:rPr>
          <w:sz w:val="32"/>
          <w:szCs w:val="32"/>
        </w:rPr>
      </w:pPr>
      <w:r w:rsidRPr="00210BB7">
        <w:rPr>
          <w:rFonts w:hint="cs"/>
          <w:sz w:val="32"/>
          <w:szCs w:val="32"/>
          <w:rtl/>
        </w:rPr>
        <w:t xml:space="preserve">نموذج تخطيطي لاتجاهات النمو الحضري لمدينة </w:t>
      </w:r>
      <w:proofErr w:type="spellStart"/>
      <w:r w:rsidRPr="00210BB7">
        <w:rPr>
          <w:rFonts w:hint="cs"/>
          <w:sz w:val="32"/>
          <w:szCs w:val="32"/>
          <w:rtl/>
        </w:rPr>
        <w:t>إب</w:t>
      </w:r>
      <w:proofErr w:type="spellEnd"/>
      <w:r w:rsidRPr="00210BB7">
        <w:rPr>
          <w:rFonts w:hint="cs"/>
          <w:sz w:val="32"/>
          <w:szCs w:val="32"/>
          <w:rtl/>
        </w:rPr>
        <w:t xml:space="preserve"> حتى عام 2020م. </w:t>
      </w:r>
    </w:p>
    <w:p w:rsidR="00210BB7" w:rsidRPr="00210BB7" w:rsidRDefault="00210BB7" w:rsidP="00210BB7">
      <w:pPr>
        <w:pStyle w:val="affffd"/>
        <w:numPr>
          <w:ilvl w:val="0"/>
          <w:numId w:val="25"/>
        </w:numPr>
        <w:spacing w:after="60" w:line="240" w:lineRule="auto"/>
        <w:contextualSpacing w:val="0"/>
        <w:jc w:val="lowKashida"/>
        <w:rPr>
          <w:sz w:val="32"/>
          <w:szCs w:val="32"/>
        </w:rPr>
      </w:pPr>
      <w:r w:rsidRPr="00210BB7">
        <w:rPr>
          <w:rFonts w:hint="cs"/>
          <w:sz w:val="32"/>
          <w:szCs w:val="32"/>
          <w:rtl/>
        </w:rPr>
        <w:t xml:space="preserve">نموذج تخطيطي لاتجاهات تطور استعمالات الأرض الحضرية في مدينة </w:t>
      </w:r>
      <w:proofErr w:type="spellStart"/>
      <w:r w:rsidRPr="00210BB7">
        <w:rPr>
          <w:rFonts w:hint="cs"/>
          <w:sz w:val="32"/>
          <w:szCs w:val="32"/>
          <w:rtl/>
        </w:rPr>
        <w:t>إب</w:t>
      </w:r>
      <w:proofErr w:type="spellEnd"/>
      <w:r w:rsidRPr="00210BB7">
        <w:rPr>
          <w:rFonts w:hint="cs"/>
          <w:sz w:val="32"/>
          <w:szCs w:val="32"/>
          <w:rtl/>
        </w:rPr>
        <w:t xml:space="preserve"> حتى </w:t>
      </w:r>
      <w:r w:rsidRPr="00210BB7">
        <w:rPr>
          <w:sz w:val="32"/>
          <w:szCs w:val="32"/>
          <w:rtl/>
        </w:rPr>
        <w:br/>
      </w:r>
      <w:r w:rsidRPr="00210BB7">
        <w:rPr>
          <w:rFonts w:hint="cs"/>
          <w:sz w:val="32"/>
          <w:szCs w:val="32"/>
          <w:rtl/>
        </w:rPr>
        <w:t>عام 2020م.</w:t>
      </w:r>
    </w:p>
    <w:p w:rsidR="00210BB7" w:rsidRPr="00210BB7" w:rsidRDefault="00210BB7" w:rsidP="00210BB7">
      <w:pPr>
        <w:spacing w:after="60"/>
        <w:ind w:left="357" w:firstLine="360"/>
        <w:jc w:val="lowKashida"/>
        <w:rPr>
          <w:sz w:val="32"/>
          <w:szCs w:val="32"/>
          <w:rtl/>
        </w:rPr>
      </w:pPr>
    </w:p>
    <w:p w:rsidR="00210BB7" w:rsidRPr="00210BB7" w:rsidRDefault="00210BB7" w:rsidP="00210BB7">
      <w:pPr>
        <w:spacing w:after="60"/>
        <w:ind w:left="357" w:firstLine="360"/>
        <w:jc w:val="lowKashida"/>
        <w:rPr>
          <w:sz w:val="32"/>
          <w:szCs w:val="32"/>
        </w:rPr>
      </w:pPr>
      <w:r w:rsidRPr="00210BB7">
        <w:rPr>
          <w:rFonts w:hint="cs"/>
          <w:sz w:val="32"/>
          <w:szCs w:val="32"/>
          <w:rtl/>
        </w:rPr>
        <w:t xml:space="preserve">     كما تم قبل ذلك عرض أهم المرتكزات التخطيطية التي تم الاعتماد عليها عند بناء هذه النماذج التخطيطية المستقبلية، وكذلك العوامل الجغرافية التي تؤثر في بناء هذه النماذج سواءً تأثيراً إيجابياً أو سلبياً.</w:t>
      </w:r>
    </w:p>
    <w:p w:rsidR="00326C8A" w:rsidRPr="00210BB7" w:rsidRDefault="00326C8A" w:rsidP="00953383">
      <w:pPr>
        <w:rPr>
          <w:rFonts w:hint="cs"/>
          <w:sz w:val="32"/>
          <w:szCs w:val="32"/>
          <w:rtl/>
        </w:rPr>
      </w:pPr>
    </w:p>
    <w:p w:rsidR="00326C8A" w:rsidRPr="00210BB7" w:rsidRDefault="00326C8A" w:rsidP="00953383">
      <w:pPr>
        <w:rPr>
          <w:rFonts w:hint="cs"/>
          <w:sz w:val="32"/>
          <w:szCs w:val="32"/>
          <w:rtl/>
        </w:rPr>
      </w:pPr>
    </w:p>
    <w:p w:rsidR="00326C8A" w:rsidRPr="00210BB7" w:rsidRDefault="00326C8A" w:rsidP="00953383">
      <w:pPr>
        <w:rPr>
          <w:rFonts w:hint="cs"/>
          <w:sz w:val="32"/>
          <w:szCs w:val="32"/>
          <w:rtl/>
        </w:rPr>
      </w:pPr>
    </w:p>
    <w:p w:rsidR="00326C8A" w:rsidRDefault="00326C8A" w:rsidP="00953383">
      <w:pPr>
        <w:rPr>
          <w:rFonts w:hint="cs"/>
          <w:sz w:val="32"/>
          <w:szCs w:val="32"/>
          <w:rtl/>
        </w:rPr>
      </w:pPr>
    </w:p>
    <w:p w:rsidR="00F70854" w:rsidRDefault="00F70854" w:rsidP="00953383">
      <w:pPr>
        <w:rPr>
          <w:rFonts w:hint="cs"/>
          <w:sz w:val="32"/>
          <w:szCs w:val="32"/>
          <w:rtl/>
        </w:rPr>
      </w:pPr>
    </w:p>
    <w:p w:rsidR="00F70854" w:rsidRDefault="00F70854" w:rsidP="00953383">
      <w:pPr>
        <w:rPr>
          <w:rFonts w:hint="cs"/>
          <w:sz w:val="32"/>
          <w:szCs w:val="32"/>
          <w:rtl/>
        </w:rPr>
      </w:pPr>
    </w:p>
    <w:p w:rsidR="00F70854" w:rsidRDefault="00F70854" w:rsidP="00953383">
      <w:pPr>
        <w:rPr>
          <w:rFonts w:hint="cs"/>
          <w:sz w:val="32"/>
          <w:szCs w:val="32"/>
          <w:rtl/>
        </w:rPr>
      </w:pPr>
    </w:p>
    <w:p w:rsidR="00F70854" w:rsidRDefault="00F70854" w:rsidP="00953383">
      <w:pPr>
        <w:rPr>
          <w:rFonts w:hint="cs"/>
          <w:sz w:val="32"/>
          <w:szCs w:val="32"/>
          <w:rtl/>
        </w:rPr>
      </w:pPr>
    </w:p>
    <w:p w:rsidR="00F70854" w:rsidRDefault="00F70854" w:rsidP="00953383">
      <w:pPr>
        <w:rPr>
          <w:rFonts w:hint="cs"/>
          <w:sz w:val="32"/>
          <w:szCs w:val="32"/>
          <w:rtl/>
        </w:rPr>
      </w:pPr>
    </w:p>
    <w:p w:rsidR="00F70854" w:rsidRDefault="00F70854" w:rsidP="00953383">
      <w:pPr>
        <w:rPr>
          <w:rFonts w:hint="cs"/>
          <w:sz w:val="32"/>
          <w:szCs w:val="32"/>
          <w:rtl/>
        </w:rPr>
      </w:pPr>
    </w:p>
    <w:p w:rsidR="00F70854" w:rsidRDefault="00F70854" w:rsidP="00953383">
      <w:pPr>
        <w:rPr>
          <w:rFonts w:hint="cs"/>
          <w:sz w:val="32"/>
          <w:szCs w:val="32"/>
          <w:rtl/>
        </w:rPr>
      </w:pPr>
    </w:p>
    <w:p w:rsidR="00F70854" w:rsidRDefault="00F70854" w:rsidP="00953383">
      <w:pPr>
        <w:rPr>
          <w:rFonts w:hint="cs"/>
          <w:sz w:val="32"/>
          <w:szCs w:val="32"/>
          <w:rtl/>
        </w:rPr>
      </w:pPr>
    </w:p>
    <w:p w:rsidR="00F70854" w:rsidRDefault="00F70854" w:rsidP="00953383">
      <w:pPr>
        <w:rPr>
          <w:rFonts w:hint="cs"/>
          <w:sz w:val="32"/>
          <w:szCs w:val="32"/>
          <w:rtl/>
        </w:rPr>
      </w:pPr>
    </w:p>
    <w:p w:rsidR="00F70854" w:rsidRDefault="00F70854" w:rsidP="00953383">
      <w:pPr>
        <w:rPr>
          <w:rFonts w:hint="cs"/>
          <w:sz w:val="32"/>
          <w:szCs w:val="32"/>
          <w:rtl/>
        </w:rPr>
      </w:pPr>
    </w:p>
    <w:p w:rsidR="00F70854" w:rsidRDefault="00F70854" w:rsidP="00953383">
      <w:pPr>
        <w:rPr>
          <w:rFonts w:hint="cs"/>
          <w:sz w:val="32"/>
          <w:szCs w:val="32"/>
          <w:rtl/>
        </w:rPr>
      </w:pPr>
    </w:p>
    <w:p w:rsidR="00F70854" w:rsidRDefault="00F70854" w:rsidP="00953383">
      <w:pPr>
        <w:rPr>
          <w:rFonts w:hint="cs"/>
          <w:sz w:val="32"/>
          <w:szCs w:val="32"/>
          <w:rtl/>
        </w:rPr>
      </w:pPr>
    </w:p>
    <w:p w:rsidR="00F70854" w:rsidRDefault="00F70854" w:rsidP="00953383">
      <w:pPr>
        <w:rPr>
          <w:rFonts w:hint="cs"/>
          <w:sz w:val="32"/>
          <w:szCs w:val="32"/>
          <w:rtl/>
        </w:rPr>
      </w:pPr>
    </w:p>
    <w:p w:rsidR="00F70854" w:rsidRDefault="00F70854" w:rsidP="00953383">
      <w:pPr>
        <w:rPr>
          <w:rFonts w:hint="cs"/>
          <w:sz w:val="32"/>
          <w:szCs w:val="32"/>
          <w:rtl/>
        </w:rPr>
      </w:pPr>
    </w:p>
    <w:p w:rsidR="00F70854" w:rsidRDefault="00F70854" w:rsidP="00953383">
      <w:pPr>
        <w:rPr>
          <w:rFonts w:hint="cs"/>
          <w:sz w:val="32"/>
          <w:szCs w:val="32"/>
          <w:rtl/>
        </w:rPr>
      </w:pPr>
    </w:p>
    <w:p w:rsidR="00F70854" w:rsidRDefault="00F70854" w:rsidP="00953383">
      <w:pPr>
        <w:rPr>
          <w:rFonts w:hint="cs"/>
          <w:sz w:val="32"/>
          <w:szCs w:val="32"/>
          <w:rtl/>
        </w:rPr>
      </w:pPr>
    </w:p>
    <w:p w:rsidR="00F65F3C" w:rsidRPr="00953383" w:rsidRDefault="00F65F3C" w:rsidP="00F65F3C">
      <w:pPr>
        <w:jc w:val="center"/>
        <w:rPr>
          <w:rFonts w:cs="MCS Taybah S_U normal."/>
          <w:i/>
          <w:iCs/>
          <w:sz w:val="32"/>
          <w:szCs w:val="32"/>
          <w:rtl/>
        </w:rPr>
      </w:pPr>
      <w:r w:rsidRPr="00953383">
        <w:rPr>
          <w:rFonts w:cs="MCS Taybah S_U normal."/>
          <w:i/>
          <w:iCs/>
          <w:sz w:val="32"/>
          <w:szCs w:val="32"/>
        </w:rPr>
        <w:lastRenderedPageBreak/>
        <w:t>Conclusion</w:t>
      </w:r>
    </w:p>
    <w:p w:rsidR="00BC129D" w:rsidRPr="00BC129D" w:rsidRDefault="00BC129D" w:rsidP="00BC129D">
      <w:pPr>
        <w:spacing w:after="80"/>
        <w:ind w:firstLine="720"/>
        <w:jc w:val="lowKashida"/>
        <w:rPr>
          <w:sz w:val="32"/>
          <w:szCs w:val="32"/>
          <w:rtl/>
        </w:rPr>
      </w:pPr>
      <w:r w:rsidRPr="00BC129D">
        <w:rPr>
          <w:rFonts w:hint="cs"/>
          <w:sz w:val="32"/>
          <w:szCs w:val="32"/>
          <w:rtl/>
        </w:rPr>
        <w:t xml:space="preserve">في ختام هذا الفصل، ومن خلال ما تضمنه من مرتكزات لبناء نموذج تخطيطي حضري مقترح لمستقبل تطور النمو الحضري وتطور استعمالات الأرض الحضرية لمدينة </w:t>
      </w:r>
      <w:proofErr w:type="spellStart"/>
      <w:r w:rsidRPr="00BC129D">
        <w:rPr>
          <w:rFonts w:hint="cs"/>
          <w:sz w:val="32"/>
          <w:szCs w:val="32"/>
          <w:rtl/>
        </w:rPr>
        <w:t>إب</w:t>
      </w:r>
      <w:proofErr w:type="spellEnd"/>
      <w:r w:rsidRPr="00BC129D">
        <w:rPr>
          <w:rFonts w:hint="cs"/>
          <w:sz w:val="32"/>
          <w:szCs w:val="32"/>
          <w:rtl/>
        </w:rPr>
        <w:t xml:space="preserve"> ومستقبل التنظيم المكاني للمستوطنات الحضرية الجديدة لمدينة </w:t>
      </w:r>
      <w:proofErr w:type="spellStart"/>
      <w:r w:rsidRPr="00BC129D">
        <w:rPr>
          <w:rFonts w:hint="cs"/>
          <w:sz w:val="32"/>
          <w:szCs w:val="32"/>
          <w:rtl/>
        </w:rPr>
        <w:t>إب</w:t>
      </w:r>
      <w:proofErr w:type="spellEnd"/>
      <w:r w:rsidRPr="00BC129D">
        <w:rPr>
          <w:rFonts w:hint="cs"/>
          <w:sz w:val="32"/>
          <w:szCs w:val="32"/>
          <w:rtl/>
        </w:rPr>
        <w:t xml:space="preserve"> حتى عام 2020م، والتي تمثلت في نتائج التحليل الجغرافي الحضري للنمو الحضري واستعمالات الأرض الحضرية في المدينة في الفصول السابقة، بالإضافة إلى مرتكزين جديدين هما ما تم استنباطه من دراسة المخططات الهيكلية التفصيلية المنجزة للمدينة ونتائج التحليل الجغرافي لمجمل العوامل الجغرافية المؤثرة في مستقبل النمو الحضري للمدينة ومستقبل تطور الهيكل المكاني لاستعمالات الأرض الحضرية فيها، تم التوصل إلى الاستنتاجات الآتية:</w:t>
      </w:r>
    </w:p>
    <w:p w:rsidR="00BC129D" w:rsidRPr="00BC129D" w:rsidRDefault="00BC129D" w:rsidP="00BC129D">
      <w:pPr>
        <w:pStyle w:val="affffd"/>
        <w:numPr>
          <w:ilvl w:val="0"/>
          <w:numId w:val="26"/>
        </w:numPr>
        <w:spacing w:after="80" w:line="240" w:lineRule="auto"/>
        <w:ind w:left="360"/>
        <w:contextualSpacing w:val="0"/>
        <w:jc w:val="lowKashida"/>
        <w:rPr>
          <w:sz w:val="32"/>
          <w:szCs w:val="32"/>
        </w:rPr>
      </w:pPr>
      <w:r w:rsidRPr="00BC129D">
        <w:rPr>
          <w:rFonts w:hint="cs"/>
          <w:sz w:val="32"/>
          <w:szCs w:val="32"/>
          <w:rtl/>
        </w:rPr>
        <w:t xml:space="preserve">إن الاعتماد على معدل النمو السنوي الخاطئ لسكان مدينة </w:t>
      </w:r>
      <w:proofErr w:type="spellStart"/>
      <w:r w:rsidRPr="00BC129D">
        <w:rPr>
          <w:rFonts w:hint="cs"/>
          <w:sz w:val="32"/>
          <w:szCs w:val="32"/>
          <w:rtl/>
        </w:rPr>
        <w:t>إب</w:t>
      </w:r>
      <w:proofErr w:type="spellEnd"/>
      <w:r w:rsidRPr="00BC129D">
        <w:rPr>
          <w:rFonts w:hint="cs"/>
          <w:sz w:val="32"/>
          <w:szCs w:val="32"/>
          <w:rtl/>
        </w:rPr>
        <w:t xml:space="preserve"> وتجاهل مقدار الزيادة الناتجة عن الهجرة الريفية الكبيرة إلى المدينة في المخططات السابقة كان له دوراً في استنفاذ الأراضي المحددة للنمو الحضري وتطور استعمالات الأرض الحضرية للمدينة قبل سنة الهدف المحددة في تلك المخططات، مما تسبب في نمو حضري سريع وعشوائي للمدينة خارج نطاق هيكل تلك المخططات، مما جعل من الصعب التحكم فيه وتوجيهه نحو الأراضي الملائمة.</w:t>
      </w:r>
    </w:p>
    <w:p w:rsidR="00BC129D" w:rsidRPr="00BC129D" w:rsidRDefault="00BC129D" w:rsidP="00BC129D">
      <w:pPr>
        <w:pStyle w:val="affffd"/>
        <w:numPr>
          <w:ilvl w:val="0"/>
          <w:numId w:val="26"/>
        </w:numPr>
        <w:spacing w:after="80" w:line="240" w:lineRule="auto"/>
        <w:ind w:left="360"/>
        <w:contextualSpacing w:val="0"/>
        <w:jc w:val="lowKashida"/>
        <w:rPr>
          <w:sz w:val="32"/>
          <w:szCs w:val="32"/>
        </w:rPr>
      </w:pPr>
      <w:r w:rsidRPr="00BC129D">
        <w:rPr>
          <w:rFonts w:hint="cs"/>
          <w:sz w:val="32"/>
          <w:szCs w:val="32"/>
          <w:rtl/>
        </w:rPr>
        <w:t xml:space="preserve">هناك العديد من العوامل الجغرافية التي تلعب دوراً هاماً في تحديد الاتجاهات المكانية للنمو الحضري المستقبلي لمدينة </w:t>
      </w:r>
      <w:proofErr w:type="spellStart"/>
      <w:r w:rsidRPr="00BC129D">
        <w:rPr>
          <w:rFonts w:hint="cs"/>
          <w:sz w:val="32"/>
          <w:szCs w:val="32"/>
          <w:rtl/>
        </w:rPr>
        <w:t>إب</w:t>
      </w:r>
      <w:proofErr w:type="spellEnd"/>
      <w:r w:rsidRPr="00BC129D">
        <w:rPr>
          <w:rFonts w:hint="cs"/>
          <w:sz w:val="32"/>
          <w:szCs w:val="32"/>
          <w:rtl/>
        </w:rPr>
        <w:t xml:space="preserve"> وتطور استعمالات الأرض الحضرية فيها أبرزها العوامل الطبيعية، حيث أن وقوع مدينة </w:t>
      </w:r>
      <w:proofErr w:type="spellStart"/>
      <w:r w:rsidRPr="00BC129D">
        <w:rPr>
          <w:rFonts w:hint="cs"/>
          <w:sz w:val="32"/>
          <w:szCs w:val="32"/>
          <w:rtl/>
        </w:rPr>
        <w:t>إب</w:t>
      </w:r>
      <w:proofErr w:type="spellEnd"/>
      <w:r w:rsidRPr="00BC129D">
        <w:rPr>
          <w:rFonts w:hint="cs"/>
          <w:sz w:val="32"/>
          <w:szCs w:val="32"/>
          <w:rtl/>
        </w:rPr>
        <w:t xml:space="preserve"> ضمن إقليم المرتفعات الوسطى يجعلها تبدو مدينة وسط مجموعة من الجبال التي تحيط بها وتحدد نموها المستقبلي.</w:t>
      </w:r>
    </w:p>
    <w:p w:rsidR="00BC129D" w:rsidRPr="00BC129D" w:rsidRDefault="00BC129D" w:rsidP="00BC129D">
      <w:pPr>
        <w:pStyle w:val="affffd"/>
        <w:numPr>
          <w:ilvl w:val="0"/>
          <w:numId w:val="26"/>
        </w:numPr>
        <w:spacing w:after="80" w:line="240" w:lineRule="auto"/>
        <w:ind w:left="360"/>
        <w:contextualSpacing w:val="0"/>
        <w:jc w:val="lowKashida"/>
        <w:rPr>
          <w:sz w:val="32"/>
          <w:szCs w:val="32"/>
        </w:rPr>
      </w:pPr>
      <w:r w:rsidRPr="00BC129D">
        <w:rPr>
          <w:rFonts w:hint="cs"/>
          <w:sz w:val="32"/>
          <w:szCs w:val="32"/>
          <w:rtl/>
        </w:rPr>
        <w:t xml:space="preserve">يحدد النموذج التخطيطي الحضري المستقبلي لمدينة </w:t>
      </w:r>
      <w:proofErr w:type="spellStart"/>
      <w:r w:rsidRPr="00BC129D">
        <w:rPr>
          <w:rFonts w:hint="cs"/>
          <w:sz w:val="32"/>
          <w:szCs w:val="32"/>
          <w:rtl/>
        </w:rPr>
        <w:t>إب</w:t>
      </w:r>
      <w:proofErr w:type="spellEnd"/>
      <w:r w:rsidRPr="00BC129D">
        <w:rPr>
          <w:rFonts w:hint="cs"/>
          <w:sz w:val="32"/>
          <w:szCs w:val="32"/>
          <w:rtl/>
        </w:rPr>
        <w:t xml:space="preserve"> الاتجاهات المكانية للنمو الحضري للمدينة في ثلاثة اتجاهات رئيسية هي الشمال والجنوب والغرب، مما يجعل المحدد الطبيعي في جهة الشرق والمتمثل بجبل بعدان محدداً يصعب تجاوزه مستقبلاً، وقد وضع النموذج التخطيطي المقترح نقاط أساسية يصلها النمو الحضري للمدينة حتى سنة الهدف ولا يتجاوزها.</w:t>
      </w:r>
    </w:p>
    <w:p w:rsidR="00BC129D" w:rsidRPr="00BC129D" w:rsidRDefault="00BC129D" w:rsidP="00BC129D">
      <w:pPr>
        <w:pStyle w:val="affffd"/>
        <w:numPr>
          <w:ilvl w:val="0"/>
          <w:numId w:val="26"/>
        </w:numPr>
        <w:spacing w:after="80" w:line="240" w:lineRule="auto"/>
        <w:ind w:left="360"/>
        <w:contextualSpacing w:val="0"/>
        <w:jc w:val="lowKashida"/>
        <w:rPr>
          <w:sz w:val="32"/>
          <w:szCs w:val="32"/>
        </w:rPr>
      </w:pPr>
      <w:r w:rsidRPr="00BC129D">
        <w:rPr>
          <w:rFonts w:hint="cs"/>
          <w:sz w:val="32"/>
          <w:szCs w:val="32"/>
          <w:rtl/>
        </w:rPr>
        <w:t xml:space="preserve">بناءً على الاتجاهات المكانية لمستقبل النمو الحضري لمدينة </w:t>
      </w:r>
      <w:proofErr w:type="spellStart"/>
      <w:r w:rsidRPr="00BC129D">
        <w:rPr>
          <w:rFonts w:hint="cs"/>
          <w:sz w:val="32"/>
          <w:szCs w:val="32"/>
          <w:rtl/>
        </w:rPr>
        <w:t>إب</w:t>
      </w:r>
      <w:proofErr w:type="spellEnd"/>
      <w:r w:rsidRPr="00BC129D">
        <w:rPr>
          <w:rFonts w:hint="cs"/>
          <w:sz w:val="32"/>
          <w:szCs w:val="32"/>
          <w:rtl/>
        </w:rPr>
        <w:t xml:space="preserve"> والمقترحة في النموذج التخطيطي الحضري فإن النمو الحضري للمدينة حتى عام 2020م سوف يضم مناطق جديدة من مديريات أخرى مجاورة لمدينة </w:t>
      </w:r>
      <w:proofErr w:type="spellStart"/>
      <w:r w:rsidRPr="00BC129D">
        <w:rPr>
          <w:rFonts w:hint="cs"/>
          <w:sz w:val="32"/>
          <w:szCs w:val="32"/>
          <w:rtl/>
        </w:rPr>
        <w:t>إب</w:t>
      </w:r>
      <w:proofErr w:type="spellEnd"/>
      <w:r w:rsidRPr="00BC129D">
        <w:rPr>
          <w:rFonts w:hint="cs"/>
          <w:sz w:val="32"/>
          <w:szCs w:val="32"/>
          <w:rtl/>
        </w:rPr>
        <w:t xml:space="preserve"> هي مديرية جبلة ومديرية ريف </w:t>
      </w:r>
      <w:proofErr w:type="spellStart"/>
      <w:r w:rsidRPr="00BC129D">
        <w:rPr>
          <w:rFonts w:hint="cs"/>
          <w:sz w:val="32"/>
          <w:szCs w:val="32"/>
          <w:rtl/>
        </w:rPr>
        <w:t>إب</w:t>
      </w:r>
      <w:proofErr w:type="spellEnd"/>
      <w:r w:rsidRPr="00BC129D">
        <w:rPr>
          <w:rFonts w:hint="cs"/>
          <w:sz w:val="32"/>
          <w:szCs w:val="32"/>
          <w:rtl/>
        </w:rPr>
        <w:t xml:space="preserve">، نتيجة </w:t>
      </w:r>
      <w:r w:rsidRPr="00BC129D">
        <w:rPr>
          <w:sz w:val="32"/>
          <w:szCs w:val="32"/>
          <w:rtl/>
        </w:rPr>
        <w:br/>
      </w:r>
      <w:r w:rsidRPr="00BC129D">
        <w:rPr>
          <w:rFonts w:hint="cs"/>
          <w:sz w:val="32"/>
          <w:szCs w:val="32"/>
          <w:rtl/>
        </w:rPr>
        <w:t xml:space="preserve">لاستنفاذ الحيز المكاني من الأرض الملائم للنمو المستقبلي وتطور استعمالات الأرض </w:t>
      </w:r>
      <w:r w:rsidRPr="00BC129D">
        <w:rPr>
          <w:sz w:val="32"/>
          <w:szCs w:val="32"/>
          <w:rtl/>
        </w:rPr>
        <w:br/>
      </w:r>
      <w:r w:rsidRPr="00BC129D">
        <w:rPr>
          <w:rFonts w:hint="cs"/>
          <w:sz w:val="32"/>
          <w:szCs w:val="32"/>
          <w:rtl/>
        </w:rPr>
        <w:t>الحضرية للمدينة.</w:t>
      </w:r>
    </w:p>
    <w:p w:rsidR="00BC129D" w:rsidRPr="00BC129D" w:rsidRDefault="00BC129D" w:rsidP="00BC129D">
      <w:pPr>
        <w:pStyle w:val="affffd"/>
        <w:numPr>
          <w:ilvl w:val="0"/>
          <w:numId w:val="26"/>
        </w:numPr>
        <w:spacing w:after="80" w:line="240" w:lineRule="auto"/>
        <w:ind w:left="360"/>
        <w:contextualSpacing w:val="0"/>
        <w:jc w:val="lowKashida"/>
        <w:rPr>
          <w:sz w:val="32"/>
          <w:szCs w:val="32"/>
        </w:rPr>
      </w:pPr>
      <w:r w:rsidRPr="00BC129D">
        <w:rPr>
          <w:rFonts w:hint="cs"/>
          <w:sz w:val="32"/>
          <w:szCs w:val="32"/>
          <w:rtl/>
        </w:rPr>
        <w:t xml:space="preserve">تم في هذا النموذج التخطيطي المقترح وضع هيكل مكاني مستقبلي لتطور استعمالات الأرض الحضرية المختلفة (سكنية، تجارية، صناعية، نقل ومواصلات، خدمات حضرية) بما يتفق مع الطبيعة الجغرافية للأرض التي سوف يتم فيها النمو الحضري للمدينة وبما </w:t>
      </w:r>
      <w:proofErr w:type="spellStart"/>
      <w:r w:rsidRPr="00BC129D">
        <w:rPr>
          <w:rFonts w:hint="cs"/>
          <w:sz w:val="32"/>
          <w:szCs w:val="32"/>
          <w:rtl/>
        </w:rPr>
        <w:t>يتلائم</w:t>
      </w:r>
      <w:proofErr w:type="spellEnd"/>
      <w:r w:rsidRPr="00BC129D">
        <w:rPr>
          <w:rFonts w:hint="cs"/>
          <w:sz w:val="32"/>
          <w:szCs w:val="32"/>
          <w:rtl/>
        </w:rPr>
        <w:t xml:space="preserve"> مع الحجم السكاني الذي سوف تصل إليه المدينة حتى سنة الهدف وبما </w:t>
      </w:r>
      <w:proofErr w:type="spellStart"/>
      <w:r w:rsidRPr="00BC129D">
        <w:rPr>
          <w:rFonts w:hint="cs"/>
          <w:sz w:val="32"/>
          <w:szCs w:val="32"/>
          <w:rtl/>
        </w:rPr>
        <w:t>يتلائم</w:t>
      </w:r>
      <w:proofErr w:type="spellEnd"/>
      <w:r w:rsidRPr="00BC129D">
        <w:rPr>
          <w:rFonts w:hint="cs"/>
          <w:sz w:val="32"/>
          <w:szCs w:val="32"/>
          <w:rtl/>
        </w:rPr>
        <w:t xml:space="preserve"> مع ما </w:t>
      </w:r>
      <w:proofErr w:type="spellStart"/>
      <w:r w:rsidRPr="00BC129D">
        <w:rPr>
          <w:rFonts w:hint="cs"/>
          <w:sz w:val="32"/>
          <w:szCs w:val="32"/>
          <w:rtl/>
        </w:rPr>
        <w:t>يتطلبه</w:t>
      </w:r>
      <w:proofErr w:type="spellEnd"/>
      <w:r w:rsidRPr="00BC129D">
        <w:rPr>
          <w:rFonts w:hint="cs"/>
          <w:sz w:val="32"/>
          <w:szCs w:val="32"/>
          <w:rtl/>
        </w:rPr>
        <w:t xml:space="preserve"> ذلك الحجم السكاني من استعمالات أرض حضرية وخدمية بشكل يؤدي إلى حدوث توازن في التوزيع المكاني لتلك الاستعمالات، مما يؤدي بها إلى تقديم خدمة أفضل للمدينة وإقليمها وبشكل روعي فيه جوانب وقواعد التخطيط الحضري للمدينة.</w:t>
      </w:r>
    </w:p>
    <w:p w:rsidR="00BC129D" w:rsidRPr="00BC129D" w:rsidRDefault="00BC129D" w:rsidP="00BC129D">
      <w:pPr>
        <w:pStyle w:val="affffd"/>
        <w:numPr>
          <w:ilvl w:val="0"/>
          <w:numId w:val="26"/>
        </w:numPr>
        <w:spacing w:after="80" w:line="240" w:lineRule="auto"/>
        <w:ind w:left="360"/>
        <w:contextualSpacing w:val="0"/>
        <w:jc w:val="lowKashida"/>
        <w:rPr>
          <w:sz w:val="32"/>
          <w:szCs w:val="32"/>
        </w:rPr>
      </w:pPr>
      <w:r w:rsidRPr="00BC129D">
        <w:rPr>
          <w:rFonts w:hint="cs"/>
          <w:sz w:val="32"/>
          <w:szCs w:val="32"/>
          <w:rtl/>
        </w:rPr>
        <w:lastRenderedPageBreak/>
        <w:t xml:space="preserve">حدد النموذج التخطيطي الحضري المقترح لمستقبل تطور النمو الحضري وتطور استعمالات الأرض الحضرية لمدينة </w:t>
      </w:r>
      <w:proofErr w:type="spellStart"/>
      <w:r w:rsidRPr="00BC129D">
        <w:rPr>
          <w:rFonts w:hint="cs"/>
          <w:sz w:val="32"/>
          <w:szCs w:val="32"/>
          <w:rtl/>
        </w:rPr>
        <w:t>إب</w:t>
      </w:r>
      <w:proofErr w:type="spellEnd"/>
      <w:r w:rsidRPr="00BC129D">
        <w:rPr>
          <w:rFonts w:hint="cs"/>
          <w:sz w:val="32"/>
          <w:szCs w:val="32"/>
          <w:rtl/>
        </w:rPr>
        <w:t xml:space="preserve"> تنظيماً مكانياً لهيكل المستوطنات الحضرية التي ستنتج عن النمو الحضري للمدينة مستقبلاً في عدد من التوابع والضواحي والأطراف الحضرية التي ترتبط وظيفياً بالمدينة، وتربطها بها علاقات جغرافية حضرية متعددة.  </w:t>
      </w:r>
    </w:p>
    <w:p w:rsidR="00326C8A" w:rsidRPr="00BC129D" w:rsidRDefault="00326C8A" w:rsidP="00953383">
      <w:pPr>
        <w:rPr>
          <w:rFonts w:hint="cs"/>
          <w:sz w:val="32"/>
          <w:szCs w:val="32"/>
          <w:rtl/>
        </w:rPr>
      </w:pPr>
    </w:p>
    <w:p w:rsidR="00326C8A" w:rsidRPr="00BC129D" w:rsidRDefault="00326C8A" w:rsidP="00953383">
      <w:pPr>
        <w:rPr>
          <w:rFonts w:hint="cs"/>
          <w:sz w:val="32"/>
          <w:szCs w:val="32"/>
          <w:rtl/>
        </w:rPr>
      </w:pPr>
    </w:p>
    <w:p w:rsidR="00326C8A" w:rsidRPr="00BC129D" w:rsidRDefault="00326C8A" w:rsidP="00953383">
      <w:pPr>
        <w:rPr>
          <w:rFonts w:hint="cs"/>
          <w:sz w:val="32"/>
          <w:szCs w:val="32"/>
          <w:rtl/>
        </w:rPr>
      </w:pPr>
    </w:p>
    <w:p w:rsidR="00326C8A" w:rsidRPr="00BC129D" w:rsidRDefault="00326C8A" w:rsidP="00953383">
      <w:pPr>
        <w:rPr>
          <w:rFonts w:hint="cs"/>
          <w:sz w:val="32"/>
          <w:szCs w:val="32"/>
          <w:rtl/>
        </w:rPr>
      </w:pPr>
    </w:p>
    <w:p w:rsidR="00326C8A" w:rsidRDefault="00326C8A" w:rsidP="00953383">
      <w:pPr>
        <w:rPr>
          <w:rFonts w:hint="cs"/>
          <w:sz w:val="32"/>
          <w:szCs w:val="32"/>
          <w:rtl/>
        </w:rPr>
      </w:pPr>
    </w:p>
    <w:p w:rsidR="00F65F3C" w:rsidRDefault="00F65F3C" w:rsidP="00953383">
      <w:pPr>
        <w:rPr>
          <w:rFonts w:hint="cs"/>
          <w:sz w:val="32"/>
          <w:szCs w:val="32"/>
          <w:rtl/>
        </w:rPr>
      </w:pPr>
    </w:p>
    <w:p w:rsidR="00F65F3C" w:rsidRDefault="00F65F3C" w:rsidP="00953383">
      <w:pPr>
        <w:rPr>
          <w:rFonts w:hint="cs"/>
          <w:sz w:val="32"/>
          <w:szCs w:val="32"/>
          <w:rtl/>
        </w:rPr>
      </w:pPr>
    </w:p>
    <w:p w:rsidR="00F65F3C" w:rsidRDefault="00F65F3C" w:rsidP="00953383">
      <w:pPr>
        <w:rPr>
          <w:rFonts w:hint="cs"/>
          <w:sz w:val="32"/>
          <w:szCs w:val="32"/>
          <w:rtl/>
        </w:rPr>
      </w:pPr>
    </w:p>
    <w:p w:rsidR="00F65F3C" w:rsidRDefault="00F65F3C" w:rsidP="00953383">
      <w:pPr>
        <w:rPr>
          <w:rFonts w:hint="cs"/>
          <w:sz w:val="32"/>
          <w:szCs w:val="32"/>
          <w:rtl/>
        </w:rPr>
      </w:pPr>
    </w:p>
    <w:p w:rsidR="00F65F3C" w:rsidRDefault="00F65F3C" w:rsidP="00953383">
      <w:pPr>
        <w:rPr>
          <w:rFonts w:hint="cs"/>
          <w:sz w:val="32"/>
          <w:szCs w:val="32"/>
          <w:rtl/>
        </w:rPr>
      </w:pPr>
    </w:p>
    <w:p w:rsidR="00F65F3C" w:rsidRDefault="00F65F3C" w:rsidP="00953383">
      <w:pPr>
        <w:rPr>
          <w:rFonts w:hint="cs"/>
          <w:sz w:val="32"/>
          <w:szCs w:val="32"/>
          <w:rtl/>
        </w:rPr>
      </w:pPr>
    </w:p>
    <w:p w:rsidR="00F65F3C" w:rsidRDefault="00F65F3C" w:rsidP="00953383">
      <w:pPr>
        <w:rPr>
          <w:rFonts w:hint="cs"/>
          <w:sz w:val="32"/>
          <w:szCs w:val="32"/>
          <w:rtl/>
        </w:rPr>
      </w:pPr>
    </w:p>
    <w:p w:rsidR="00F65F3C" w:rsidRDefault="00F65F3C" w:rsidP="00953383">
      <w:pPr>
        <w:rPr>
          <w:rFonts w:hint="cs"/>
          <w:sz w:val="32"/>
          <w:szCs w:val="32"/>
          <w:rtl/>
        </w:rPr>
      </w:pPr>
    </w:p>
    <w:p w:rsidR="00F65F3C" w:rsidRDefault="00F65F3C" w:rsidP="00953383">
      <w:pPr>
        <w:rPr>
          <w:rFonts w:hint="cs"/>
          <w:sz w:val="32"/>
          <w:szCs w:val="32"/>
          <w:rtl/>
        </w:rPr>
      </w:pPr>
    </w:p>
    <w:p w:rsidR="00F65F3C" w:rsidRDefault="00F65F3C" w:rsidP="00953383">
      <w:pPr>
        <w:rPr>
          <w:rFonts w:hint="cs"/>
          <w:sz w:val="32"/>
          <w:szCs w:val="32"/>
          <w:rtl/>
        </w:rPr>
      </w:pPr>
    </w:p>
    <w:p w:rsidR="00F65F3C" w:rsidRDefault="00F65F3C" w:rsidP="00953383">
      <w:pPr>
        <w:rPr>
          <w:rFonts w:hint="cs"/>
          <w:sz w:val="32"/>
          <w:szCs w:val="32"/>
          <w:rtl/>
        </w:rPr>
      </w:pPr>
    </w:p>
    <w:p w:rsidR="00F65F3C" w:rsidRDefault="00F65F3C" w:rsidP="00953383">
      <w:pPr>
        <w:rPr>
          <w:rFonts w:hint="cs"/>
          <w:sz w:val="32"/>
          <w:szCs w:val="32"/>
          <w:rtl/>
        </w:rPr>
      </w:pPr>
    </w:p>
    <w:p w:rsidR="00F65F3C" w:rsidRDefault="00F65F3C" w:rsidP="00953383">
      <w:pPr>
        <w:rPr>
          <w:rFonts w:hint="cs"/>
          <w:sz w:val="32"/>
          <w:szCs w:val="32"/>
          <w:rtl/>
        </w:rPr>
      </w:pPr>
    </w:p>
    <w:p w:rsidR="00F65F3C" w:rsidRDefault="00F65F3C" w:rsidP="00953383">
      <w:pPr>
        <w:rPr>
          <w:rFonts w:hint="cs"/>
          <w:sz w:val="32"/>
          <w:szCs w:val="32"/>
          <w:rtl/>
        </w:rPr>
      </w:pPr>
    </w:p>
    <w:p w:rsidR="00F65F3C" w:rsidRDefault="00F65F3C" w:rsidP="00953383">
      <w:pPr>
        <w:rPr>
          <w:rFonts w:hint="cs"/>
          <w:sz w:val="32"/>
          <w:szCs w:val="32"/>
          <w:rtl/>
        </w:rPr>
      </w:pPr>
    </w:p>
    <w:p w:rsidR="00F65F3C" w:rsidRDefault="00F65F3C" w:rsidP="00953383">
      <w:pPr>
        <w:rPr>
          <w:rFonts w:hint="cs"/>
          <w:sz w:val="32"/>
          <w:szCs w:val="32"/>
          <w:rtl/>
        </w:rPr>
      </w:pPr>
    </w:p>
    <w:p w:rsidR="00F65F3C" w:rsidRDefault="00F65F3C" w:rsidP="00953383">
      <w:pPr>
        <w:rPr>
          <w:rFonts w:hint="cs"/>
          <w:sz w:val="32"/>
          <w:szCs w:val="32"/>
          <w:rtl/>
        </w:rPr>
      </w:pPr>
    </w:p>
    <w:p w:rsidR="00F65F3C" w:rsidRDefault="00F65F3C" w:rsidP="00953383">
      <w:pPr>
        <w:rPr>
          <w:rFonts w:hint="cs"/>
          <w:sz w:val="32"/>
          <w:szCs w:val="32"/>
          <w:rtl/>
        </w:rPr>
      </w:pPr>
    </w:p>
    <w:p w:rsidR="00F65F3C" w:rsidRDefault="00F65F3C" w:rsidP="00953383">
      <w:pPr>
        <w:rPr>
          <w:rFonts w:hint="cs"/>
          <w:sz w:val="32"/>
          <w:szCs w:val="32"/>
          <w:rtl/>
        </w:rPr>
      </w:pPr>
    </w:p>
    <w:p w:rsidR="00F65F3C" w:rsidRDefault="00F65F3C" w:rsidP="00953383">
      <w:pPr>
        <w:rPr>
          <w:rFonts w:hint="cs"/>
          <w:sz w:val="32"/>
          <w:szCs w:val="32"/>
          <w:rtl/>
        </w:rPr>
      </w:pPr>
    </w:p>
    <w:p w:rsidR="00F65F3C" w:rsidRDefault="00F65F3C" w:rsidP="00953383">
      <w:pPr>
        <w:rPr>
          <w:rFonts w:hint="cs"/>
          <w:sz w:val="32"/>
          <w:szCs w:val="32"/>
          <w:rtl/>
        </w:rPr>
      </w:pPr>
    </w:p>
    <w:p w:rsidR="00F65F3C" w:rsidRDefault="00F65F3C" w:rsidP="00953383">
      <w:pPr>
        <w:rPr>
          <w:rFonts w:hint="cs"/>
          <w:sz w:val="32"/>
          <w:szCs w:val="32"/>
          <w:rtl/>
        </w:rPr>
      </w:pPr>
    </w:p>
    <w:p w:rsidR="00F65F3C" w:rsidRDefault="00F65F3C" w:rsidP="00953383">
      <w:pPr>
        <w:rPr>
          <w:rFonts w:hint="cs"/>
          <w:sz w:val="32"/>
          <w:szCs w:val="32"/>
          <w:rtl/>
        </w:rPr>
      </w:pPr>
    </w:p>
    <w:p w:rsidR="00F65F3C" w:rsidRDefault="00F65F3C" w:rsidP="00953383">
      <w:pPr>
        <w:rPr>
          <w:rFonts w:hint="cs"/>
          <w:sz w:val="32"/>
          <w:szCs w:val="32"/>
          <w:rtl/>
        </w:rPr>
      </w:pPr>
    </w:p>
    <w:p w:rsidR="00F65F3C" w:rsidRDefault="00F65F3C" w:rsidP="00953383">
      <w:pPr>
        <w:rPr>
          <w:rFonts w:hint="cs"/>
          <w:sz w:val="32"/>
          <w:szCs w:val="32"/>
          <w:rtl/>
        </w:rPr>
      </w:pPr>
    </w:p>
    <w:p w:rsidR="00F65F3C" w:rsidRDefault="00F65F3C" w:rsidP="00953383">
      <w:pPr>
        <w:rPr>
          <w:rFonts w:hint="cs"/>
          <w:sz w:val="32"/>
          <w:szCs w:val="32"/>
          <w:rtl/>
        </w:rPr>
      </w:pPr>
    </w:p>
    <w:p w:rsidR="00F65F3C" w:rsidRDefault="00F65F3C" w:rsidP="00953383">
      <w:pPr>
        <w:rPr>
          <w:rFonts w:hint="cs"/>
          <w:sz w:val="32"/>
          <w:szCs w:val="32"/>
          <w:rtl/>
        </w:rPr>
      </w:pPr>
    </w:p>
    <w:p w:rsidR="00F65F3C" w:rsidRDefault="00F65F3C" w:rsidP="00953383">
      <w:pPr>
        <w:rPr>
          <w:rFonts w:hint="cs"/>
          <w:sz w:val="32"/>
          <w:szCs w:val="32"/>
          <w:rtl/>
        </w:rPr>
      </w:pPr>
    </w:p>
    <w:p w:rsidR="00F65F3C" w:rsidRDefault="00F65F3C" w:rsidP="00953383">
      <w:pPr>
        <w:rPr>
          <w:rFonts w:hint="cs"/>
          <w:sz w:val="32"/>
          <w:szCs w:val="32"/>
          <w:rtl/>
        </w:rPr>
      </w:pPr>
    </w:p>
    <w:p w:rsidR="00F65F3C" w:rsidRDefault="00F65F3C" w:rsidP="00F65F3C">
      <w:pPr>
        <w:pStyle w:val="22"/>
        <w:rPr>
          <w:rFonts w:cs="ESAMOHAMMED"/>
          <w:b/>
          <w:bCs/>
          <w:szCs w:val="32"/>
          <w:rtl/>
        </w:rPr>
      </w:pPr>
    </w:p>
    <w:p w:rsidR="00F65F3C" w:rsidRPr="00E80669" w:rsidRDefault="00F65F3C" w:rsidP="00F65F3C">
      <w:pPr>
        <w:pStyle w:val="22"/>
        <w:jc w:val="center"/>
        <w:rPr>
          <w:rFonts w:cs="mohammad bold art 1"/>
          <w:sz w:val="44"/>
          <w:szCs w:val="44"/>
          <w:rtl/>
        </w:rPr>
      </w:pPr>
      <w:r w:rsidRPr="00E80669">
        <w:rPr>
          <w:rFonts w:cs="mohammad bold art 1" w:hint="cs"/>
          <w:sz w:val="36"/>
          <w:szCs w:val="36"/>
          <w:rtl/>
        </w:rPr>
        <w:t>قائمة المحتوي</w:t>
      </w:r>
      <w:r>
        <w:rPr>
          <w:rFonts w:cs="mohammad bold art 1" w:hint="cs"/>
          <w:sz w:val="36"/>
          <w:szCs w:val="36"/>
          <w:rtl/>
        </w:rPr>
        <w:t>ات</w:t>
      </w:r>
    </w:p>
    <w:p w:rsidR="00F65F3C" w:rsidRPr="00E80669" w:rsidRDefault="00F65F3C" w:rsidP="00F65F3C">
      <w:pPr>
        <w:pStyle w:val="22"/>
        <w:jc w:val="center"/>
        <w:rPr>
          <w:rFonts w:cs="MCS ALMAALIM"/>
          <w:sz w:val="36"/>
          <w:szCs w:val="12"/>
          <w:rtl/>
        </w:rPr>
      </w:pPr>
    </w:p>
    <w:tbl>
      <w:tblPr>
        <w:bidiVisual/>
        <w:tblW w:w="0" w:type="auto"/>
        <w:jc w:val="center"/>
        <w:tblInd w:w="106" w:type="dxa"/>
        <w:tblLayout w:type="fixed"/>
        <w:tblLook w:val="0000" w:firstRow="0" w:lastRow="0" w:firstColumn="0" w:lastColumn="0" w:noHBand="0" w:noVBand="0"/>
      </w:tblPr>
      <w:tblGrid>
        <w:gridCol w:w="7693"/>
        <w:gridCol w:w="840"/>
      </w:tblGrid>
      <w:tr w:rsidR="00F65F3C" w:rsidTr="00F70854">
        <w:trPr>
          <w:tblHeader/>
          <w:jc w:val="center"/>
        </w:trPr>
        <w:tc>
          <w:tcPr>
            <w:tcW w:w="7693" w:type="dxa"/>
            <w:tcBorders>
              <w:top w:val="single" w:sz="4" w:space="0" w:color="auto"/>
              <w:bottom w:val="single" w:sz="4" w:space="0" w:color="auto"/>
            </w:tcBorders>
            <w:shd w:val="pct20" w:color="auto" w:fill="FFFFFF"/>
            <w:vAlign w:val="center"/>
          </w:tcPr>
          <w:p w:rsidR="00F65F3C" w:rsidRPr="001B53E4" w:rsidRDefault="00F65F3C" w:rsidP="00F70854">
            <w:pPr>
              <w:pStyle w:val="1"/>
              <w:rPr>
                <w:sz w:val="32"/>
                <w:szCs w:val="30"/>
                <w:rtl/>
              </w:rPr>
            </w:pPr>
            <w:r w:rsidRPr="001B53E4">
              <w:rPr>
                <w:rFonts w:hint="cs"/>
                <w:rtl/>
              </w:rPr>
              <w:lastRenderedPageBreak/>
              <w:t>الموضـــــــــــــــــــــــــــــــوع</w:t>
            </w:r>
          </w:p>
        </w:tc>
        <w:tc>
          <w:tcPr>
            <w:tcW w:w="840" w:type="dxa"/>
            <w:tcBorders>
              <w:top w:val="single" w:sz="4" w:space="0" w:color="auto"/>
              <w:bottom w:val="single" w:sz="4" w:space="0" w:color="auto"/>
            </w:tcBorders>
            <w:shd w:val="pct20" w:color="auto" w:fill="FFFFFF"/>
            <w:vAlign w:val="center"/>
          </w:tcPr>
          <w:p w:rsidR="00F65F3C" w:rsidRPr="001B53E4" w:rsidRDefault="00F65F3C" w:rsidP="00F70854">
            <w:pPr>
              <w:pStyle w:val="1"/>
              <w:rPr>
                <w:sz w:val="28"/>
                <w:szCs w:val="26"/>
                <w:rtl/>
              </w:rPr>
            </w:pPr>
            <w:r w:rsidRPr="001B53E4">
              <w:rPr>
                <w:sz w:val="28"/>
                <w:szCs w:val="26"/>
                <w:rtl/>
              </w:rPr>
              <w:t>الصفحة</w:t>
            </w:r>
          </w:p>
        </w:tc>
      </w:tr>
      <w:tr w:rsidR="00F65F3C" w:rsidRPr="00C8729B" w:rsidTr="00F70854">
        <w:trPr>
          <w:trHeight w:val="142"/>
          <w:jc w:val="center"/>
        </w:trPr>
        <w:tc>
          <w:tcPr>
            <w:tcW w:w="7693" w:type="dxa"/>
            <w:tcBorders>
              <w:top w:val="single" w:sz="4" w:space="0" w:color="auto"/>
            </w:tcBorders>
            <w:vAlign w:val="center"/>
          </w:tcPr>
          <w:p w:rsidR="00F65F3C" w:rsidRPr="00642D6C" w:rsidRDefault="00F65F3C" w:rsidP="00F70854">
            <w:pPr>
              <w:pStyle w:val="1"/>
              <w:rPr>
                <w:sz w:val="26"/>
                <w:szCs w:val="26"/>
                <w:rtl/>
              </w:rPr>
            </w:pPr>
            <w:r w:rsidRPr="00700FFD">
              <w:rPr>
                <w:rFonts w:hint="cs"/>
                <w:szCs w:val="24"/>
                <w:rtl/>
              </w:rPr>
              <w:t>الآية القرآنية</w:t>
            </w:r>
            <w:r w:rsidRPr="00940281">
              <w:rPr>
                <w:rFonts w:hint="eastAsia"/>
                <w:szCs w:val="20"/>
                <w:rtl/>
              </w:rPr>
              <w:t>…</w:t>
            </w:r>
            <w:r w:rsidRPr="00940281">
              <w:rPr>
                <w:rFonts w:hint="cs"/>
                <w:szCs w:val="20"/>
                <w:rtl/>
              </w:rPr>
              <w:t>………</w:t>
            </w:r>
            <w:r w:rsidRPr="00940281">
              <w:rPr>
                <w:rFonts w:hint="eastAsia"/>
                <w:szCs w:val="20"/>
                <w:rtl/>
              </w:rPr>
              <w:t>…</w:t>
            </w:r>
            <w:r w:rsidRPr="00940281">
              <w:rPr>
                <w:rFonts w:hint="cs"/>
                <w:szCs w:val="20"/>
                <w:rtl/>
              </w:rPr>
              <w:t>………………</w:t>
            </w:r>
            <w:r w:rsidRPr="00940281">
              <w:rPr>
                <w:rFonts w:hint="eastAsia"/>
                <w:szCs w:val="20"/>
                <w:rtl/>
              </w:rPr>
              <w:t>…</w:t>
            </w:r>
            <w:r w:rsidRPr="00940281">
              <w:rPr>
                <w:rFonts w:hint="cs"/>
                <w:szCs w:val="20"/>
                <w:rtl/>
              </w:rPr>
              <w:t>……………</w:t>
            </w:r>
            <w:r w:rsidRPr="00940281">
              <w:rPr>
                <w:rFonts w:hint="eastAsia"/>
                <w:szCs w:val="20"/>
                <w:rtl/>
              </w:rPr>
              <w:t>…</w:t>
            </w:r>
            <w:r w:rsidRPr="00940281">
              <w:rPr>
                <w:rFonts w:hint="cs"/>
                <w:szCs w:val="20"/>
                <w:rtl/>
              </w:rPr>
              <w:t>……………</w:t>
            </w:r>
            <w:r w:rsidRPr="00940281">
              <w:rPr>
                <w:rFonts w:hint="eastAsia"/>
                <w:szCs w:val="20"/>
                <w:rtl/>
              </w:rPr>
              <w:t>…</w:t>
            </w:r>
            <w:r w:rsidRPr="00940281">
              <w:rPr>
                <w:rFonts w:hint="cs"/>
                <w:szCs w:val="20"/>
                <w:rtl/>
              </w:rPr>
              <w:t>……………</w:t>
            </w:r>
            <w:r w:rsidRPr="00940281">
              <w:rPr>
                <w:rFonts w:hint="eastAsia"/>
                <w:szCs w:val="20"/>
                <w:rtl/>
              </w:rPr>
              <w:t>…</w:t>
            </w:r>
            <w:r w:rsidRPr="00940281">
              <w:rPr>
                <w:rFonts w:hint="cs"/>
                <w:szCs w:val="20"/>
                <w:rtl/>
              </w:rPr>
              <w:t>…</w:t>
            </w:r>
            <w:r>
              <w:rPr>
                <w:rFonts w:hint="eastAsia"/>
                <w:szCs w:val="20"/>
                <w:rtl/>
              </w:rPr>
              <w:t>…</w:t>
            </w:r>
            <w:r w:rsidRPr="00940281">
              <w:rPr>
                <w:rFonts w:hint="cs"/>
                <w:szCs w:val="20"/>
                <w:rtl/>
              </w:rPr>
              <w:t>…</w:t>
            </w:r>
            <w:r w:rsidRPr="0010619D">
              <w:rPr>
                <w:rFonts w:hint="cs"/>
                <w:sz w:val="18"/>
                <w:szCs w:val="18"/>
                <w:rtl/>
              </w:rPr>
              <w:t>………</w:t>
            </w:r>
          </w:p>
        </w:tc>
        <w:tc>
          <w:tcPr>
            <w:tcW w:w="840" w:type="dxa"/>
            <w:tcBorders>
              <w:top w:val="single" w:sz="4" w:space="0" w:color="auto"/>
            </w:tcBorders>
            <w:vAlign w:val="center"/>
          </w:tcPr>
          <w:p w:rsidR="00F65F3C" w:rsidRPr="00777ABA" w:rsidRDefault="00F65F3C" w:rsidP="00F70854">
            <w:pPr>
              <w:pStyle w:val="1"/>
              <w:rPr>
                <w:sz w:val="22"/>
                <w:szCs w:val="22"/>
                <w:rtl/>
              </w:rPr>
            </w:pPr>
            <w:r w:rsidRPr="00777ABA">
              <w:rPr>
                <w:rFonts w:hint="cs"/>
                <w:sz w:val="22"/>
                <w:szCs w:val="22"/>
                <w:rtl/>
              </w:rPr>
              <w:t>أ</w:t>
            </w:r>
          </w:p>
        </w:tc>
      </w:tr>
      <w:tr w:rsidR="00F65F3C" w:rsidRPr="00C8729B" w:rsidTr="00F70854">
        <w:trPr>
          <w:trHeight w:val="142"/>
          <w:jc w:val="center"/>
        </w:trPr>
        <w:tc>
          <w:tcPr>
            <w:tcW w:w="7693" w:type="dxa"/>
            <w:vAlign w:val="center"/>
          </w:tcPr>
          <w:p w:rsidR="00F65F3C" w:rsidRPr="00642D6C" w:rsidRDefault="00F65F3C" w:rsidP="00F70854">
            <w:pPr>
              <w:pStyle w:val="1"/>
              <w:rPr>
                <w:sz w:val="26"/>
                <w:szCs w:val="26"/>
                <w:rtl/>
              </w:rPr>
            </w:pPr>
            <w:r w:rsidRPr="00700FFD">
              <w:rPr>
                <w:rFonts w:hint="cs"/>
                <w:szCs w:val="24"/>
                <w:rtl/>
              </w:rPr>
              <w:t xml:space="preserve">الإهـداء </w:t>
            </w:r>
            <w:r w:rsidRPr="00940281">
              <w:rPr>
                <w:rFonts w:hint="cs"/>
                <w:szCs w:val="20"/>
                <w:rtl/>
              </w:rPr>
              <w:t>…</w:t>
            </w:r>
            <w:r w:rsidRPr="00940281">
              <w:rPr>
                <w:rFonts w:hint="eastAsia"/>
                <w:szCs w:val="20"/>
                <w:rtl/>
              </w:rPr>
              <w:t>…</w:t>
            </w:r>
            <w:r w:rsidRPr="00940281">
              <w:rPr>
                <w:rFonts w:hint="cs"/>
                <w:szCs w:val="20"/>
                <w:rtl/>
              </w:rPr>
              <w:t>……………</w:t>
            </w:r>
            <w:r w:rsidRPr="00940281">
              <w:rPr>
                <w:rFonts w:hint="eastAsia"/>
                <w:szCs w:val="20"/>
                <w:rtl/>
              </w:rPr>
              <w:t>…</w:t>
            </w:r>
            <w:r w:rsidRPr="00940281">
              <w:rPr>
                <w:rFonts w:hint="cs"/>
                <w:szCs w:val="20"/>
                <w:rtl/>
              </w:rPr>
              <w:t>……………</w:t>
            </w:r>
            <w:r w:rsidRPr="00940281">
              <w:rPr>
                <w:rFonts w:hint="eastAsia"/>
                <w:szCs w:val="20"/>
                <w:rtl/>
              </w:rPr>
              <w:t>…</w:t>
            </w:r>
            <w:r w:rsidRPr="00940281">
              <w:rPr>
                <w:rFonts w:hint="cs"/>
                <w:szCs w:val="20"/>
                <w:rtl/>
              </w:rPr>
              <w:t>……………</w:t>
            </w:r>
            <w:r w:rsidRPr="00940281">
              <w:rPr>
                <w:rFonts w:hint="eastAsia"/>
                <w:szCs w:val="20"/>
                <w:rtl/>
              </w:rPr>
              <w:t>…</w:t>
            </w:r>
            <w:r w:rsidRPr="00940281">
              <w:rPr>
                <w:rFonts w:hint="cs"/>
                <w:szCs w:val="20"/>
                <w:rtl/>
              </w:rPr>
              <w:t>……………</w:t>
            </w:r>
            <w:r w:rsidRPr="00940281">
              <w:rPr>
                <w:rFonts w:hint="eastAsia"/>
                <w:szCs w:val="20"/>
                <w:rtl/>
              </w:rPr>
              <w:t>…</w:t>
            </w:r>
            <w:r w:rsidRPr="00940281">
              <w:rPr>
                <w:rFonts w:hint="cs"/>
                <w:szCs w:val="20"/>
                <w:rtl/>
              </w:rPr>
              <w:t>……………</w:t>
            </w:r>
            <w:r w:rsidRPr="00940281">
              <w:rPr>
                <w:rFonts w:hint="eastAsia"/>
                <w:szCs w:val="20"/>
                <w:rtl/>
              </w:rPr>
              <w:t>…</w:t>
            </w:r>
            <w:r w:rsidRPr="00940281">
              <w:rPr>
                <w:rFonts w:hint="cs"/>
                <w:szCs w:val="20"/>
                <w:rtl/>
              </w:rPr>
              <w:t>…………</w:t>
            </w:r>
            <w:r>
              <w:rPr>
                <w:rFonts w:hint="eastAsia"/>
                <w:szCs w:val="20"/>
                <w:rtl/>
              </w:rPr>
              <w:t>…</w:t>
            </w:r>
          </w:p>
        </w:tc>
        <w:tc>
          <w:tcPr>
            <w:tcW w:w="840" w:type="dxa"/>
            <w:vAlign w:val="center"/>
          </w:tcPr>
          <w:p w:rsidR="00F65F3C" w:rsidRPr="00777ABA" w:rsidRDefault="00F65F3C" w:rsidP="00F70854">
            <w:pPr>
              <w:pStyle w:val="1"/>
              <w:rPr>
                <w:sz w:val="22"/>
                <w:szCs w:val="22"/>
                <w:rtl/>
              </w:rPr>
            </w:pPr>
            <w:r w:rsidRPr="00777ABA">
              <w:rPr>
                <w:rFonts w:hint="cs"/>
                <w:sz w:val="22"/>
                <w:szCs w:val="22"/>
                <w:rtl/>
              </w:rPr>
              <w:t>ب</w:t>
            </w:r>
          </w:p>
        </w:tc>
      </w:tr>
      <w:tr w:rsidR="00F65F3C" w:rsidRPr="00C8729B" w:rsidTr="00F70854">
        <w:trPr>
          <w:trHeight w:val="142"/>
          <w:jc w:val="center"/>
        </w:trPr>
        <w:tc>
          <w:tcPr>
            <w:tcW w:w="7693" w:type="dxa"/>
            <w:vAlign w:val="center"/>
          </w:tcPr>
          <w:p w:rsidR="00F65F3C" w:rsidRPr="00642D6C" w:rsidRDefault="00F65F3C" w:rsidP="00F70854">
            <w:pPr>
              <w:pStyle w:val="1"/>
              <w:rPr>
                <w:sz w:val="26"/>
                <w:szCs w:val="26"/>
                <w:rtl/>
              </w:rPr>
            </w:pPr>
            <w:r w:rsidRPr="00700FFD">
              <w:rPr>
                <w:rFonts w:hint="cs"/>
                <w:szCs w:val="24"/>
                <w:rtl/>
              </w:rPr>
              <w:t>الشكر والتقدير</w:t>
            </w:r>
            <w:r>
              <w:rPr>
                <w:rFonts w:hint="cs"/>
                <w:szCs w:val="24"/>
                <w:rtl/>
              </w:rPr>
              <w:t xml:space="preserve"> </w:t>
            </w:r>
            <w:r w:rsidRPr="00940281">
              <w:rPr>
                <w:rFonts w:hint="cs"/>
                <w:szCs w:val="20"/>
                <w:rtl/>
              </w:rPr>
              <w:t>…</w:t>
            </w:r>
            <w:r w:rsidRPr="00940281">
              <w:rPr>
                <w:rFonts w:hint="eastAsia"/>
                <w:szCs w:val="20"/>
                <w:rtl/>
              </w:rPr>
              <w:t>…</w:t>
            </w:r>
            <w:r w:rsidRPr="00940281">
              <w:rPr>
                <w:rFonts w:hint="cs"/>
                <w:szCs w:val="20"/>
                <w:rtl/>
              </w:rPr>
              <w:t>……………</w:t>
            </w:r>
            <w:r>
              <w:rPr>
                <w:rFonts w:hint="eastAsia"/>
                <w:szCs w:val="20"/>
                <w:rtl/>
              </w:rPr>
              <w:t>…</w:t>
            </w:r>
            <w:r w:rsidRPr="00940281">
              <w:rPr>
                <w:rFonts w:hint="eastAsia"/>
                <w:szCs w:val="20"/>
                <w:rtl/>
              </w:rPr>
              <w:t>…</w:t>
            </w:r>
            <w:r w:rsidRPr="00940281">
              <w:rPr>
                <w:rFonts w:hint="cs"/>
                <w:szCs w:val="20"/>
                <w:rtl/>
              </w:rPr>
              <w:t>……………</w:t>
            </w:r>
            <w:r w:rsidRPr="00940281">
              <w:rPr>
                <w:rFonts w:hint="eastAsia"/>
                <w:szCs w:val="20"/>
                <w:rtl/>
              </w:rPr>
              <w:t>…</w:t>
            </w:r>
            <w:r w:rsidRPr="00940281">
              <w:rPr>
                <w:rFonts w:hint="cs"/>
                <w:szCs w:val="20"/>
                <w:rtl/>
              </w:rPr>
              <w:t>…………</w:t>
            </w:r>
            <w:r>
              <w:rPr>
                <w:rFonts w:hint="eastAsia"/>
                <w:szCs w:val="20"/>
                <w:rtl/>
              </w:rPr>
              <w:t>…</w:t>
            </w:r>
            <w:r w:rsidRPr="00940281">
              <w:rPr>
                <w:rFonts w:hint="cs"/>
                <w:szCs w:val="20"/>
                <w:rtl/>
              </w:rPr>
              <w:t>…</w:t>
            </w:r>
            <w:r w:rsidRPr="00940281">
              <w:rPr>
                <w:rFonts w:hint="eastAsia"/>
                <w:szCs w:val="20"/>
                <w:rtl/>
              </w:rPr>
              <w:t>…</w:t>
            </w:r>
            <w:r w:rsidRPr="00940281">
              <w:rPr>
                <w:rFonts w:hint="cs"/>
                <w:szCs w:val="20"/>
                <w:rtl/>
              </w:rPr>
              <w:t>……………</w:t>
            </w:r>
            <w:r w:rsidRPr="00940281">
              <w:rPr>
                <w:rFonts w:hint="eastAsia"/>
                <w:szCs w:val="20"/>
                <w:rtl/>
              </w:rPr>
              <w:t>…</w:t>
            </w:r>
            <w:r w:rsidRPr="00940281">
              <w:rPr>
                <w:rFonts w:hint="cs"/>
                <w:szCs w:val="20"/>
                <w:rtl/>
              </w:rPr>
              <w:t>…………</w:t>
            </w:r>
            <w:r w:rsidRPr="0010619D">
              <w:rPr>
                <w:rFonts w:hint="cs"/>
                <w:sz w:val="18"/>
                <w:szCs w:val="18"/>
                <w:rtl/>
              </w:rPr>
              <w:t>…</w:t>
            </w:r>
            <w:r w:rsidRPr="0010619D">
              <w:rPr>
                <w:rFonts w:hint="eastAsia"/>
                <w:sz w:val="18"/>
                <w:szCs w:val="18"/>
                <w:rtl/>
              </w:rPr>
              <w:t>……</w:t>
            </w:r>
          </w:p>
        </w:tc>
        <w:tc>
          <w:tcPr>
            <w:tcW w:w="840" w:type="dxa"/>
            <w:vAlign w:val="center"/>
          </w:tcPr>
          <w:p w:rsidR="00F65F3C" w:rsidRPr="00777ABA" w:rsidRDefault="00F65F3C" w:rsidP="00F70854">
            <w:pPr>
              <w:pStyle w:val="1"/>
              <w:rPr>
                <w:sz w:val="22"/>
                <w:szCs w:val="22"/>
                <w:rtl/>
              </w:rPr>
            </w:pPr>
            <w:r w:rsidRPr="00777ABA">
              <w:rPr>
                <w:rFonts w:hint="cs"/>
                <w:sz w:val="22"/>
                <w:szCs w:val="22"/>
                <w:rtl/>
              </w:rPr>
              <w:t>ج</w:t>
            </w:r>
          </w:p>
        </w:tc>
      </w:tr>
      <w:tr w:rsidR="00F65F3C" w:rsidRPr="00C8729B" w:rsidTr="00F70854">
        <w:trPr>
          <w:trHeight w:val="142"/>
          <w:jc w:val="center"/>
        </w:trPr>
        <w:tc>
          <w:tcPr>
            <w:tcW w:w="7693" w:type="dxa"/>
            <w:vAlign w:val="center"/>
          </w:tcPr>
          <w:p w:rsidR="00F65F3C" w:rsidRPr="00642D6C" w:rsidRDefault="00F65F3C" w:rsidP="00F70854">
            <w:pPr>
              <w:pStyle w:val="1"/>
              <w:rPr>
                <w:sz w:val="26"/>
                <w:szCs w:val="26"/>
                <w:rtl/>
              </w:rPr>
            </w:pPr>
            <w:r w:rsidRPr="00700FFD">
              <w:rPr>
                <w:rFonts w:hint="cs"/>
                <w:szCs w:val="24"/>
                <w:rtl/>
              </w:rPr>
              <w:t>قائمة المحتويات</w:t>
            </w:r>
            <w:r>
              <w:rPr>
                <w:rFonts w:hint="cs"/>
                <w:szCs w:val="24"/>
                <w:rtl/>
              </w:rPr>
              <w:t xml:space="preserve"> </w:t>
            </w:r>
            <w:r w:rsidRPr="00940281">
              <w:rPr>
                <w:rFonts w:hint="cs"/>
                <w:szCs w:val="20"/>
                <w:rtl/>
              </w:rPr>
              <w:t>…</w:t>
            </w:r>
            <w:r w:rsidRPr="00940281">
              <w:rPr>
                <w:rFonts w:hint="eastAsia"/>
                <w:szCs w:val="20"/>
                <w:rtl/>
              </w:rPr>
              <w:t>…</w:t>
            </w:r>
            <w:r w:rsidRPr="00940281">
              <w:rPr>
                <w:rFonts w:hint="cs"/>
                <w:szCs w:val="20"/>
                <w:rtl/>
              </w:rPr>
              <w:t>………</w:t>
            </w:r>
            <w:r>
              <w:rPr>
                <w:rFonts w:hint="eastAsia"/>
                <w:szCs w:val="20"/>
                <w:rtl/>
              </w:rPr>
              <w:t>…</w:t>
            </w:r>
            <w:r w:rsidRPr="00940281">
              <w:rPr>
                <w:rFonts w:hint="cs"/>
                <w:szCs w:val="20"/>
                <w:rtl/>
              </w:rPr>
              <w:t>……</w:t>
            </w:r>
            <w:r w:rsidRPr="00940281">
              <w:rPr>
                <w:rFonts w:hint="eastAsia"/>
                <w:szCs w:val="20"/>
                <w:rtl/>
              </w:rPr>
              <w:t>…</w:t>
            </w:r>
            <w:r w:rsidRPr="00940281">
              <w:rPr>
                <w:rFonts w:hint="cs"/>
                <w:szCs w:val="20"/>
                <w:rtl/>
              </w:rPr>
              <w:t>……………</w:t>
            </w:r>
            <w:r w:rsidRPr="00940281">
              <w:rPr>
                <w:rFonts w:hint="eastAsia"/>
                <w:szCs w:val="20"/>
                <w:rtl/>
              </w:rPr>
              <w:t>…</w:t>
            </w:r>
            <w:r w:rsidRPr="00940281">
              <w:rPr>
                <w:rFonts w:hint="cs"/>
                <w:szCs w:val="20"/>
                <w:rtl/>
              </w:rPr>
              <w:t>……………</w:t>
            </w:r>
            <w:r w:rsidRPr="00940281">
              <w:rPr>
                <w:rFonts w:hint="eastAsia"/>
                <w:szCs w:val="20"/>
                <w:rtl/>
              </w:rPr>
              <w:t>…</w:t>
            </w:r>
            <w:r w:rsidRPr="00940281">
              <w:rPr>
                <w:rFonts w:hint="cs"/>
                <w:szCs w:val="20"/>
                <w:rtl/>
              </w:rPr>
              <w:t>……………</w:t>
            </w:r>
            <w:r w:rsidRPr="00940281">
              <w:rPr>
                <w:rFonts w:hint="eastAsia"/>
                <w:szCs w:val="20"/>
                <w:rtl/>
              </w:rPr>
              <w:t>…</w:t>
            </w:r>
            <w:r w:rsidRPr="00940281">
              <w:rPr>
                <w:rFonts w:hint="cs"/>
                <w:szCs w:val="20"/>
                <w:rtl/>
              </w:rPr>
              <w:t>……………</w:t>
            </w:r>
            <w:r w:rsidRPr="00940281">
              <w:rPr>
                <w:rFonts w:hint="eastAsia"/>
                <w:szCs w:val="20"/>
                <w:rtl/>
              </w:rPr>
              <w:t>…</w:t>
            </w:r>
            <w:r>
              <w:rPr>
                <w:rFonts w:hint="eastAsia"/>
                <w:szCs w:val="20"/>
                <w:rtl/>
              </w:rPr>
              <w:t>…</w:t>
            </w:r>
          </w:p>
        </w:tc>
        <w:tc>
          <w:tcPr>
            <w:tcW w:w="840" w:type="dxa"/>
            <w:vAlign w:val="center"/>
          </w:tcPr>
          <w:p w:rsidR="00F65F3C" w:rsidRPr="00777ABA" w:rsidRDefault="00F65F3C" w:rsidP="00F70854">
            <w:pPr>
              <w:pStyle w:val="1"/>
              <w:rPr>
                <w:sz w:val="22"/>
                <w:szCs w:val="22"/>
                <w:rtl/>
              </w:rPr>
            </w:pPr>
            <w:r w:rsidRPr="00777ABA">
              <w:rPr>
                <w:rFonts w:hint="cs"/>
                <w:sz w:val="22"/>
                <w:szCs w:val="22"/>
                <w:rtl/>
              </w:rPr>
              <w:t>د</w:t>
            </w:r>
          </w:p>
        </w:tc>
      </w:tr>
      <w:tr w:rsidR="00F65F3C" w:rsidRPr="00C8729B" w:rsidTr="00F70854">
        <w:trPr>
          <w:trHeight w:val="142"/>
          <w:jc w:val="center"/>
        </w:trPr>
        <w:tc>
          <w:tcPr>
            <w:tcW w:w="7693" w:type="dxa"/>
            <w:vAlign w:val="center"/>
          </w:tcPr>
          <w:p w:rsidR="00F65F3C" w:rsidRPr="0005206A" w:rsidRDefault="00F65F3C" w:rsidP="00F70854">
            <w:pPr>
              <w:pStyle w:val="1"/>
              <w:rPr>
                <w:sz w:val="26"/>
                <w:szCs w:val="26"/>
                <w:rtl/>
              </w:rPr>
            </w:pPr>
            <w:r w:rsidRPr="00700FFD">
              <w:rPr>
                <w:rFonts w:hint="cs"/>
                <w:szCs w:val="24"/>
                <w:rtl/>
              </w:rPr>
              <w:t>قائمة الخرائط</w:t>
            </w:r>
            <w:r>
              <w:rPr>
                <w:rFonts w:hint="cs"/>
                <w:szCs w:val="24"/>
                <w:rtl/>
              </w:rPr>
              <w:t xml:space="preserve"> </w:t>
            </w:r>
            <w:r w:rsidRPr="00940281">
              <w:rPr>
                <w:rFonts w:hint="cs"/>
                <w:szCs w:val="20"/>
                <w:rtl/>
              </w:rPr>
              <w:t>…</w:t>
            </w:r>
            <w:r w:rsidRPr="00940281">
              <w:rPr>
                <w:rFonts w:hint="eastAsia"/>
                <w:szCs w:val="20"/>
                <w:rtl/>
              </w:rPr>
              <w:t>…</w:t>
            </w:r>
            <w:r w:rsidRPr="00940281">
              <w:rPr>
                <w:rFonts w:hint="cs"/>
                <w:szCs w:val="20"/>
                <w:rtl/>
              </w:rPr>
              <w:t>………</w:t>
            </w:r>
            <w:r>
              <w:rPr>
                <w:rFonts w:hint="eastAsia"/>
                <w:szCs w:val="20"/>
                <w:rtl/>
              </w:rPr>
              <w:t>…</w:t>
            </w:r>
            <w:r w:rsidRPr="00940281">
              <w:rPr>
                <w:rFonts w:hint="cs"/>
                <w:szCs w:val="20"/>
                <w:rtl/>
              </w:rPr>
              <w:t>……</w:t>
            </w:r>
            <w:r w:rsidRPr="00940281">
              <w:rPr>
                <w:rFonts w:hint="eastAsia"/>
                <w:szCs w:val="20"/>
                <w:rtl/>
              </w:rPr>
              <w:t>…</w:t>
            </w:r>
            <w:r w:rsidRPr="00940281">
              <w:rPr>
                <w:rFonts w:hint="cs"/>
                <w:szCs w:val="20"/>
                <w:rtl/>
              </w:rPr>
              <w:t>……………</w:t>
            </w:r>
            <w:r w:rsidRPr="00940281">
              <w:rPr>
                <w:rFonts w:hint="eastAsia"/>
                <w:szCs w:val="20"/>
                <w:rtl/>
              </w:rPr>
              <w:t>…</w:t>
            </w:r>
            <w:r w:rsidRPr="00940281">
              <w:rPr>
                <w:rFonts w:hint="cs"/>
                <w:szCs w:val="20"/>
                <w:rtl/>
              </w:rPr>
              <w:t>……………</w:t>
            </w:r>
            <w:r w:rsidRPr="00940281">
              <w:rPr>
                <w:rFonts w:hint="eastAsia"/>
                <w:szCs w:val="20"/>
                <w:rtl/>
              </w:rPr>
              <w:t>…</w:t>
            </w:r>
            <w:r w:rsidRPr="00940281">
              <w:rPr>
                <w:rFonts w:hint="cs"/>
                <w:szCs w:val="20"/>
                <w:rtl/>
              </w:rPr>
              <w:t>……………</w:t>
            </w:r>
            <w:r w:rsidRPr="00940281">
              <w:rPr>
                <w:rFonts w:hint="eastAsia"/>
                <w:szCs w:val="20"/>
                <w:rtl/>
              </w:rPr>
              <w:t>…</w:t>
            </w:r>
            <w:r w:rsidRPr="00940281">
              <w:rPr>
                <w:rFonts w:hint="cs"/>
                <w:szCs w:val="20"/>
                <w:rtl/>
              </w:rPr>
              <w:t>……………</w:t>
            </w:r>
            <w:r w:rsidRPr="00940281">
              <w:rPr>
                <w:rFonts w:hint="eastAsia"/>
                <w:szCs w:val="20"/>
                <w:rtl/>
              </w:rPr>
              <w:t>…</w:t>
            </w:r>
            <w:r w:rsidRPr="00940281">
              <w:rPr>
                <w:rFonts w:hint="cs"/>
                <w:szCs w:val="20"/>
                <w:rtl/>
              </w:rPr>
              <w:t>……</w:t>
            </w:r>
          </w:p>
        </w:tc>
        <w:tc>
          <w:tcPr>
            <w:tcW w:w="840" w:type="dxa"/>
            <w:vAlign w:val="center"/>
          </w:tcPr>
          <w:p w:rsidR="00F65F3C" w:rsidRPr="00777ABA" w:rsidRDefault="00F65F3C" w:rsidP="00F70854">
            <w:pPr>
              <w:pStyle w:val="1"/>
              <w:rPr>
                <w:sz w:val="22"/>
                <w:szCs w:val="22"/>
                <w:rtl/>
              </w:rPr>
            </w:pPr>
            <w:r>
              <w:rPr>
                <w:rFonts w:hint="cs"/>
                <w:sz w:val="22"/>
                <w:szCs w:val="22"/>
                <w:rtl/>
              </w:rPr>
              <w:t>ز</w:t>
            </w:r>
          </w:p>
        </w:tc>
      </w:tr>
      <w:tr w:rsidR="00F65F3C" w:rsidRPr="00C8729B" w:rsidTr="00F70854">
        <w:trPr>
          <w:trHeight w:val="142"/>
          <w:jc w:val="center"/>
        </w:trPr>
        <w:tc>
          <w:tcPr>
            <w:tcW w:w="7693" w:type="dxa"/>
            <w:vAlign w:val="center"/>
          </w:tcPr>
          <w:p w:rsidR="00F65F3C" w:rsidRPr="00642D6C" w:rsidRDefault="00F65F3C" w:rsidP="00F70854">
            <w:pPr>
              <w:pStyle w:val="1"/>
              <w:rPr>
                <w:sz w:val="26"/>
                <w:szCs w:val="26"/>
                <w:rtl/>
              </w:rPr>
            </w:pPr>
            <w:r w:rsidRPr="00700FFD">
              <w:rPr>
                <w:rFonts w:hint="cs"/>
                <w:szCs w:val="24"/>
                <w:rtl/>
              </w:rPr>
              <w:t>قائمة الجداول</w:t>
            </w:r>
            <w:r>
              <w:rPr>
                <w:rFonts w:hint="cs"/>
                <w:szCs w:val="24"/>
                <w:rtl/>
              </w:rPr>
              <w:t xml:space="preserve"> </w:t>
            </w:r>
            <w:r w:rsidRPr="00940281">
              <w:rPr>
                <w:rFonts w:hint="cs"/>
                <w:szCs w:val="20"/>
                <w:rtl/>
              </w:rPr>
              <w:t>…</w:t>
            </w:r>
            <w:r w:rsidRPr="00940281">
              <w:rPr>
                <w:rFonts w:hint="eastAsia"/>
                <w:szCs w:val="20"/>
                <w:rtl/>
              </w:rPr>
              <w:t>…</w:t>
            </w:r>
            <w:r w:rsidRPr="00940281">
              <w:rPr>
                <w:rFonts w:hint="cs"/>
                <w:szCs w:val="20"/>
                <w:rtl/>
              </w:rPr>
              <w:t>……</w:t>
            </w:r>
            <w:r>
              <w:rPr>
                <w:rFonts w:hint="eastAsia"/>
                <w:szCs w:val="20"/>
                <w:rtl/>
              </w:rPr>
              <w:t>…</w:t>
            </w:r>
            <w:r w:rsidRPr="00940281">
              <w:rPr>
                <w:rFonts w:hint="cs"/>
                <w:szCs w:val="20"/>
                <w:rtl/>
              </w:rPr>
              <w:t>………</w:t>
            </w:r>
            <w:r w:rsidRPr="00940281">
              <w:rPr>
                <w:rFonts w:hint="eastAsia"/>
                <w:szCs w:val="20"/>
                <w:rtl/>
              </w:rPr>
              <w:t>…</w:t>
            </w:r>
            <w:r w:rsidRPr="00940281">
              <w:rPr>
                <w:rFonts w:hint="cs"/>
                <w:szCs w:val="20"/>
                <w:rtl/>
              </w:rPr>
              <w:t>……………</w:t>
            </w:r>
            <w:r w:rsidRPr="00940281">
              <w:rPr>
                <w:rFonts w:hint="eastAsia"/>
                <w:szCs w:val="20"/>
                <w:rtl/>
              </w:rPr>
              <w:t>…</w:t>
            </w:r>
            <w:r w:rsidRPr="00940281">
              <w:rPr>
                <w:rFonts w:hint="cs"/>
                <w:szCs w:val="20"/>
                <w:rtl/>
              </w:rPr>
              <w:t>……………</w:t>
            </w:r>
            <w:r w:rsidRPr="00940281">
              <w:rPr>
                <w:rFonts w:hint="eastAsia"/>
                <w:szCs w:val="20"/>
                <w:rtl/>
              </w:rPr>
              <w:t>…</w:t>
            </w:r>
            <w:r w:rsidRPr="00940281">
              <w:rPr>
                <w:rFonts w:hint="cs"/>
                <w:szCs w:val="20"/>
                <w:rtl/>
              </w:rPr>
              <w:t>……………</w:t>
            </w:r>
            <w:r w:rsidRPr="00940281">
              <w:rPr>
                <w:rFonts w:hint="eastAsia"/>
                <w:szCs w:val="20"/>
                <w:rtl/>
              </w:rPr>
              <w:t>…</w:t>
            </w:r>
            <w:r w:rsidRPr="00940281">
              <w:rPr>
                <w:rFonts w:hint="cs"/>
                <w:szCs w:val="20"/>
                <w:rtl/>
              </w:rPr>
              <w:t>……………</w:t>
            </w:r>
            <w:r w:rsidRPr="00940281">
              <w:rPr>
                <w:rFonts w:hint="eastAsia"/>
                <w:szCs w:val="20"/>
                <w:rtl/>
              </w:rPr>
              <w:t>…</w:t>
            </w:r>
            <w:r w:rsidRPr="00940281">
              <w:rPr>
                <w:rFonts w:hint="cs"/>
                <w:szCs w:val="20"/>
                <w:rtl/>
              </w:rPr>
              <w:t>……</w:t>
            </w:r>
          </w:p>
        </w:tc>
        <w:tc>
          <w:tcPr>
            <w:tcW w:w="840" w:type="dxa"/>
            <w:vAlign w:val="center"/>
          </w:tcPr>
          <w:p w:rsidR="00F65F3C" w:rsidRPr="00777ABA" w:rsidRDefault="00F65F3C" w:rsidP="00F70854">
            <w:pPr>
              <w:pStyle w:val="1"/>
              <w:rPr>
                <w:sz w:val="22"/>
                <w:szCs w:val="22"/>
                <w:rtl/>
              </w:rPr>
            </w:pPr>
            <w:r>
              <w:rPr>
                <w:rFonts w:hint="cs"/>
                <w:sz w:val="22"/>
                <w:szCs w:val="22"/>
                <w:rtl/>
              </w:rPr>
              <w:t>ط</w:t>
            </w:r>
          </w:p>
        </w:tc>
      </w:tr>
      <w:tr w:rsidR="00F65F3C" w:rsidRPr="00C8729B" w:rsidTr="00F70854">
        <w:trPr>
          <w:trHeight w:val="142"/>
          <w:jc w:val="center"/>
        </w:trPr>
        <w:tc>
          <w:tcPr>
            <w:tcW w:w="7693" w:type="dxa"/>
            <w:vAlign w:val="center"/>
          </w:tcPr>
          <w:p w:rsidR="00F65F3C" w:rsidRPr="00642D6C" w:rsidRDefault="00F65F3C" w:rsidP="00F70854">
            <w:pPr>
              <w:pStyle w:val="1"/>
              <w:rPr>
                <w:sz w:val="26"/>
                <w:szCs w:val="26"/>
                <w:rtl/>
              </w:rPr>
            </w:pPr>
            <w:r w:rsidRPr="00700FFD">
              <w:rPr>
                <w:rFonts w:hint="cs"/>
                <w:szCs w:val="24"/>
                <w:rtl/>
              </w:rPr>
              <w:t>قائمة الصور</w:t>
            </w:r>
            <w:r w:rsidRPr="00940281">
              <w:rPr>
                <w:rFonts w:hint="cs"/>
                <w:szCs w:val="20"/>
                <w:rtl/>
              </w:rPr>
              <w:t>…</w:t>
            </w:r>
            <w:r w:rsidRPr="00940281">
              <w:rPr>
                <w:rFonts w:hint="eastAsia"/>
                <w:szCs w:val="20"/>
                <w:rtl/>
              </w:rPr>
              <w:t>…</w:t>
            </w:r>
            <w:r w:rsidRPr="00940281">
              <w:rPr>
                <w:rFonts w:hint="cs"/>
                <w:szCs w:val="20"/>
                <w:rtl/>
              </w:rPr>
              <w:t>……………</w:t>
            </w:r>
            <w:r w:rsidRPr="00940281">
              <w:rPr>
                <w:rFonts w:hint="eastAsia"/>
                <w:szCs w:val="20"/>
                <w:rtl/>
              </w:rPr>
              <w:t>…</w:t>
            </w:r>
            <w:r w:rsidRPr="00940281">
              <w:rPr>
                <w:rFonts w:hint="cs"/>
                <w:szCs w:val="20"/>
                <w:rtl/>
              </w:rPr>
              <w:t>……………</w:t>
            </w:r>
            <w:r w:rsidRPr="00940281">
              <w:rPr>
                <w:rFonts w:hint="eastAsia"/>
                <w:szCs w:val="20"/>
                <w:rtl/>
              </w:rPr>
              <w:t>…</w:t>
            </w:r>
            <w:r w:rsidRPr="00940281">
              <w:rPr>
                <w:rFonts w:hint="cs"/>
                <w:szCs w:val="20"/>
                <w:rtl/>
              </w:rPr>
              <w:t>……………</w:t>
            </w:r>
            <w:r w:rsidRPr="00940281">
              <w:rPr>
                <w:rFonts w:hint="eastAsia"/>
                <w:szCs w:val="20"/>
                <w:rtl/>
              </w:rPr>
              <w:t>…</w:t>
            </w:r>
            <w:r w:rsidRPr="00940281">
              <w:rPr>
                <w:rFonts w:hint="cs"/>
                <w:szCs w:val="20"/>
                <w:rtl/>
              </w:rPr>
              <w:t>……………</w:t>
            </w:r>
            <w:r w:rsidRPr="00940281">
              <w:rPr>
                <w:rFonts w:hint="eastAsia"/>
                <w:szCs w:val="20"/>
                <w:rtl/>
              </w:rPr>
              <w:t>…</w:t>
            </w:r>
            <w:r w:rsidRPr="00940281">
              <w:rPr>
                <w:rFonts w:hint="cs"/>
                <w:szCs w:val="20"/>
                <w:rtl/>
              </w:rPr>
              <w:t>……………</w:t>
            </w:r>
            <w:r w:rsidRPr="00940281">
              <w:rPr>
                <w:rFonts w:hint="eastAsia"/>
                <w:szCs w:val="20"/>
                <w:rtl/>
              </w:rPr>
              <w:t>…</w:t>
            </w:r>
            <w:r>
              <w:rPr>
                <w:rFonts w:hint="eastAsia"/>
                <w:szCs w:val="20"/>
                <w:rtl/>
              </w:rPr>
              <w:t>…</w:t>
            </w:r>
            <w:r w:rsidRPr="00940281">
              <w:rPr>
                <w:rFonts w:hint="cs"/>
                <w:szCs w:val="20"/>
                <w:rtl/>
              </w:rPr>
              <w:t>…</w:t>
            </w:r>
            <w:r>
              <w:rPr>
                <w:rFonts w:hint="eastAsia"/>
                <w:szCs w:val="20"/>
                <w:rtl/>
              </w:rPr>
              <w:t>…</w:t>
            </w:r>
            <w:r w:rsidRPr="00940281">
              <w:rPr>
                <w:rFonts w:hint="cs"/>
                <w:szCs w:val="20"/>
                <w:rtl/>
              </w:rPr>
              <w:t>…</w:t>
            </w:r>
          </w:p>
        </w:tc>
        <w:tc>
          <w:tcPr>
            <w:tcW w:w="840" w:type="dxa"/>
            <w:vAlign w:val="center"/>
          </w:tcPr>
          <w:p w:rsidR="00F65F3C" w:rsidRPr="00777ABA" w:rsidRDefault="00F65F3C" w:rsidP="00F70854">
            <w:pPr>
              <w:pStyle w:val="1"/>
              <w:rPr>
                <w:sz w:val="22"/>
                <w:szCs w:val="22"/>
                <w:rtl/>
              </w:rPr>
            </w:pPr>
            <w:r>
              <w:rPr>
                <w:rFonts w:hint="cs"/>
                <w:sz w:val="22"/>
                <w:szCs w:val="22"/>
                <w:rtl/>
              </w:rPr>
              <w:t>ي</w:t>
            </w:r>
          </w:p>
        </w:tc>
      </w:tr>
      <w:tr w:rsidR="00F65F3C" w:rsidRPr="00C8729B" w:rsidTr="00F70854">
        <w:trPr>
          <w:trHeight w:val="142"/>
          <w:jc w:val="center"/>
        </w:trPr>
        <w:tc>
          <w:tcPr>
            <w:tcW w:w="7693" w:type="dxa"/>
            <w:vAlign w:val="center"/>
          </w:tcPr>
          <w:p w:rsidR="00F65F3C" w:rsidRPr="00700FFD" w:rsidRDefault="00F65F3C" w:rsidP="00F70854">
            <w:pPr>
              <w:pStyle w:val="1"/>
              <w:rPr>
                <w:szCs w:val="24"/>
                <w:rtl/>
              </w:rPr>
            </w:pPr>
            <w:r w:rsidRPr="00700FFD">
              <w:rPr>
                <w:rFonts w:hint="cs"/>
                <w:szCs w:val="24"/>
                <w:rtl/>
              </w:rPr>
              <w:t xml:space="preserve">قائمة </w:t>
            </w:r>
            <w:r>
              <w:rPr>
                <w:rFonts w:hint="cs"/>
                <w:szCs w:val="24"/>
                <w:rtl/>
              </w:rPr>
              <w:t xml:space="preserve">الملاحق </w:t>
            </w:r>
            <w:r w:rsidRPr="00940281">
              <w:rPr>
                <w:rFonts w:hint="cs"/>
                <w:szCs w:val="20"/>
                <w:rtl/>
              </w:rPr>
              <w:t>…</w:t>
            </w:r>
            <w:r w:rsidRPr="00940281">
              <w:rPr>
                <w:rFonts w:hint="eastAsia"/>
                <w:szCs w:val="20"/>
                <w:rtl/>
              </w:rPr>
              <w:t>…</w:t>
            </w:r>
            <w:r w:rsidRPr="00940281">
              <w:rPr>
                <w:rFonts w:hint="cs"/>
                <w:szCs w:val="20"/>
                <w:rtl/>
              </w:rPr>
              <w:t>…………</w:t>
            </w:r>
            <w:r w:rsidRPr="00940281">
              <w:rPr>
                <w:rFonts w:hint="eastAsia"/>
                <w:szCs w:val="20"/>
                <w:rtl/>
              </w:rPr>
              <w:t>…</w:t>
            </w:r>
            <w:r w:rsidRPr="00940281">
              <w:rPr>
                <w:rFonts w:hint="cs"/>
                <w:szCs w:val="20"/>
                <w:rtl/>
              </w:rPr>
              <w:t>……………</w:t>
            </w:r>
            <w:r w:rsidRPr="00940281">
              <w:rPr>
                <w:rFonts w:hint="eastAsia"/>
                <w:szCs w:val="20"/>
                <w:rtl/>
              </w:rPr>
              <w:t>…</w:t>
            </w:r>
            <w:r w:rsidRPr="00940281">
              <w:rPr>
                <w:rFonts w:hint="cs"/>
                <w:szCs w:val="20"/>
                <w:rtl/>
              </w:rPr>
              <w:t>……………</w:t>
            </w:r>
            <w:r w:rsidRPr="00940281">
              <w:rPr>
                <w:rFonts w:hint="eastAsia"/>
                <w:szCs w:val="20"/>
                <w:rtl/>
              </w:rPr>
              <w:t>…</w:t>
            </w:r>
            <w:r w:rsidRPr="00940281">
              <w:rPr>
                <w:rFonts w:hint="cs"/>
                <w:szCs w:val="20"/>
                <w:rtl/>
              </w:rPr>
              <w:t>……………</w:t>
            </w:r>
            <w:r w:rsidRPr="00940281">
              <w:rPr>
                <w:rFonts w:hint="eastAsia"/>
                <w:szCs w:val="20"/>
                <w:rtl/>
              </w:rPr>
              <w:t>…</w:t>
            </w:r>
            <w:r w:rsidRPr="00940281">
              <w:rPr>
                <w:rFonts w:hint="cs"/>
                <w:szCs w:val="20"/>
                <w:rtl/>
              </w:rPr>
              <w:t>……………</w:t>
            </w:r>
            <w:r w:rsidRPr="00940281">
              <w:rPr>
                <w:rFonts w:hint="eastAsia"/>
                <w:szCs w:val="20"/>
                <w:rtl/>
              </w:rPr>
              <w:t>…</w:t>
            </w:r>
            <w:r>
              <w:rPr>
                <w:rFonts w:hint="eastAsia"/>
                <w:szCs w:val="20"/>
                <w:rtl/>
              </w:rPr>
              <w:t>…</w:t>
            </w:r>
            <w:r w:rsidRPr="00940281">
              <w:rPr>
                <w:rFonts w:hint="cs"/>
                <w:szCs w:val="20"/>
                <w:rtl/>
              </w:rPr>
              <w:t>…</w:t>
            </w:r>
            <w:r>
              <w:rPr>
                <w:rFonts w:hint="eastAsia"/>
                <w:szCs w:val="20"/>
                <w:rtl/>
              </w:rPr>
              <w:t>…</w:t>
            </w:r>
            <w:r w:rsidRPr="00940281">
              <w:rPr>
                <w:rFonts w:hint="cs"/>
                <w:szCs w:val="20"/>
                <w:rtl/>
              </w:rPr>
              <w:t>…</w:t>
            </w:r>
          </w:p>
        </w:tc>
        <w:tc>
          <w:tcPr>
            <w:tcW w:w="840" w:type="dxa"/>
            <w:vAlign w:val="center"/>
          </w:tcPr>
          <w:p w:rsidR="00F65F3C" w:rsidRDefault="00F65F3C" w:rsidP="00F70854">
            <w:pPr>
              <w:pStyle w:val="1"/>
              <w:rPr>
                <w:sz w:val="22"/>
                <w:szCs w:val="22"/>
                <w:rtl/>
              </w:rPr>
            </w:pPr>
            <w:r>
              <w:rPr>
                <w:rFonts w:hint="cs"/>
                <w:sz w:val="22"/>
                <w:szCs w:val="22"/>
                <w:rtl/>
              </w:rPr>
              <w:t>ك</w:t>
            </w:r>
          </w:p>
        </w:tc>
      </w:tr>
      <w:tr w:rsidR="00F65F3C" w:rsidRPr="00C8729B" w:rsidTr="00F70854">
        <w:trPr>
          <w:trHeight w:val="142"/>
          <w:jc w:val="center"/>
        </w:trPr>
        <w:tc>
          <w:tcPr>
            <w:tcW w:w="7693" w:type="dxa"/>
            <w:vAlign w:val="center"/>
          </w:tcPr>
          <w:p w:rsidR="00F65F3C" w:rsidRPr="0005206A" w:rsidRDefault="00F65F3C" w:rsidP="00F70854">
            <w:pPr>
              <w:pStyle w:val="1"/>
              <w:rPr>
                <w:sz w:val="26"/>
                <w:szCs w:val="26"/>
                <w:rtl/>
              </w:rPr>
            </w:pPr>
            <w:r w:rsidRPr="00700FFD">
              <w:rPr>
                <w:rFonts w:hint="cs"/>
                <w:szCs w:val="24"/>
                <w:rtl/>
              </w:rPr>
              <w:t>- المقدمة</w:t>
            </w:r>
            <w:r>
              <w:rPr>
                <w:rFonts w:hint="cs"/>
                <w:szCs w:val="24"/>
                <w:rtl/>
              </w:rPr>
              <w:t xml:space="preserve"> </w:t>
            </w:r>
            <w:r w:rsidRPr="00940281">
              <w:rPr>
                <w:rFonts w:hint="cs"/>
                <w:szCs w:val="20"/>
                <w:rtl/>
              </w:rPr>
              <w:t>…</w:t>
            </w:r>
            <w:r w:rsidRPr="00940281">
              <w:rPr>
                <w:rFonts w:hint="eastAsia"/>
                <w:szCs w:val="20"/>
                <w:rtl/>
              </w:rPr>
              <w:t>…</w:t>
            </w:r>
            <w:r>
              <w:rPr>
                <w:rFonts w:hint="cs"/>
                <w:szCs w:val="20"/>
                <w:rtl/>
              </w:rPr>
              <w:t>………………………</w:t>
            </w:r>
            <w:r w:rsidRPr="00940281">
              <w:rPr>
                <w:rFonts w:hint="cs"/>
                <w:szCs w:val="20"/>
                <w:rtl/>
              </w:rPr>
              <w:t>……………</w:t>
            </w:r>
            <w:r w:rsidRPr="00940281">
              <w:rPr>
                <w:rFonts w:hint="eastAsia"/>
                <w:szCs w:val="20"/>
                <w:rtl/>
              </w:rPr>
              <w:t>…</w:t>
            </w:r>
            <w:r w:rsidRPr="00940281">
              <w:rPr>
                <w:rFonts w:hint="cs"/>
                <w:szCs w:val="20"/>
                <w:rtl/>
              </w:rPr>
              <w:t>……………</w:t>
            </w:r>
            <w:r w:rsidRPr="00940281">
              <w:rPr>
                <w:rFonts w:hint="eastAsia"/>
                <w:szCs w:val="20"/>
                <w:rtl/>
              </w:rPr>
              <w:t>…</w:t>
            </w:r>
            <w:r w:rsidRPr="00940281">
              <w:rPr>
                <w:rFonts w:hint="cs"/>
                <w:szCs w:val="20"/>
                <w:rtl/>
              </w:rPr>
              <w:t>……………</w:t>
            </w:r>
            <w:r w:rsidRPr="00940281">
              <w:rPr>
                <w:rFonts w:hint="eastAsia"/>
                <w:szCs w:val="20"/>
                <w:rtl/>
              </w:rPr>
              <w:t>…</w:t>
            </w:r>
            <w:r w:rsidRPr="00940281">
              <w:rPr>
                <w:rFonts w:hint="cs"/>
                <w:szCs w:val="20"/>
                <w:rtl/>
              </w:rPr>
              <w:t>…………</w:t>
            </w:r>
            <w:r w:rsidRPr="0010619D">
              <w:rPr>
                <w:rFonts w:hint="cs"/>
                <w:sz w:val="18"/>
                <w:szCs w:val="18"/>
                <w:rtl/>
              </w:rPr>
              <w:t>…</w:t>
            </w:r>
            <w:r w:rsidRPr="0010619D">
              <w:rPr>
                <w:rFonts w:hint="eastAsia"/>
                <w:sz w:val="18"/>
                <w:szCs w:val="18"/>
                <w:rtl/>
              </w:rPr>
              <w:t>……</w:t>
            </w:r>
            <w:r w:rsidRPr="0010619D">
              <w:rPr>
                <w:rFonts w:hint="cs"/>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1</w:t>
            </w:r>
          </w:p>
        </w:tc>
      </w:tr>
      <w:tr w:rsidR="00F65F3C" w:rsidRPr="00AC1583" w:rsidTr="00F70854">
        <w:trPr>
          <w:trHeight w:val="142"/>
          <w:jc w:val="center"/>
        </w:trPr>
        <w:tc>
          <w:tcPr>
            <w:tcW w:w="7693" w:type="dxa"/>
            <w:vAlign w:val="center"/>
          </w:tcPr>
          <w:p w:rsidR="00F65F3C" w:rsidRPr="00AC1583" w:rsidRDefault="00F65F3C" w:rsidP="00F70854">
            <w:pPr>
              <w:pStyle w:val="1"/>
              <w:rPr>
                <w:szCs w:val="24"/>
                <w:rtl/>
              </w:rPr>
            </w:pPr>
            <w:r w:rsidRPr="00AC1583">
              <w:rPr>
                <w:rFonts w:hint="cs"/>
                <w:szCs w:val="24"/>
                <w:rtl/>
              </w:rPr>
              <w:t xml:space="preserve">- مشكلة </w:t>
            </w:r>
            <w:r>
              <w:rPr>
                <w:rFonts w:hint="cs"/>
                <w:szCs w:val="24"/>
                <w:rtl/>
              </w:rPr>
              <w:t>الدراسة</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Pr>
                <w:rFonts w:hint="cs"/>
                <w:sz w:val="18"/>
                <w:szCs w:val="18"/>
                <w:rtl/>
              </w:rPr>
              <w:t>…</w:t>
            </w:r>
            <w:r>
              <w:rPr>
                <w:rFonts w:hint="eastAsia"/>
                <w:sz w:val="18"/>
                <w:szCs w:val="18"/>
                <w:rtl/>
              </w:rPr>
              <w:t>…</w:t>
            </w:r>
            <w:r>
              <w:rPr>
                <w:rFonts w:hint="cs"/>
                <w:sz w:val="18"/>
                <w:szCs w:val="18"/>
                <w:rtl/>
              </w:rPr>
              <w:t>…</w:t>
            </w:r>
            <w:r>
              <w:rPr>
                <w:rFonts w:hint="eastAsia"/>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2</w:t>
            </w:r>
          </w:p>
        </w:tc>
      </w:tr>
      <w:tr w:rsidR="00F65F3C" w:rsidRPr="00AC1583" w:rsidTr="00F70854">
        <w:trPr>
          <w:trHeight w:val="142"/>
          <w:jc w:val="center"/>
        </w:trPr>
        <w:tc>
          <w:tcPr>
            <w:tcW w:w="7693" w:type="dxa"/>
            <w:vAlign w:val="center"/>
          </w:tcPr>
          <w:p w:rsidR="00F65F3C" w:rsidRPr="00AC1583" w:rsidRDefault="00F65F3C" w:rsidP="00F70854">
            <w:pPr>
              <w:pStyle w:val="1"/>
              <w:rPr>
                <w:szCs w:val="24"/>
                <w:rtl/>
              </w:rPr>
            </w:pPr>
            <w:r w:rsidRPr="00AC1583">
              <w:rPr>
                <w:rFonts w:hint="cs"/>
                <w:szCs w:val="24"/>
                <w:rtl/>
              </w:rPr>
              <w:t xml:space="preserve">- هدف </w:t>
            </w:r>
            <w:r>
              <w:rPr>
                <w:rFonts w:hint="cs"/>
                <w:szCs w:val="24"/>
                <w:rtl/>
              </w:rPr>
              <w:t xml:space="preserve">الدراسة </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3</w:t>
            </w:r>
          </w:p>
        </w:tc>
      </w:tr>
      <w:tr w:rsidR="00F65F3C" w:rsidRPr="00AC1583" w:rsidTr="00F70854">
        <w:trPr>
          <w:trHeight w:val="142"/>
          <w:jc w:val="center"/>
        </w:trPr>
        <w:tc>
          <w:tcPr>
            <w:tcW w:w="7693" w:type="dxa"/>
            <w:vAlign w:val="center"/>
          </w:tcPr>
          <w:p w:rsidR="00F65F3C" w:rsidRPr="00AC1583" w:rsidRDefault="00F65F3C" w:rsidP="00F70854">
            <w:pPr>
              <w:pStyle w:val="1"/>
              <w:rPr>
                <w:szCs w:val="24"/>
                <w:rtl/>
              </w:rPr>
            </w:pPr>
            <w:r w:rsidRPr="00AC1583">
              <w:rPr>
                <w:rFonts w:hint="cs"/>
                <w:szCs w:val="24"/>
                <w:rtl/>
              </w:rPr>
              <w:t xml:space="preserve">- حدود </w:t>
            </w:r>
            <w:r>
              <w:rPr>
                <w:rFonts w:hint="cs"/>
                <w:szCs w:val="24"/>
                <w:rtl/>
              </w:rPr>
              <w:t xml:space="preserve">الدراسة </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3</w:t>
            </w:r>
          </w:p>
        </w:tc>
      </w:tr>
      <w:tr w:rsidR="00F65F3C" w:rsidRPr="00AC1583" w:rsidTr="00F70854">
        <w:trPr>
          <w:trHeight w:val="142"/>
          <w:jc w:val="center"/>
        </w:trPr>
        <w:tc>
          <w:tcPr>
            <w:tcW w:w="7693" w:type="dxa"/>
            <w:vAlign w:val="center"/>
          </w:tcPr>
          <w:p w:rsidR="00F65F3C" w:rsidRPr="00AC1583" w:rsidRDefault="00F65F3C" w:rsidP="00F70854">
            <w:pPr>
              <w:pStyle w:val="1"/>
              <w:rPr>
                <w:szCs w:val="24"/>
                <w:rtl/>
              </w:rPr>
            </w:pPr>
            <w:r w:rsidRPr="00AC1583">
              <w:rPr>
                <w:rFonts w:hint="cs"/>
                <w:szCs w:val="24"/>
                <w:rtl/>
              </w:rPr>
              <w:t xml:space="preserve">- </w:t>
            </w:r>
            <w:r>
              <w:rPr>
                <w:rFonts w:hint="cs"/>
                <w:szCs w:val="24"/>
                <w:rtl/>
              </w:rPr>
              <w:t xml:space="preserve">فرضية الدراسة </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Pr>
                <w:rFonts w:hint="cs"/>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3</w:t>
            </w:r>
          </w:p>
        </w:tc>
      </w:tr>
      <w:tr w:rsidR="00F65F3C" w:rsidRPr="00AC1583" w:rsidTr="00F70854">
        <w:trPr>
          <w:trHeight w:val="142"/>
          <w:jc w:val="center"/>
        </w:trPr>
        <w:tc>
          <w:tcPr>
            <w:tcW w:w="7693" w:type="dxa"/>
            <w:vAlign w:val="center"/>
          </w:tcPr>
          <w:p w:rsidR="00F65F3C" w:rsidRPr="00AC1583" w:rsidRDefault="00F65F3C" w:rsidP="00F70854">
            <w:pPr>
              <w:pStyle w:val="1"/>
              <w:rPr>
                <w:szCs w:val="24"/>
                <w:rtl/>
              </w:rPr>
            </w:pPr>
            <w:r w:rsidRPr="00AC1583">
              <w:rPr>
                <w:rFonts w:hint="cs"/>
                <w:szCs w:val="24"/>
                <w:rtl/>
              </w:rPr>
              <w:t xml:space="preserve">- منهجية </w:t>
            </w:r>
            <w:r>
              <w:rPr>
                <w:rFonts w:hint="cs"/>
                <w:szCs w:val="24"/>
                <w:rtl/>
              </w:rPr>
              <w:t xml:space="preserve">الدراسة </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Pr>
                <w:rFonts w:hint="cs"/>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4</w:t>
            </w:r>
          </w:p>
        </w:tc>
      </w:tr>
      <w:tr w:rsidR="00F65F3C" w:rsidRPr="00AC1583" w:rsidTr="00F70854">
        <w:trPr>
          <w:trHeight w:val="142"/>
          <w:jc w:val="center"/>
        </w:trPr>
        <w:tc>
          <w:tcPr>
            <w:tcW w:w="7693" w:type="dxa"/>
            <w:vAlign w:val="center"/>
          </w:tcPr>
          <w:p w:rsidR="00F65F3C" w:rsidRPr="00AC1583" w:rsidRDefault="00F65F3C" w:rsidP="00F70854">
            <w:pPr>
              <w:pStyle w:val="1"/>
              <w:rPr>
                <w:szCs w:val="24"/>
                <w:rtl/>
              </w:rPr>
            </w:pPr>
            <w:r w:rsidRPr="00AC1583">
              <w:rPr>
                <w:rFonts w:hint="cs"/>
                <w:szCs w:val="24"/>
                <w:rtl/>
              </w:rPr>
              <w:t xml:space="preserve">- هيكل </w:t>
            </w:r>
            <w:r>
              <w:rPr>
                <w:rFonts w:hint="cs"/>
                <w:szCs w:val="24"/>
                <w:rtl/>
              </w:rPr>
              <w:t>الدراسة</w:t>
            </w:r>
            <w:r w:rsidRPr="009F2082">
              <w:rPr>
                <w:rFonts w:hint="cs"/>
                <w:sz w:val="16"/>
                <w:szCs w:val="16"/>
                <w:rtl/>
              </w:rPr>
              <w:t xml:space="preserve"> </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Pr>
                <w:rFonts w:hint="cs"/>
                <w:sz w:val="18"/>
                <w:szCs w:val="18"/>
                <w:rtl/>
              </w:rPr>
              <w:t>…</w:t>
            </w:r>
            <w:r>
              <w:rPr>
                <w:rFonts w:hint="eastAsia"/>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5</w:t>
            </w:r>
          </w:p>
        </w:tc>
      </w:tr>
      <w:tr w:rsidR="00F65F3C" w:rsidRPr="00AC1583" w:rsidTr="00F70854">
        <w:trPr>
          <w:trHeight w:val="142"/>
          <w:jc w:val="center"/>
        </w:trPr>
        <w:tc>
          <w:tcPr>
            <w:tcW w:w="7693" w:type="dxa"/>
            <w:vAlign w:val="center"/>
          </w:tcPr>
          <w:p w:rsidR="00F65F3C" w:rsidRPr="00E170E8" w:rsidRDefault="00F65F3C" w:rsidP="00F70854">
            <w:pPr>
              <w:pStyle w:val="1"/>
              <w:rPr>
                <w:szCs w:val="24"/>
                <w:rtl/>
              </w:rPr>
            </w:pPr>
            <w:r w:rsidRPr="00E170E8">
              <w:rPr>
                <w:rFonts w:hint="cs"/>
                <w:szCs w:val="24"/>
                <w:rtl/>
              </w:rPr>
              <w:t>الفصل</w:t>
            </w:r>
            <w:r>
              <w:rPr>
                <w:rFonts w:hint="cs"/>
                <w:szCs w:val="24"/>
                <w:rtl/>
              </w:rPr>
              <w:t xml:space="preserve"> </w:t>
            </w:r>
            <w:r w:rsidRPr="00E170E8">
              <w:rPr>
                <w:rFonts w:hint="cs"/>
                <w:szCs w:val="24"/>
                <w:rtl/>
              </w:rPr>
              <w:t xml:space="preserve">الأول: </w:t>
            </w:r>
            <w:r>
              <w:rPr>
                <w:rFonts w:hint="cs"/>
                <w:szCs w:val="24"/>
                <w:rtl/>
              </w:rPr>
              <w:t xml:space="preserve">النمو الحضري في المراحل </w:t>
            </w:r>
            <w:proofErr w:type="spellStart"/>
            <w:r>
              <w:rPr>
                <w:rFonts w:hint="cs"/>
                <w:szCs w:val="24"/>
                <w:rtl/>
              </w:rPr>
              <w:t>المورفولوجية</w:t>
            </w:r>
            <w:proofErr w:type="spellEnd"/>
            <w:r>
              <w:rPr>
                <w:rFonts w:hint="cs"/>
                <w:szCs w:val="24"/>
                <w:rtl/>
              </w:rPr>
              <w:t xml:space="preserve"> لمدينة </w:t>
            </w:r>
            <w:proofErr w:type="spellStart"/>
            <w:r>
              <w:rPr>
                <w:rFonts w:hint="cs"/>
                <w:szCs w:val="24"/>
                <w:rtl/>
              </w:rPr>
              <w:t>إب</w:t>
            </w:r>
            <w:proofErr w:type="spellEnd"/>
            <w:r>
              <w:rPr>
                <w:rFonts w:hint="cs"/>
                <w:szCs w:val="24"/>
                <w:rtl/>
              </w:rPr>
              <w:t xml:space="preserve"> والعوامل المؤثرة في الاتجاهات المكانية لذلك النمو </w:t>
            </w:r>
            <w:r w:rsidRPr="00526D4B">
              <w:rPr>
                <w:rFonts w:hint="cs"/>
                <w:szCs w:val="20"/>
                <w:rtl/>
              </w:rPr>
              <w:t>…</w:t>
            </w:r>
            <w:r w:rsidRPr="00526D4B">
              <w:rPr>
                <w:rFonts w:hint="eastAsia"/>
                <w:szCs w:val="20"/>
                <w:rtl/>
              </w:rPr>
              <w:t>…</w:t>
            </w:r>
            <w:r w:rsidRPr="00526D4B">
              <w:rPr>
                <w:rFonts w:hint="cs"/>
                <w:szCs w:val="20"/>
                <w:rtl/>
              </w:rPr>
              <w:t>…</w:t>
            </w:r>
            <w:r w:rsidRPr="00526D4B">
              <w:rPr>
                <w:rFonts w:hint="eastAsia"/>
                <w:szCs w:val="20"/>
                <w:rtl/>
              </w:rPr>
              <w:t>…</w:t>
            </w:r>
            <w:r w:rsidRPr="00526D4B">
              <w:rPr>
                <w:rFonts w:hint="cs"/>
                <w:szCs w:val="20"/>
                <w:rtl/>
              </w:rPr>
              <w:t>…</w:t>
            </w:r>
            <w:r w:rsidRPr="00526D4B">
              <w:rPr>
                <w:rFonts w:hint="eastAsia"/>
                <w:szCs w:val="20"/>
                <w:rtl/>
              </w:rPr>
              <w:t>…</w:t>
            </w:r>
            <w:r w:rsidRPr="00526D4B">
              <w:rPr>
                <w:rFonts w:hint="cs"/>
                <w:szCs w:val="20"/>
                <w:rtl/>
              </w:rPr>
              <w:t>…</w:t>
            </w:r>
            <w:r w:rsidRPr="00526D4B">
              <w:rPr>
                <w:rFonts w:hint="eastAsia"/>
                <w:szCs w:val="20"/>
                <w:rtl/>
              </w:rPr>
              <w:t>…</w:t>
            </w:r>
            <w:r w:rsidRPr="00526D4B">
              <w:rPr>
                <w:rFonts w:hint="cs"/>
                <w:szCs w:val="20"/>
                <w:rtl/>
              </w:rPr>
              <w:t>…</w:t>
            </w:r>
            <w:r w:rsidRPr="00526D4B">
              <w:rPr>
                <w:rFonts w:hint="eastAsia"/>
                <w:szCs w:val="20"/>
                <w:rtl/>
              </w:rPr>
              <w:t>…</w:t>
            </w:r>
            <w:r w:rsidRPr="00526D4B">
              <w:rPr>
                <w:rFonts w:hint="cs"/>
                <w:szCs w:val="20"/>
                <w:rtl/>
              </w:rPr>
              <w:t>…</w:t>
            </w:r>
            <w:r w:rsidRPr="00526D4B">
              <w:rPr>
                <w:rFonts w:hint="eastAsia"/>
                <w:szCs w:val="20"/>
                <w:rtl/>
              </w:rPr>
              <w:t>…</w:t>
            </w:r>
            <w:r w:rsidRPr="00526D4B">
              <w:rPr>
                <w:rFonts w:hint="cs"/>
                <w:szCs w:val="20"/>
                <w:rtl/>
              </w:rPr>
              <w:t>…</w:t>
            </w:r>
            <w:r w:rsidRPr="00526D4B">
              <w:rPr>
                <w:rFonts w:hint="eastAsia"/>
                <w:szCs w:val="20"/>
                <w:rtl/>
              </w:rPr>
              <w:t>…</w:t>
            </w:r>
            <w:r w:rsidRPr="00526D4B">
              <w:rPr>
                <w:rFonts w:hint="cs"/>
                <w:szCs w:val="20"/>
                <w:rtl/>
              </w:rPr>
              <w:t>…</w:t>
            </w:r>
            <w:r w:rsidRPr="00526D4B">
              <w:rPr>
                <w:rFonts w:hint="eastAsia"/>
                <w:szCs w:val="20"/>
                <w:rtl/>
              </w:rPr>
              <w:t>…</w:t>
            </w:r>
            <w:r w:rsidRPr="00526D4B">
              <w:rPr>
                <w:rFonts w:hint="cs"/>
                <w:szCs w:val="20"/>
                <w:rtl/>
              </w:rPr>
              <w:t>…</w:t>
            </w:r>
            <w:r>
              <w:rPr>
                <w:rFonts w:hint="cs"/>
                <w:szCs w:val="20"/>
                <w:rtl/>
              </w:rPr>
              <w:t>…</w:t>
            </w:r>
            <w:r>
              <w:rPr>
                <w:rFonts w:hint="eastAsia"/>
                <w:szCs w:val="20"/>
                <w:rtl/>
              </w:rPr>
              <w:t>…</w:t>
            </w:r>
            <w:r>
              <w:rPr>
                <w:rFonts w:hint="cs"/>
                <w:szCs w:val="20"/>
                <w:rtl/>
              </w:rPr>
              <w:t>…</w:t>
            </w:r>
            <w:r>
              <w:rPr>
                <w:rFonts w:hint="eastAsia"/>
                <w:szCs w:val="20"/>
                <w:rtl/>
              </w:rPr>
              <w:t>…</w:t>
            </w:r>
            <w:r w:rsidRPr="00526D4B">
              <w:rPr>
                <w:rFonts w:hint="eastAsia"/>
                <w:szCs w:val="20"/>
                <w:rtl/>
              </w:rPr>
              <w:t>…</w:t>
            </w:r>
          </w:p>
        </w:tc>
        <w:tc>
          <w:tcPr>
            <w:tcW w:w="840" w:type="dxa"/>
            <w:vAlign w:val="center"/>
          </w:tcPr>
          <w:p w:rsidR="00F65F3C" w:rsidRPr="00777ABA" w:rsidRDefault="00F65F3C" w:rsidP="00F70854">
            <w:pPr>
              <w:pStyle w:val="1"/>
              <w:rPr>
                <w:sz w:val="22"/>
                <w:szCs w:val="22"/>
                <w:rtl/>
              </w:rPr>
            </w:pPr>
            <w:r>
              <w:rPr>
                <w:rFonts w:hint="cs"/>
                <w:sz w:val="22"/>
                <w:szCs w:val="22"/>
                <w:rtl/>
              </w:rPr>
              <w:t>7</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rPr>
            </w:pPr>
            <w:r w:rsidRPr="00B8323C">
              <w:rPr>
                <w:rFonts w:hint="cs"/>
                <w:sz w:val="22"/>
                <w:szCs w:val="22"/>
                <w:rtl/>
              </w:rPr>
              <w:t>- المقدمة</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Pr>
                <w:rFonts w:hint="eastAsia"/>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8</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rPr>
            </w:pPr>
            <w:r w:rsidRPr="00B8323C">
              <w:rPr>
                <w:rFonts w:hint="cs"/>
                <w:noProof/>
                <w:snapToGrid w:val="0"/>
                <w:sz w:val="22"/>
                <w:szCs w:val="22"/>
                <w:rtl/>
                <w:lang w:bidi="ar-YE"/>
              </w:rPr>
              <w:t>1.1: المراحل المورفولوجية والأبعاد المكانية للنمو الحضري لمدينة إب</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10</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lang w:bidi="ar-YE"/>
              </w:rPr>
            </w:pPr>
            <w:r>
              <w:rPr>
                <w:rFonts w:hint="cs"/>
                <w:sz w:val="22"/>
                <w:szCs w:val="22"/>
                <w:rtl/>
                <w:lang w:bidi="ar-YE"/>
              </w:rPr>
              <w:t>1</w:t>
            </w:r>
            <w:r w:rsidRPr="00B8323C">
              <w:rPr>
                <w:rFonts w:hint="cs"/>
                <w:sz w:val="22"/>
                <w:szCs w:val="22"/>
                <w:rtl/>
                <w:lang w:bidi="ar-YE"/>
              </w:rPr>
              <w:t xml:space="preserve">.1.1: </w:t>
            </w:r>
            <w:r>
              <w:rPr>
                <w:rFonts w:hint="cs"/>
                <w:sz w:val="22"/>
                <w:szCs w:val="22"/>
                <w:rtl/>
                <w:lang w:bidi="ar-YE"/>
              </w:rPr>
              <w:t xml:space="preserve">الأبعاد المكانية للنمو الحضري لمدينة </w:t>
            </w:r>
            <w:proofErr w:type="spellStart"/>
            <w:r>
              <w:rPr>
                <w:rFonts w:hint="cs"/>
                <w:sz w:val="22"/>
                <w:szCs w:val="22"/>
                <w:rtl/>
                <w:lang w:bidi="ar-YE"/>
              </w:rPr>
              <w:t>إب</w:t>
            </w:r>
            <w:proofErr w:type="spellEnd"/>
            <w:r>
              <w:rPr>
                <w:rFonts w:hint="cs"/>
                <w:sz w:val="22"/>
                <w:szCs w:val="22"/>
                <w:rtl/>
                <w:lang w:bidi="ar-YE"/>
              </w:rPr>
              <w:t xml:space="preserve"> في المرحلة </w:t>
            </w:r>
            <w:proofErr w:type="spellStart"/>
            <w:r w:rsidRPr="00B8323C">
              <w:rPr>
                <w:rFonts w:hint="cs"/>
                <w:sz w:val="22"/>
                <w:szCs w:val="22"/>
                <w:rtl/>
                <w:lang w:bidi="ar-YE"/>
              </w:rPr>
              <w:t>المورفولوجية</w:t>
            </w:r>
            <w:proofErr w:type="spellEnd"/>
            <w:r w:rsidRPr="00B8323C">
              <w:rPr>
                <w:rFonts w:hint="cs"/>
                <w:sz w:val="22"/>
                <w:szCs w:val="22"/>
                <w:rtl/>
                <w:lang w:bidi="ar-YE"/>
              </w:rPr>
              <w:t xml:space="preserve"> الأولى</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10</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lang w:bidi="ar-YE"/>
              </w:rPr>
            </w:pPr>
            <w:r>
              <w:rPr>
                <w:rFonts w:hint="cs"/>
                <w:sz w:val="22"/>
                <w:szCs w:val="22"/>
                <w:rtl/>
                <w:lang w:bidi="ar-YE"/>
              </w:rPr>
              <w:t>1</w:t>
            </w:r>
            <w:r w:rsidRPr="00B8323C">
              <w:rPr>
                <w:rFonts w:hint="cs"/>
                <w:sz w:val="22"/>
                <w:szCs w:val="22"/>
                <w:rtl/>
                <w:lang w:bidi="ar-YE"/>
              </w:rPr>
              <w:t>.1.</w:t>
            </w:r>
            <w:r>
              <w:rPr>
                <w:rFonts w:hint="cs"/>
                <w:sz w:val="22"/>
                <w:szCs w:val="22"/>
                <w:rtl/>
                <w:lang w:bidi="ar-YE"/>
              </w:rPr>
              <w:t>2</w:t>
            </w:r>
            <w:r w:rsidRPr="00B8323C">
              <w:rPr>
                <w:rFonts w:hint="cs"/>
                <w:sz w:val="22"/>
                <w:szCs w:val="22"/>
                <w:rtl/>
                <w:lang w:bidi="ar-YE"/>
              </w:rPr>
              <w:t xml:space="preserve">: </w:t>
            </w:r>
            <w:r>
              <w:rPr>
                <w:rFonts w:hint="cs"/>
                <w:sz w:val="22"/>
                <w:szCs w:val="22"/>
                <w:rtl/>
                <w:lang w:bidi="ar-YE"/>
              </w:rPr>
              <w:t xml:space="preserve">الأبعاد المكانية للنمو الحضري لمدينة </w:t>
            </w:r>
            <w:proofErr w:type="spellStart"/>
            <w:r>
              <w:rPr>
                <w:rFonts w:hint="cs"/>
                <w:sz w:val="22"/>
                <w:szCs w:val="22"/>
                <w:rtl/>
                <w:lang w:bidi="ar-YE"/>
              </w:rPr>
              <w:t>إب</w:t>
            </w:r>
            <w:proofErr w:type="spellEnd"/>
            <w:r>
              <w:rPr>
                <w:rFonts w:hint="cs"/>
                <w:sz w:val="22"/>
                <w:szCs w:val="22"/>
                <w:rtl/>
                <w:lang w:bidi="ar-YE"/>
              </w:rPr>
              <w:t xml:space="preserve"> في المرحلة </w:t>
            </w:r>
            <w:proofErr w:type="spellStart"/>
            <w:r w:rsidRPr="00B8323C">
              <w:rPr>
                <w:rFonts w:hint="cs"/>
                <w:sz w:val="22"/>
                <w:szCs w:val="22"/>
                <w:rtl/>
                <w:lang w:bidi="ar-YE"/>
              </w:rPr>
              <w:t>المورفولوجية</w:t>
            </w:r>
            <w:proofErr w:type="spellEnd"/>
            <w:r w:rsidRPr="00B8323C">
              <w:rPr>
                <w:rFonts w:hint="cs"/>
                <w:sz w:val="22"/>
                <w:szCs w:val="22"/>
                <w:rtl/>
                <w:lang w:bidi="ar-YE"/>
              </w:rPr>
              <w:t xml:space="preserve"> </w:t>
            </w:r>
            <w:r>
              <w:rPr>
                <w:rFonts w:hint="cs"/>
                <w:sz w:val="22"/>
                <w:szCs w:val="22"/>
                <w:rtl/>
                <w:lang w:bidi="ar-YE"/>
              </w:rPr>
              <w:t>الثانية</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20</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lang w:bidi="ar-YE"/>
              </w:rPr>
            </w:pPr>
            <w:r>
              <w:rPr>
                <w:rFonts w:hint="cs"/>
                <w:sz w:val="22"/>
                <w:szCs w:val="22"/>
                <w:rtl/>
                <w:lang w:bidi="ar-YE"/>
              </w:rPr>
              <w:t>1</w:t>
            </w:r>
            <w:r w:rsidRPr="00B8323C">
              <w:rPr>
                <w:rFonts w:hint="cs"/>
                <w:sz w:val="22"/>
                <w:szCs w:val="22"/>
                <w:rtl/>
                <w:lang w:bidi="ar-YE"/>
              </w:rPr>
              <w:t>.1.</w:t>
            </w:r>
            <w:r>
              <w:rPr>
                <w:rFonts w:hint="cs"/>
                <w:sz w:val="22"/>
                <w:szCs w:val="22"/>
                <w:rtl/>
                <w:lang w:bidi="ar-YE"/>
              </w:rPr>
              <w:t>3</w:t>
            </w:r>
            <w:r w:rsidRPr="00B8323C">
              <w:rPr>
                <w:rFonts w:hint="cs"/>
                <w:sz w:val="22"/>
                <w:szCs w:val="22"/>
                <w:rtl/>
                <w:lang w:bidi="ar-YE"/>
              </w:rPr>
              <w:t xml:space="preserve">: </w:t>
            </w:r>
            <w:r>
              <w:rPr>
                <w:rFonts w:hint="cs"/>
                <w:sz w:val="22"/>
                <w:szCs w:val="22"/>
                <w:rtl/>
                <w:lang w:bidi="ar-YE"/>
              </w:rPr>
              <w:t xml:space="preserve">الأبعاد المكانية للنمو الحضري لمدينة </w:t>
            </w:r>
            <w:proofErr w:type="spellStart"/>
            <w:r>
              <w:rPr>
                <w:rFonts w:hint="cs"/>
                <w:sz w:val="22"/>
                <w:szCs w:val="22"/>
                <w:rtl/>
                <w:lang w:bidi="ar-YE"/>
              </w:rPr>
              <w:t>إب</w:t>
            </w:r>
            <w:proofErr w:type="spellEnd"/>
            <w:r>
              <w:rPr>
                <w:rFonts w:hint="cs"/>
                <w:sz w:val="22"/>
                <w:szCs w:val="22"/>
                <w:rtl/>
                <w:lang w:bidi="ar-YE"/>
              </w:rPr>
              <w:t xml:space="preserve"> في المرحلة </w:t>
            </w:r>
            <w:proofErr w:type="spellStart"/>
            <w:r w:rsidRPr="00B8323C">
              <w:rPr>
                <w:rFonts w:hint="cs"/>
                <w:sz w:val="22"/>
                <w:szCs w:val="22"/>
                <w:rtl/>
                <w:lang w:bidi="ar-YE"/>
              </w:rPr>
              <w:t>المورفولوجية</w:t>
            </w:r>
            <w:proofErr w:type="spellEnd"/>
            <w:r w:rsidRPr="00B8323C">
              <w:rPr>
                <w:rFonts w:hint="cs"/>
                <w:sz w:val="22"/>
                <w:szCs w:val="22"/>
                <w:rtl/>
                <w:lang w:bidi="ar-YE"/>
              </w:rPr>
              <w:t xml:space="preserve"> </w:t>
            </w:r>
            <w:r>
              <w:rPr>
                <w:rFonts w:hint="cs"/>
                <w:sz w:val="22"/>
                <w:szCs w:val="22"/>
                <w:rtl/>
                <w:lang w:bidi="ar-YE"/>
              </w:rPr>
              <w:t>الثالثة</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24</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lang w:bidi="ar-YE"/>
              </w:rPr>
            </w:pPr>
            <w:r>
              <w:rPr>
                <w:rFonts w:hint="cs"/>
                <w:sz w:val="22"/>
                <w:szCs w:val="22"/>
                <w:rtl/>
                <w:lang w:bidi="ar-YE"/>
              </w:rPr>
              <w:t>1</w:t>
            </w:r>
            <w:r w:rsidRPr="00B8323C">
              <w:rPr>
                <w:rFonts w:hint="cs"/>
                <w:sz w:val="22"/>
                <w:szCs w:val="22"/>
                <w:rtl/>
                <w:lang w:bidi="ar-YE"/>
              </w:rPr>
              <w:t>.1.</w:t>
            </w:r>
            <w:r>
              <w:rPr>
                <w:rFonts w:hint="cs"/>
                <w:sz w:val="22"/>
                <w:szCs w:val="22"/>
                <w:rtl/>
                <w:lang w:bidi="ar-YE"/>
              </w:rPr>
              <w:t>4</w:t>
            </w:r>
            <w:r w:rsidRPr="00B8323C">
              <w:rPr>
                <w:rFonts w:hint="cs"/>
                <w:sz w:val="22"/>
                <w:szCs w:val="22"/>
                <w:rtl/>
                <w:lang w:bidi="ar-YE"/>
              </w:rPr>
              <w:t xml:space="preserve">: المرحلة </w:t>
            </w:r>
            <w:proofErr w:type="spellStart"/>
            <w:r w:rsidRPr="00B8323C">
              <w:rPr>
                <w:rFonts w:hint="cs"/>
                <w:sz w:val="22"/>
                <w:szCs w:val="22"/>
                <w:rtl/>
                <w:lang w:bidi="ar-YE"/>
              </w:rPr>
              <w:t>المورفولوجية</w:t>
            </w:r>
            <w:proofErr w:type="spellEnd"/>
            <w:r w:rsidRPr="00B8323C">
              <w:rPr>
                <w:rFonts w:hint="cs"/>
                <w:sz w:val="22"/>
                <w:szCs w:val="22"/>
                <w:rtl/>
                <w:lang w:bidi="ar-YE"/>
              </w:rPr>
              <w:t xml:space="preserve"> الرابعة والأبعاد المكانية للنمو الحضري للمدينة فيها</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30</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lang w:bidi="ar-YE"/>
              </w:rPr>
            </w:pPr>
            <w:r>
              <w:rPr>
                <w:rFonts w:hint="cs"/>
                <w:noProof/>
                <w:snapToGrid w:val="0"/>
                <w:sz w:val="22"/>
                <w:szCs w:val="22"/>
                <w:rtl/>
                <w:lang w:bidi="ar-YE"/>
              </w:rPr>
              <w:t>2</w:t>
            </w:r>
            <w:r w:rsidRPr="00B8323C">
              <w:rPr>
                <w:rFonts w:hint="cs"/>
                <w:noProof/>
                <w:snapToGrid w:val="0"/>
                <w:sz w:val="22"/>
                <w:szCs w:val="22"/>
                <w:rtl/>
                <w:lang w:bidi="ar-YE"/>
              </w:rPr>
              <w:t>.</w:t>
            </w:r>
            <w:r>
              <w:rPr>
                <w:rFonts w:hint="cs"/>
                <w:noProof/>
                <w:snapToGrid w:val="0"/>
                <w:sz w:val="22"/>
                <w:szCs w:val="22"/>
                <w:rtl/>
                <w:lang w:bidi="ar-YE"/>
              </w:rPr>
              <w:t xml:space="preserve"> 1</w:t>
            </w:r>
            <w:r w:rsidRPr="00B8323C">
              <w:rPr>
                <w:rFonts w:hint="cs"/>
                <w:noProof/>
                <w:snapToGrid w:val="0"/>
                <w:sz w:val="22"/>
                <w:szCs w:val="22"/>
                <w:rtl/>
                <w:lang w:bidi="ar-YE"/>
              </w:rPr>
              <w:t xml:space="preserve">: تحليل </w:t>
            </w:r>
            <w:r>
              <w:rPr>
                <w:rFonts w:hint="cs"/>
                <w:noProof/>
                <w:snapToGrid w:val="0"/>
                <w:sz w:val="22"/>
                <w:szCs w:val="22"/>
                <w:rtl/>
                <w:lang w:bidi="ar-YE"/>
              </w:rPr>
              <w:t xml:space="preserve">جغرافي للعوامل الجغرافية المؤثرة </w:t>
            </w:r>
            <w:r w:rsidRPr="00B8323C">
              <w:rPr>
                <w:rFonts w:hint="cs"/>
                <w:noProof/>
                <w:snapToGrid w:val="0"/>
                <w:sz w:val="22"/>
                <w:szCs w:val="22"/>
                <w:rtl/>
                <w:lang w:bidi="ar-YE"/>
              </w:rPr>
              <w:t xml:space="preserve">في الاتجاهات المكانية للنمو الحضري </w:t>
            </w:r>
            <w:r>
              <w:rPr>
                <w:rFonts w:hint="cs"/>
                <w:noProof/>
                <w:snapToGrid w:val="0"/>
                <w:sz w:val="22"/>
                <w:szCs w:val="22"/>
                <w:rtl/>
                <w:lang w:bidi="ar-YE"/>
              </w:rPr>
              <w:t>في مدينة إب</w:t>
            </w:r>
            <w:r w:rsidRPr="009F2082">
              <w:rPr>
                <w:rFonts w:hint="eastAsia"/>
                <w:sz w:val="18"/>
                <w:szCs w:val="18"/>
                <w:rtl/>
              </w:rPr>
              <w:t>…</w:t>
            </w:r>
            <w:r w:rsidRPr="009F2082">
              <w:rPr>
                <w:rFonts w:hint="cs"/>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36</w:t>
            </w:r>
          </w:p>
        </w:tc>
      </w:tr>
      <w:tr w:rsidR="00F65F3C" w:rsidRPr="00AC1583" w:rsidTr="00F70854">
        <w:trPr>
          <w:trHeight w:val="142"/>
          <w:jc w:val="center"/>
        </w:trPr>
        <w:tc>
          <w:tcPr>
            <w:tcW w:w="7693" w:type="dxa"/>
            <w:vAlign w:val="center"/>
          </w:tcPr>
          <w:p w:rsidR="00F65F3C" w:rsidRPr="00B9301E" w:rsidRDefault="00F65F3C" w:rsidP="00F70854">
            <w:pPr>
              <w:pStyle w:val="1"/>
              <w:rPr>
                <w:rFonts w:cs="Arabic Transparent"/>
                <w:sz w:val="22"/>
                <w:szCs w:val="22"/>
                <w:rtl/>
                <w:lang w:bidi="ar-YE"/>
              </w:rPr>
            </w:pPr>
            <w:r w:rsidRPr="00B9301E">
              <w:rPr>
                <w:rFonts w:cs="Arabic Transparent" w:hint="cs"/>
                <w:sz w:val="22"/>
                <w:szCs w:val="22"/>
                <w:rtl/>
                <w:lang w:bidi="ar-YE"/>
              </w:rPr>
              <w:t>1 .2. 1: عرض وتحليل جغرافي لأبرز العوامل الطبيعية المؤثرة في النمو الحضري واتجاهاته المكانية في المدينة (خصائص الموقع والموضع)</w:t>
            </w:r>
            <w:r w:rsidRPr="00B9301E">
              <w:rPr>
                <w:rFonts w:cs="Arabic Transparent" w:hint="cs"/>
                <w:sz w:val="18"/>
                <w:szCs w:val="18"/>
                <w:rtl/>
              </w:rPr>
              <w:t>…</w:t>
            </w:r>
            <w:r w:rsidRPr="00B9301E">
              <w:rPr>
                <w:rFonts w:cs="Arabic Transparent" w:hint="eastAsia"/>
                <w:sz w:val="18"/>
                <w:szCs w:val="18"/>
                <w:rtl/>
              </w:rPr>
              <w:t>…</w:t>
            </w:r>
            <w:r w:rsidRPr="00B9301E">
              <w:rPr>
                <w:rFonts w:cs="Arabic Transparent" w:hint="cs"/>
                <w:sz w:val="18"/>
                <w:szCs w:val="18"/>
                <w:rtl/>
              </w:rPr>
              <w:t>…</w:t>
            </w:r>
            <w:r w:rsidRPr="00B9301E">
              <w:rPr>
                <w:rFonts w:cs="Arabic Transparent" w:hint="eastAsia"/>
                <w:sz w:val="18"/>
                <w:szCs w:val="18"/>
                <w:rtl/>
              </w:rPr>
              <w:t>…</w:t>
            </w:r>
            <w:r w:rsidRPr="00B9301E">
              <w:rPr>
                <w:rFonts w:cs="Arabic Transparent" w:hint="cs"/>
                <w:sz w:val="18"/>
                <w:szCs w:val="18"/>
                <w:rtl/>
              </w:rPr>
              <w:t>……</w:t>
            </w:r>
            <w:r w:rsidRPr="00B9301E">
              <w:rPr>
                <w:rFonts w:cs="Arabic Transparent" w:hint="eastAsia"/>
                <w:sz w:val="18"/>
                <w:szCs w:val="18"/>
                <w:rtl/>
              </w:rPr>
              <w:t>…</w:t>
            </w:r>
            <w:r w:rsidRPr="00B9301E">
              <w:rPr>
                <w:rFonts w:cs="Arabic Transparent" w:hint="cs"/>
                <w:sz w:val="18"/>
                <w:szCs w:val="18"/>
                <w:rtl/>
              </w:rPr>
              <w:t>…</w:t>
            </w:r>
            <w:r w:rsidRPr="00B9301E">
              <w:rPr>
                <w:rFonts w:cs="Arabic Transparent" w:hint="eastAsia"/>
                <w:sz w:val="18"/>
                <w:szCs w:val="18"/>
                <w:rtl/>
              </w:rPr>
              <w:t>…</w:t>
            </w:r>
            <w:r w:rsidRPr="00B9301E">
              <w:rPr>
                <w:rFonts w:cs="Arabic Transparent" w:hint="cs"/>
                <w:sz w:val="18"/>
                <w:szCs w:val="18"/>
                <w:rtl/>
              </w:rPr>
              <w:t>…</w:t>
            </w:r>
            <w:r w:rsidRPr="00B9301E">
              <w:rPr>
                <w:rFonts w:cs="Arabic Transparent" w:hint="eastAsia"/>
                <w:sz w:val="18"/>
                <w:szCs w:val="18"/>
                <w:rtl/>
              </w:rPr>
              <w:t>…</w:t>
            </w:r>
            <w:r w:rsidRPr="00B9301E">
              <w:rPr>
                <w:rFonts w:cs="Arabic Transparent" w:hint="cs"/>
                <w:sz w:val="18"/>
                <w:szCs w:val="18"/>
                <w:rtl/>
              </w:rPr>
              <w:t>…</w:t>
            </w:r>
            <w:r w:rsidRPr="00B9301E">
              <w:rPr>
                <w:rFonts w:cs="Arabic Transparent" w:hint="eastAsia"/>
                <w:sz w:val="18"/>
                <w:szCs w:val="18"/>
                <w:rtl/>
              </w:rPr>
              <w:t>…</w:t>
            </w:r>
            <w:r w:rsidRPr="00B9301E">
              <w:rPr>
                <w:rFonts w:cs="Arabic Transparent" w:hint="cs"/>
                <w:sz w:val="18"/>
                <w:szCs w:val="18"/>
                <w:rtl/>
              </w:rPr>
              <w:t>……</w:t>
            </w:r>
            <w:r w:rsidRPr="00B9301E">
              <w:rPr>
                <w:rFonts w:cs="Arabic Transparent" w:hint="eastAsia"/>
                <w:sz w:val="18"/>
                <w:szCs w:val="18"/>
                <w:rtl/>
              </w:rPr>
              <w:t>…</w:t>
            </w:r>
          </w:p>
        </w:tc>
        <w:tc>
          <w:tcPr>
            <w:tcW w:w="840" w:type="dxa"/>
            <w:vAlign w:val="center"/>
          </w:tcPr>
          <w:p w:rsidR="00F65F3C" w:rsidRDefault="00F65F3C" w:rsidP="00F70854">
            <w:pPr>
              <w:pStyle w:val="1"/>
              <w:rPr>
                <w:sz w:val="22"/>
                <w:szCs w:val="22"/>
                <w:rtl/>
              </w:rPr>
            </w:pPr>
          </w:p>
          <w:p w:rsidR="00F65F3C" w:rsidRPr="00777ABA" w:rsidRDefault="00F65F3C" w:rsidP="00F70854">
            <w:pPr>
              <w:pStyle w:val="1"/>
              <w:rPr>
                <w:sz w:val="22"/>
                <w:szCs w:val="22"/>
                <w:rtl/>
              </w:rPr>
            </w:pPr>
            <w:r>
              <w:rPr>
                <w:rFonts w:hint="cs"/>
                <w:sz w:val="22"/>
                <w:szCs w:val="22"/>
                <w:rtl/>
              </w:rPr>
              <w:t>36</w:t>
            </w:r>
          </w:p>
        </w:tc>
      </w:tr>
      <w:tr w:rsidR="00F65F3C" w:rsidRPr="00AC1583" w:rsidTr="00F70854">
        <w:trPr>
          <w:trHeight w:val="142"/>
          <w:jc w:val="center"/>
        </w:trPr>
        <w:tc>
          <w:tcPr>
            <w:tcW w:w="7693" w:type="dxa"/>
            <w:vAlign w:val="center"/>
          </w:tcPr>
          <w:p w:rsidR="00F65F3C" w:rsidRPr="00B9301E" w:rsidRDefault="00F65F3C" w:rsidP="00F70854">
            <w:pPr>
              <w:pStyle w:val="1"/>
              <w:rPr>
                <w:rFonts w:cs="Arabic Transparent"/>
                <w:sz w:val="22"/>
                <w:szCs w:val="22"/>
                <w:rtl/>
                <w:lang w:bidi="ar-YE"/>
              </w:rPr>
            </w:pPr>
            <w:r w:rsidRPr="00B9301E">
              <w:rPr>
                <w:rFonts w:cs="Arabic Transparent" w:hint="cs"/>
                <w:sz w:val="22"/>
                <w:szCs w:val="22"/>
                <w:rtl/>
                <w:lang w:bidi="ar-YE"/>
              </w:rPr>
              <w:t xml:space="preserve">2 .2. 1: تحليل جغرافي لأبرز العوامل البشرية المؤثرة في الاتجاهات المكانية للنمو الحضري </w:t>
            </w:r>
            <w:r w:rsidRPr="00B9301E">
              <w:rPr>
                <w:rFonts w:cs="Arabic Transparent"/>
                <w:sz w:val="22"/>
                <w:szCs w:val="22"/>
                <w:rtl/>
                <w:lang w:bidi="ar-YE"/>
              </w:rPr>
              <w:br/>
            </w:r>
            <w:r w:rsidRPr="00B9301E">
              <w:rPr>
                <w:rFonts w:cs="Arabic Transparent" w:hint="cs"/>
                <w:sz w:val="22"/>
                <w:szCs w:val="22"/>
                <w:rtl/>
                <w:lang w:bidi="ar-YE"/>
              </w:rPr>
              <w:t>في المدينة</w:t>
            </w:r>
            <w:r w:rsidRPr="00B9301E">
              <w:rPr>
                <w:rFonts w:cs="Arabic Transparent" w:hint="cs"/>
                <w:sz w:val="18"/>
                <w:szCs w:val="18"/>
                <w:rtl/>
              </w:rPr>
              <w:t>…</w:t>
            </w:r>
            <w:r w:rsidRPr="00B9301E">
              <w:rPr>
                <w:rFonts w:cs="Arabic Transparent" w:hint="eastAsia"/>
                <w:sz w:val="18"/>
                <w:szCs w:val="18"/>
                <w:rtl/>
              </w:rPr>
              <w:t>…</w:t>
            </w:r>
            <w:r w:rsidRPr="00B9301E">
              <w:rPr>
                <w:rFonts w:cs="Arabic Transparent" w:hint="cs"/>
                <w:sz w:val="18"/>
                <w:szCs w:val="18"/>
                <w:rtl/>
              </w:rPr>
              <w:t>…</w:t>
            </w:r>
            <w:r w:rsidRPr="00B9301E">
              <w:rPr>
                <w:rFonts w:cs="Arabic Transparent" w:hint="eastAsia"/>
                <w:sz w:val="18"/>
                <w:szCs w:val="18"/>
                <w:rtl/>
              </w:rPr>
              <w:t>…</w:t>
            </w:r>
            <w:r w:rsidRPr="00B9301E">
              <w:rPr>
                <w:rFonts w:cs="Arabic Transparent" w:hint="cs"/>
                <w:sz w:val="18"/>
                <w:szCs w:val="18"/>
                <w:rtl/>
              </w:rPr>
              <w:t>……</w:t>
            </w:r>
            <w:r w:rsidRPr="00B9301E">
              <w:rPr>
                <w:rFonts w:cs="Arabic Transparent" w:hint="eastAsia"/>
                <w:sz w:val="18"/>
                <w:szCs w:val="18"/>
                <w:rtl/>
              </w:rPr>
              <w:t>…</w:t>
            </w:r>
            <w:r w:rsidRPr="00B9301E">
              <w:rPr>
                <w:rFonts w:cs="Arabic Transparent" w:hint="cs"/>
                <w:sz w:val="18"/>
                <w:szCs w:val="18"/>
                <w:rtl/>
              </w:rPr>
              <w:t>…</w:t>
            </w:r>
            <w:r w:rsidRPr="00B9301E">
              <w:rPr>
                <w:rFonts w:cs="Arabic Transparent" w:hint="eastAsia"/>
                <w:sz w:val="18"/>
                <w:szCs w:val="18"/>
                <w:rtl/>
              </w:rPr>
              <w:t>…</w:t>
            </w:r>
            <w:r w:rsidRPr="00B9301E">
              <w:rPr>
                <w:rFonts w:cs="Arabic Transparent" w:hint="cs"/>
                <w:sz w:val="18"/>
                <w:szCs w:val="18"/>
                <w:rtl/>
              </w:rPr>
              <w:t>…</w:t>
            </w:r>
            <w:r w:rsidRPr="00B9301E">
              <w:rPr>
                <w:rFonts w:cs="Arabic Transparent" w:hint="eastAsia"/>
                <w:sz w:val="18"/>
                <w:szCs w:val="18"/>
                <w:rtl/>
              </w:rPr>
              <w:t>…</w:t>
            </w:r>
            <w:r w:rsidRPr="00B9301E">
              <w:rPr>
                <w:rFonts w:cs="Arabic Transparent" w:hint="cs"/>
                <w:sz w:val="18"/>
                <w:szCs w:val="18"/>
                <w:rtl/>
              </w:rPr>
              <w:t>…</w:t>
            </w:r>
            <w:r w:rsidRPr="00B9301E">
              <w:rPr>
                <w:rFonts w:cs="Arabic Transparent" w:hint="eastAsia"/>
                <w:sz w:val="18"/>
                <w:szCs w:val="18"/>
                <w:rtl/>
              </w:rPr>
              <w:t>…</w:t>
            </w:r>
            <w:r w:rsidRPr="00B9301E">
              <w:rPr>
                <w:rFonts w:cs="Arabic Transparent" w:hint="cs"/>
                <w:sz w:val="18"/>
                <w:szCs w:val="18"/>
                <w:rtl/>
              </w:rPr>
              <w:t>……</w:t>
            </w:r>
            <w:r w:rsidRPr="00B9301E">
              <w:rPr>
                <w:rFonts w:cs="Arabic Transparent" w:hint="eastAsia"/>
                <w:sz w:val="18"/>
                <w:szCs w:val="18"/>
                <w:rtl/>
              </w:rPr>
              <w:t>…</w:t>
            </w:r>
            <w:r w:rsidRPr="00B9301E">
              <w:rPr>
                <w:rFonts w:cs="Arabic Transparent" w:hint="cs"/>
                <w:sz w:val="18"/>
                <w:szCs w:val="18"/>
                <w:rtl/>
              </w:rPr>
              <w:t>…</w:t>
            </w:r>
            <w:r w:rsidRPr="00B9301E">
              <w:rPr>
                <w:rFonts w:cs="Arabic Transparent" w:hint="eastAsia"/>
                <w:sz w:val="18"/>
                <w:szCs w:val="18"/>
                <w:rtl/>
              </w:rPr>
              <w:t>…</w:t>
            </w:r>
            <w:r w:rsidRPr="00B9301E">
              <w:rPr>
                <w:rFonts w:cs="Arabic Transparent" w:hint="cs"/>
                <w:sz w:val="18"/>
                <w:szCs w:val="18"/>
                <w:rtl/>
              </w:rPr>
              <w:t>…</w:t>
            </w:r>
            <w:r w:rsidRPr="00B9301E">
              <w:rPr>
                <w:rFonts w:cs="Arabic Transparent" w:hint="eastAsia"/>
                <w:sz w:val="18"/>
                <w:szCs w:val="18"/>
                <w:rtl/>
              </w:rPr>
              <w:t>…</w:t>
            </w:r>
            <w:r w:rsidRPr="00B9301E">
              <w:rPr>
                <w:rFonts w:cs="Arabic Transparent" w:hint="cs"/>
                <w:sz w:val="18"/>
                <w:szCs w:val="18"/>
                <w:rtl/>
              </w:rPr>
              <w:t>…</w:t>
            </w:r>
            <w:r w:rsidRPr="00B9301E">
              <w:rPr>
                <w:rFonts w:cs="Arabic Transparent" w:hint="eastAsia"/>
                <w:sz w:val="18"/>
                <w:szCs w:val="18"/>
                <w:rtl/>
              </w:rPr>
              <w:t>…</w:t>
            </w:r>
            <w:r w:rsidRPr="00B9301E">
              <w:rPr>
                <w:rFonts w:cs="Arabic Transparent" w:hint="cs"/>
                <w:sz w:val="18"/>
                <w:szCs w:val="18"/>
                <w:rtl/>
              </w:rPr>
              <w:t>……</w:t>
            </w:r>
            <w:r w:rsidRPr="00B9301E">
              <w:rPr>
                <w:rFonts w:cs="Arabic Transparent" w:hint="eastAsia"/>
                <w:sz w:val="18"/>
                <w:szCs w:val="18"/>
                <w:rtl/>
              </w:rPr>
              <w:t>…</w:t>
            </w:r>
            <w:r w:rsidRPr="00B9301E">
              <w:rPr>
                <w:rFonts w:cs="Arabic Transparent" w:hint="cs"/>
                <w:sz w:val="18"/>
                <w:szCs w:val="18"/>
                <w:rtl/>
              </w:rPr>
              <w:t>…</w:t>
            </w:r>
            <w:r w:rsidRPr="00B9301E">
              <w:rPr>
                <w:rFonts w:cs="Arabic Transparent" w:hint="eastAsia"/>
                <w:sz w:val="18"/>
                <w:szCs w:val="18"/>
                <w:rtl/>
              </w:rPr>
              <w:t>…</w:t>
            </w:r>
            <w:r w:rsidRPr="00B9301E">
              <w:rPr>
                <w:rFonts w:cs="Arabic Transparent" w:hint="cs"/>
                <w:sz w:val="18"/>
                <w:szCs w:val="18"/>
                <w:rtl/>
              </w:rPr>
              <w:t>…</w:t>
            </w:r>
            <w:r w:rsidRPr="00B9301E">
              <w:rPr>
                <w:rFonts w:cs="Arabic Transparent" w:hint="eastAsia"/>
                <w:sz w:val="18"/>
                <w:szCs w:val="18"/>
                <w:rtl/>
              </w:rPr>
              <w:t>…</w:t>
            </w:r>
            <w:r w:rsidRPr="00B9301E">
              <w:rPr>
                <w:rFonts w:cs="Arabic Transparent" w:hint="cs"/>
                <w:sz w:val="18"/>
                <w:szCs w:val="18"/>
                <w:rtl/>
              </w:rPr>
              <w:t>…</w:t>
            </w:r>
            <w:r w:rsidRPr="00B9301E">
              <w:rPr>
                <w:rFonts w:cs="Arabic Transparent" w:hint="eastAsia"/>
                <w:sz w:val="18"/>
                <w:szCs w:val="18"/>
                <w:rtl/>
              </w:rPr>
              <w:t>…</w:t>
            </w:r>
            <w:r w:rsidRPr="00B9301E">
              <w:rPr>
                <w:rFonts w:cs="Arabic Transparent" w:hint="cs"/>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46</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rPr>
            </w:pPr>
            <w:r w:rsidRPr="00B8323C">
              <w:rPr>
                <w:rFonts w:hint="cs"/>
                <w:sz w:val="22"/>
                <w:szCs w:val="22"/>
                <w:rtl/>
                <w:lang w:bidi="ar-YE"/>
              </w:rPr>
              <w:t>1 .2. 2. 1: العوامل الديموغرافية</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Pr>
                <w:rFonts w:hint="cs"/>
                <w:sz w:val="18"/>
                <w:szCs w:val="18"/>
                <w:rtl/>
              </w:rPr>
              <w:t>…</w:t>
            </w:r>
            <w:r>
              <w:rPr>
                <w:rFonts w:hint="eastAsia"/>
                <w:sz w:val="18"/>
                <w:szCs w:val="18"/>
                <w:rtl/>
              </w:rPr>
              <w:t>…</w:t>
            </w:r>
            <w:r>
              <w:rPr>
                <w:rFonts w:hint="cs"/>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47</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lang w:bidi="ar-YE"/>
              </w:rPr>
            </w:pPr>
            <w:r>
              <w:rPr>
                <w:rFonts w:hint="cs"/>
                <w:sz w:val="22"/>
                <w:szCs w:val="22"/>
                <w:rtl/>
                <w:lang w:bidi="ar-YE"/>
              </w:rPr>
              <w:t>2</w:t>
            </w:r>
            <w:r w:rsidRPr="00B8323C">
              <w:rPr>
                <w:rFonts w:hint="cs"/>
                <w:sz w:val="22"/>
                <w:szCs w:val="22"/>
                <w:rtl/>
                <w:lang w:bidi="ar-YE"/>
              </w:rPr>
              <w:t xml:space="preserve"> .2. 2. </w:t>
            </w:r>
            <w:r>
              <w:rPr>
                <w:rFonts w:hint="cs"/>
                <w:sz w:val="22"/>
                <w:szCs w:val="22"/>
                <w:rtl/>
                <w:lang w:bidi="ar-YE"/>
              </w:rPr>
              <w:t>1: العوامل الاقتصادية</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54</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lang w:bidi="ar-YE"/>
              </w:rPr>
            </w:pPr>
            <w:r>
              <w:rPr>
                <w:rFonts w:hint="cs"/>
                <w:sz w:val="22"/>
                <w:szCs w:val="22"/>
                <w:rtl/>
                <w:lang w:bidi="ar-YE"/>
              </w:rPr>
              <w:t>3</w:t>
            </w:r>
            <w:r w:rsidRPr="00B8323C">
              <w:rPr>
                <w:rFonts w:hint="cs"/>
                <w:sz w:val="22"/>
                <w:szCs w:val="22"/>
                <w:rtl/>
                <w:lang w:bidi="ar-YE"/>
              </w:rPr>
              <w:t xml:space="preserve"> .2. 2. </w:t>
            </w:r>
            <w:r>
              <w:rPr>
                <w:rFonts w:hint="cs"/>
                <w:sz w:val="22"/>
                <w:szCs w:val="22"/>
                <w:rtl/>
                <w:lang w:bidi="ar-YE"/>
              </w:rPr>
              <w:t>1</w:t>
            </w:r>
            <w:r w:rsidRPr="00B8323C">
              <w:rPr>
                <w:rFonts w:hint="cs"/>
                <w:sz w:val="22"/>
                <w:szCs w:val="22"/>
                <w:rtl/>
                <w:lang w:bidi="ar-YE"/>
              </w:rPr>
              <w:t xml:space="preserve">: تطور شبكة النقل </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Pr>
                <w:rFonts w:hint="cs"/>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58</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lang w:bidi="ar-YE"/>
              </w:rPr>
            </w:pPr>
            <w:r>
              <w:rPr>
                <w:rFonts w:hint="cs"/>
                <w:sz w:val="22"/>
                <w:szCs w:val="22"/>
                <w:rtl/>
                <w:lang w:bidi="ar-YE"/>
              </w:rPr>
              <w:t>4</w:t>
            </w:r>
            <w:r w:rsidRPr="00B8323C">
              <w:rPr>
                <w:rFonts w:hint="cs"/>
                <w:sz w:val="22"/>
                <w:szCs w:val="22"/>
                <w:rtl/>
                <w:lang w:bidi="ar-YE"/>
              </w:rPr>
              <w:t xml:space="preserve"> .2. 2. </w:t>
            </w:r>
            <w:r>
              <w:rPr>
                <w:rFonts w:hint="cs"/>
                <w:sz w:val="22"/>
                <w:szCs w:val="22"/>
                <w:rtl/>
                <w:lang w:bidi="ar-YE"/>
              </w:rPr>
              <w:t>1</w:t>
            </w:r>
            <w:r w:rsidRPr="00B8323C">
              <w:rPr>
                <w:rFonts w:hint="cs"/>
                <w:sz w:val="22"/>
                <w:szCs w:val="22"/>
                <w:rtl/>
                <w:lang w:bidi="ar-YE"/>
              </w:rPr>
              <w:t>: العوامل الاجتماعية والثقافية</w:t>
            </w:r>
            <w:r w:rsidRPr="00FD1FEF">
              <w:rPr>
                <w:rFonts w:hint="cs"/>
                <w:sz w:val="16"/>
                <w:szCs w:val="16"/>
                <w:rtl/>
                <w:lang w:bidi="ar-YE"/>
              </w:rPr>
              <w:t xml:space="preserve"> </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Pr>
                <w:rFonts w:hint="eastAsia"/>
                <w:sz w:val="18"/>
                <w:szCs w:val="18"/>
                <w:rtl/>
              </w:rPr>
              <w:t>…</w:t>
            </w:r>
            <w:r>
              <w:rPr>
                <w:rFonts w:hint="cs"/>
                <w:sz w:val="18"/>
                <w:szCs w:val="18"/>
                <w:rtl/>
              </w:rPr>
              <w:t>…</w:t>
            </w:r>
            <w:r w:rsidRPr="009F2082">
              <w:rPr>
                <w:rFonts w:hint="eastAsia"/>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60</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lang w:bidi="ar-YE"/>
              </w:rPr>
            </w:pPr>
            <w:r>
              <w:rPr>
                <w:rFonts w:hint="cs"/>
                <w:sz w:val="22"/>
                <w:szCs w:val="22"/>
                <w:rtl/>
                <w:lang w:bidi="ar-YE"/>
              </w:rPr>
              <w:t>5</w:t>
            </w:r>
            <w:r w:rsidRPr="00B8323C">
              <w:rPr>
                <w:rFonts w:hint="cs"/>
                <w:sz w:val="22"/>
                <w:szCs w:val="22"/>
                <w:rtl/>
                <w:lang w:bidi="ar-YE"/>
              </w:rPr>
              <w:t xml:space="preserve"> .2. 2. </w:t>
            </w:r>
            <w:r>
              <w:rPr>
                <w:rFonts w:hint="cs"/>
                <w:sz w:val="22"/>
                <w:szCs w:val="22"/>
                <w:rtl/>
                <w:lang w:bidi="ar-YE"/>
              </w:rPr>
              <w:t>1</w:t>
            </w:r>
            <w:r w:rsidRPr="00B8323C">
              <w:rPr>
                <w:rFonts w:hint="cs"/>
                <w:sz w:val="22"/>
                <w:szCs w:val="22"/>
                <w:rtl/>
                <w:lang w:bidi="ar-YE"/>
              </w:rPr>
              <w:t>: العوامل السياسية والإدارية</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Pr>
                <w:rFonts w:hint="cs"/>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62</w:t>
            </w:r>
          </w:p>
        </w:tc>
      </w:tr>
      <w:tr w:rsidR="00F65F3C" w:rsidRPr="00AC1583" w:rsidTr="00F70854">
        <w:trPr>
          <w:trHeight w:val="142"/>
          <w:jc w:val="center"/>
        </w:trPr>
        <w:tc>
          <w:tcPr>
            <w:tcW w:w="7693" w:type="dxa"/>
            <w:vAlign w:val="center"/>
          </w:tcPr>
          <w:p w:rsidR="00F65F3C" w:rsidRPr="00B8323C" w:rsidRDefault="00F65F3C" w:rsidP="00F70854">
            <w:pPr>
              <w:pStyle w:val="1"/>
              <w:rPr>
                <w:noProof/>
                <w:snapToGrid w:val="0"/>
                <w:sz w:val="22"/>
                <w:szCs w:val="22"/>
                <w:rtl/>
                <w:lang w:bidi="ar-YE"/>
              </w:rPr>
            </w:pPr>
            <w:r>
              <w:rPr>
                <w:rFonts w:hint="cs"/>
                <w:noProof/>
                <w:snapToGrid w:val="0"/>
                <w:sz w:val="22"/>
                <w:szCs w:val="22"/>
                <w:rtl/>
                <w:lang w:bidi="ar-YE"/>
              </w:rPr>
              <w:lastRenderedPageBreak/>
              <w:t>الخلاصة</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69</w:t>
            </w:r>
          </w:p>
        </w:tc>
      </w:tr>
      <w:tr w:rsidR="00F65F3C" w:rsidRPr="00AC1583" w:rsidTr="00F70854">
        <w:trPr>
          <w:trHeight w:val="142"/>
          <w:jc w:val="center"/>
        </w:trPr>
        <w:tc>
          <w:tcPr>
            <w:tcW w:w="7693" w:type="dxa"/>
            <w:vAlign w:val="center"/>
          </w:tcPr>
          <w:p w:rsidR="00F65F3C" w:rsidRPr="00ED25B5" w:rsidRDefault="00F65F3C" w:rsidP="00F70854">
            <w:pPr>
              <w:pStyle w:val="1"/>
              <w:rPr>
                <w:sz w:val="22"/>
                <w:szCs w:val="22"/>
                <w:rtl/>
              </w:rPr>
            </w:pPr>
            <w:r w:rsidRPr="00ED25B5">
              <w:rPr>
                <w:rFonts w:hint="cs"/>
                <w:szCs w:val="24"/>
                <w:rtl/>
              </w:rPr>
              <w:t xml:space="preserve">الفصل الثاني: واقع واتجاهات تطور استعمالات الأرض الحضرية في مدينة </w:t>
            </w:r>
            <w:proofErr w:type="spellStart"/>
            <w:r w:rsidRPr="00ED25B5">
              <w:rPr>
                <w:rFonts w:hint="cs"/>
                <w:szCs w:val="24"/>
                <w:rtl/>
              </w:rPr>
              <w:t>إب</w:t>
            </w:r>
            <w:proofErr w:type="spellEnd"/>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70</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rPr>
            </w:pPr>
            <w:r>
              <w:rPr>
                <w:rFonts w:hint="cs"/>
                <w:sz w:val="22"/>
                <w:szCs w:val="22"/>
                <w:rtl/>
              </w:rPr>
              <w:t xml:space="preserve">  </w:t>
            </w:r>
            <w:r w:rsidRPr="00B8323C">
              <w:rPr>
                <w:rFonts w:hint="cs"/>
                <w:sz w:val="22"/>
                <w:szCs w:val="22"/>
                <w:rtl/>
              </w:rPr>
              <w:t>- المقدمة</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71</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lang w:bidi="ar-YE"/>
              </w:rPr>
            </w:pPr>
            <w:r>
              <w:rPr>
                <w:rFonts w:hint="cs"/>
                <w:noProof/>
                <w:snapToGrid w:val="0"/>
                <w:sz w:val="22"/>
                <w:szCs w:val="22"/>
                <w:rtl/>
                <w:lang w:bidi="ar-YE"/>
              </w:rPr>
              <w:t>1</w:t>
            </w:r>
            <w:r w:rsidRPr="00B8323C">
              <w:rPr>
                <w:rFonts w:hint="cs"/>
                <w:noProof/>
                <w:snapToGrid w:val="0"/>
                <w:sz w:val="22"/>
                <w:szCs w:val="22"/>
                <w:rtl/>
                <w:lang w:bidi="ar-YE"/>
              </w:rPr>
              <w:t xml:space="preserve">. </w:t>
            </w:r>
            <w:r>
              <w:rPr>
                <w:rFonts w:hint="cs"/>
                <w:noProof/>
                <w:snapToGrid w:val="0"/>
                <w:sz w:val="22"/>
                <w:szCs w:val="22"/>
                <w:rtl/>
                <w:lang w:bidi="ar-YE"/>
              </w:rPr>
              <w:t>2</w:t>
            </w:r>
            <w:r w:rsidRPr="00B8323C">
              <w:rPr>
                <w:rFonts w:hint="cs"/>
                <w:noProof/>
                <w:snapToGrid w:val="0"/>
                <w:sz w:val="22"/>
                <w:szCs w:val="22"/>
                <w:rtl/>
                <w:lang w:bidi="ar-YE"/>
              </w:rPr>
              <w:t>: الاستعمال السكني للأرض الحضرية في مدينة إب</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Pr>
                <w:rFonts w:hint="cs"/>
                <w:sz w:val="18"/>
                <w:szCs w:val="18"/>
                <w:rtl/>
              </w:rPr>
              <w:t>…</w:t>
            </w:r>
            <w:r>
              <w:rPr>
                <w:rFonts w:hint="eastAsia"/>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72</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lang w:bidi="ar-YE"/>
              </w:rPr>
            </w:pPr>
            <w:r>
              <w:rPr>
                <w:rFonts w:hint="cs"/>
                <w:sz w:val="22"/>
                <w:szCs w:val="22"/>
                <w:rtl/>
                <w:lang w:bidi="ar-YE"/>
              </w:rPr>
              <w:t>1</w:t>
            </w:r>
            <w:r w:rsidRPr="00680E22">
              <w:rPr>
                <w:rFonts w:hint="cs"/>
                <w:sz w:val="6"/>
                <w:szCs w:val="6"/>
                <w:rtl/>
                <w:lang w:bidi="ar-YE"/>
              </w:rPr>
              <w:t xml:space="preserve"> </w:t>
            </w:r>
            <w:r w:rsidRPr="00B8323C">
              <w:rPr>
                <w:rFonts w:hint="cs"/>
                <w:sz w:val="22"/>
                <w:szCs w:val="22"/>
                <w:rtl/>
                <w:lang w:bidi="ar-YE"/>
              </w:rPr>
              <w:t>.</w:t>
            </w:r>
            <w:r w:rsidRPr="00680E22">
              <w:rPr>
                <w:rFonts w:hint="cs"/>
                <w:sz w:val="2"/>
                <w:szCs w:val="2"/>
                <w:rtl/>
                <w:lang w:bidi="ar-YE"/>
              </w:rPr>
              <w:t xml:space="preserve"> </w:t>
            </w:r>
            <w:r>
              <w:rPr>
                <w:rFonts w:hint="cs"/>
                <w:sz w:val="22"/>
                <w:szCs w:val="22"/>
                <w:rtl/>
                <w:lang w:bidi="ar-YE"/>
              </w:rPr>
              <w:t>1</w:t>
            </w:r>
            <w:r w:rsidRPr="00B8323C">
              <w:rPr>
                <w:rFonts w:hint="cs"/>
                <w:sz w:val="22"/>
                <w:szCs w:val="22"/>
                <w:rtl/>
                <w:lang w:bidi="ar-YE"/>
              </w:rPr>
              <w:t xml:space="preserve">. </w:t>
            </w:r>
            <w:r>
              <w:rPr>
                <w:rFonts w:hint="cs"/>
                <w:sz w:val="22"/>
                <w:szCs w:val="22"/>
                <w:rtl/>
                <w:lang w:bidi="ar-YE"/>
              </w:rPr>
              <w:t>2</w:t>
            </w:r>
            <w:r w:rsidRPr="00B8323C">
              <w:rPr>
                <w:rFonts w:hint="cs"/>
                <w:sz w:val="22"/>
                <w:szCs w:val="22"/>
                <w:rtl/>
                <w:lang w:bidi="ar-YE"/>
              </w:rPr>
              <w:t xml:space="preserve">: </w:t>
            </w:r>
            <w:r>
              <w:rPr>
                <w:rFonts w:hint="cs"/>
                <w:sz w:val="22"/>
                <w:szCs w:val="22"/>
                <w:rtl/>
                <w:lang w:bidi="ar-YE"/>
              </w:rPr>
              <w:t>التوزيع المكاني لتطور استعمالات الأرض السكنية عبر مراحل النمو الحضري للمدينة</w:t>
            </w:r>
          </w:p>
        </w:tc>
        <w:tc>
          <w:tcPr>
            <w:tcW w:w="840" w:type="dxa"/>
            <w:vAlign w:val="center"/>
          </w:tcPr>
          <w:p w:rsidR="00F65F3C" w:rsidRPr="00777ABA" w:rsidRDefault="00F65F3C" w:rsidP="00F70854">
            <w:pPr>
              <w:pStyle w:val="1"/>
              <w:rPr>
                <w:sz w:val="22"/>
                <w:szCs w:val="22"/>
                <w:rtl/>
              </w:rPr>
            </w:pPr>
            <w:r>
              <w:rPr>
                <w:rFonts w:hint="cs"/>
                <w:sz w:val="22"/>
                <w:szCs w:val="22"/>
                <w:rtl/>
              </w:rPr>
              <w:t>73</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rPr>
            </w:pPr>
            <w:r>
              <w:rPr>
                <w:rFonts w:hint="cs"/>
                <w:noProof/>
                <w:snapToGrid w:val="0"/>
                <w:sz w:val="22"/>
                <w:szCs w:val="22"/>
                <w:rtl/>
                <w:lang w:bidi="ar-YE"/>
              </w:rPr>
              <w:t>2</w:t>
            </w:r>
            <w:r w:rsidRPr="00B8323C">
              <w:rPr>
                <w:rFonts w:hint="cs"/>
                <w:noProof/>
                <w:snapToGrid w:val="0"/>
                <w:sz w:val="22"/>
                <w:szCs w:val="22"/>
                <w:rtl/>
                <w:lang w:bidi="ar-YE"/>
              </w:rPr>
              <w:t>. 2: الاستعمال التجاري للأرض الحضرية في مدينة إب</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Pr>
                <w:rFonts w:hint="cs"/>
                <w:sz w:val="22"/>
                <w:szCs w:val="22"/>
                <w:rtl/>
              </w:rPr>
              <w:t>…</w:t>
            </w:r>
          </w:p>
        </w:tc>
        <w:tc>
          <w:tcPr>
            <w:tcW w:w="840" w:type="dxa"/>
            <w:vAlign w:val="center"/>
          </w:tcPr>
          <w:p w:rsidR="00F65F3C" w:rsidRPr="00777ABA" w:rsidRDefault="00F65F3C" w:rsidP="00F70854">
            <w:pPr>
              <w:pStyle w:val="1"/>
              <w:rPr>
                <w:sz w:val="22"/>
                <w:szCs w:val="22"/>
                <w:rtl/>
              </w:rPr>
            </w:pPr>
            <w:r>
              <w:rPr>
                <w:rFonts w:hint="cs"/>
                <w:sz w:val="22"/>
                <w:szCs w:val="22"/>
                <w:rtl/>
              </w:rPr>
              <w:t>82</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lang w:bidi="ar-YE"/>
              </w:rPr>
            </w:pPr>
            <w:r>
              <w:rPr>
                <w:rFonts w:hint="cs"/>
                <w:sz w:val="22"/>
                <w:szCs w:val="22"/>
                <w:rtl/>
                <w:lang w:bidi="ar-YE"/>
              </w:rPr>
              <w:t>1. 2</w:t>
            </w:r>
            <w:r w:rsidRPr="00B8323C">
              <w:rPr>
                <w:rFonts w:hint="cs"/>
                <w:sz w:val="22"/>
                <w:szCs w:val="22"/>
                <w:rtl/>
                <w:lang w:bidi="ar-YE"/>
              </w:rPr>
              <w:t xml:space="preserve">. </w:t>
            </w:r>
            <w:r>
              <w:rPr>
                <w:rFonts w:hint="cs"/>
                <w:sz w:val="22"/>
                <w:szCs w:val="22"/>
                <w:rtl/>
                <w:lang w:bidi="ar-YE"/>
              </w:rPr>
              <w:t>2</w:t>
            </w:r>
            <w:r w:rsidRPr="00B8323C">
              <w:rPr>
                <w:rFonts w:hint="cs"/>
                <w:sz w:val="22"/>
                <w:szCs w:val="22"/>
                <w:rtl/>
                <w:lang w:bidi="ar-YE"/>
              </w:rPr>
              <w:t xml:space="preserve">: </w:t>
            </w:r>
            <w:r>
              <w:rPr>
                <w:rFonts w:hint="cs"/>
                <w:sz w:val="22"/>
                <w:szCs w:val="22"/>
                <w:rtl/>
                <w:lang w:bidi="ar-YE"/>
              </w:rPr>
              <w:t>التوزيع المكاني لتطور استعمالات الأرض التجارية عبر مراحل النمو الحضري للمدينة</w:t>
            </w:r>
          </w:p>
        </w:tc>
        <w:tc>
          <w:tcPr>
            <w:tcW w:w="840" w:type="dxa"/>
            <w:vAlign w:val="center"/>
          </w:tcPr>
          <w:p w:rsidR="00F65F3C" w:rsidRPr="00777ABA" w:rsidRDefault="00F65F3C" w:rsidP="00F70854">
            <w:pPr>
              <w:pStyle w:val="1"/>
              <w:rPr>
                <w:sz w:val="22"/>
                <w:szCs w:val="22"/>
                <w:rtl/>
              </w:rPr>
            </w:pPr>
            <w:r>
              <w:rPr>
                <w:rFonts w:hint="cs"/>
                <w:sz w:val="22"/>
                <w:szCs w:val="22"/>
                <w:rtl/>
              </w:rPr>
              <w:t>82</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rPr>
            </w:pPr>
            <w:r>
              <w:rPr>
                <w:rFonts w:hint="cs"/>
                <w:noProof/>
                <w:snapToGrid w:val="0"/>
                <w:sz w:val="22"/>
                <w:szCs w:val="22"/>
                <w:rtl/>
                <w:lang w:bidi="ar-YE"/>
              </w:rPr>
              <w:t>3</w:t>
            </w:r>
            <w:r w:rsidRPr="00B8323C">
              <w:rPr>
                <w:rFonts w:hint="cs"/>
                <w:noProof/>
                <w:snapToGrid w:val="0"/>
                <w:sz w:val="22"/>
                <w:szCs w:val="22"/>
                <w:rtl/>
                <w:lang w:bidi="ar-YE"/>
              </w:rPr>
              <w:t xml:space="preserve">. 2: الاستعمال </w:t>
            </w:r>
            <w:r>
              <w:rPr>
                <w:rFonts w:hint="cs"/>
                <w:noProof/>
                <w:snapToGrid w:val="0"/>
                <w:sz w:val="22"/>
                <w:szCs w:val="22"/>
                <w:rtl/>
                <w:lang w:bidi="ar-YE"/>
              </w:rPr>
              <w:t xml:space="preserve">الصناعي </w:t>
            </w:r>
            <w:r w:rsidRPr="00B8323C">
              <w:rPr>
                <w:rFonts w:hint="cs"/>
                <w:noProof/>
                <w:snapToGrid w:val="0"/>
                <w:sz w:val="22"/>
                <w:szCs w:val="22"/>
                <w:rtl/>
                <w:lang w:bidi="ar-YE"/>
              </w:rPr>
              <w:t>للأرض الحضرية في مدينة إب</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Pr>
                <w:rFonts w:hint="cs"/>
                <w:sz w:val="22"/>
                <w:szCs w:val="22"/>
                <w:rtl/>
              </w:rPr>
              <w:t>…</w:t>
            </w:r>
          </w:p>
        </w:tc>
        <w:tc>
          <w:tcPr>
            <w:tcW w:w="840" w:type="dxa"/>
            <w:vAlign w:val="center"/>
          </w:tcPr>
          <w:p w:rsidR="00F65F3C" w:rsidRPr="00777ABA" w:rsidRDefault="00F65F3C" w:rsidP="00F70854">
            <w:pPr>
              <w:pStyle w:val="1"/>
              <w:rPr>
                <w:sz w:val="22"/>
                <w:szCs w:val="22"/>
                <w:rtl/>
              </w:rPr>
            </w:pPr>
            <w:r>
              <w:rPr>
                <w:rFonts w:hint="cs"/>
                <w:sz w:val="22"/>
                <w:szCs w:val="22"/>
                <w:rtl/>
              </w:rPr>
              <w:t>91</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rPr>
            </w:pPr>
            <w:r>
              <w:rPr>
                <w:rFonts w:hint="cs"/>
                <w:sz w:val="22"/>
                <w:szCs w:val="22"/>
                <w:rtl/>
                <w:lang w:bidi="ar-YE"/>
              </w:rPr>
              <w:t>1. 3</w:t>
            </w:r>
            <w:r w:rsidRPr="00B8323C">
              <w:rPr>
                <w:rFonts w:hint="cs"/>
                <w:sz w:val="22"/>
                <w:szCs w:val="22"/>
                <w:rtl/>
                <w:lang w:bidi="ar-YE"/>
              </w:rPr>
              <w:t xml:space="preserve">. </w:t>
            </w:r>
            <w:r>
              <w:rPr>
                <w:rFonts w:hint="cs"/>
                <w:sz w:val="22"/>
                <w:szCs w:val="22"/>
                <w:rtl/>
                <w:lang w:bidi="ar-YE"/>
              </w:rPr>
              <w:t>2</w:t>
            </w:r>
            <w:r w:rsidRPr="00B8323C">
              <w:rPr>
                <w:rFonts w:hint="cs"/>
                <w:sz w:val="22"/>
                <w:szCs w:val="22"/>
                <w:rtl/>
                <w:lang w:bidi="ar-YE"/>
              </w:rPr>
              <w:t xml:space="preserve">: </w:t>
            </w:r>
            <w:r>
              <w:rPr>
                <w:rFonts w:hint="cs"/>
                <w:sz w:val="22"/>
                <w:szCs w:val="22"/>
                <w:rtl/>
                <w:lang w:bidi="ar-YE"/>
              </w:rPr>
              <w:t>التوزيع المكاني لتطور استعمالات الأرض الحضرية للأغراض الصناعية عبر مراحل النمو الحضري للمدينة</w:t>
            </w:r>
            <w:r w:rsidRPr="00087C5B">
              <w:rPr>
                <w:rFonts w:hint="cs"/>
                <w:sz w:val="18"/>
                <w:szCs w:val="18"/>
                <w:rtl/>
                <w:lang w:bidi="ar-YE"/>
              </w:rPr>
              <w:t xml:space="preserve"> </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Pr>
                <w:rFonts w:hint="cs"/>
                <w:sz w:val="22"/>
                <w:szCs w:val="22"/>
                <w:rtl/>
              </w:rPr>
              <w:t>…</w:t>
            </w:r>
          </w:p>
        </w:tc>
        <w:tc>
          <w:tcPr>
            <w:tcW w:w="840" w:type="dxa"/>
            <w:vAlign w:val="center"/>
          </w:tcPr>
          <w:p w:rsidR="00F65F3C" w:rsidRPr="00777ABA" w:rsidRDefault="00F65F3C" w:rsidP="00F70854">
            <w:pPr>
              <w:pStyle w:val="1"/>
              <w:rPr>
                <w:sz w:val="22"/>
                <w:szCs w:val="22"/>
                <w:rtl/>
              </w:rPr>
            </w:pPr>
            <w:r>
              <w:rPr>
                <w:rFonts w:hint="cs"/>
                <w:sz w:val="22"/>
                <w:szCs w:val="22"/>
                <w:rtl/>
              </w:rPr>
              <w:t>91</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rPr>
            </w:pPr>
            <w:r>
              <w:rPr>
                <w:rFonts w:hint="cs"/>
                <w:noProof/>
                <w:snapToGrid w:val="0"/>
                <w:sz w:val="22"/>
                <w:szCs w:val="22"/>
                <w:rtl/>
                <w:lang w:bidi="ar-YE"/>
              </w:rPr>
              <w:t>4</w:t>
            </w:r>
            <w:r w:rsidRPr="00B8323C">
              <w:rPr>
                <w:rFonts w:hint="cs"/>
                <w:noProof/>
                <w:snapToGrid w:val="0"/>
                <w:sz w:val="22"/>
                <w:szCs w:val="22"/>
                <w:rtl/>
                <w:lang w:bidi="ar-YE"/>
              </w:rPr>
              <w:t xml:space="preserve">. 2: </w:t>
            </w:r>
            <w:r>
              <w:rPr>
                <w:rFonts w:hint="cs"/>
                <w:noProof/>
                <w:snapToGrid w:val="0"/>
                <w:sz w:val="22"/>
                <w:szCs w:val="22"/>
                <w:rtl/>
                <w:lang w:bidi="ar-YE"/>
              </w:rPr>
              <w:t>استعمال الأرض لأغراض النقل الحضري في المدينة</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Pr>
                <w:rFonts w:hint="cs"/>
                <w:sz w:val="22"/>
                <w:szCs w:val="22"/>
                <w:rtl/>
              </w:rPr>
              <w:t>…</w:t>
            </w:r>
          </w:p>
        </w:tc>
        <w:tc>
          <w:tcPr>
            <w:tcW w:w="840" w:type="dxa"/>
            <w:vAlign w:val="center"/>
          </w:tcPr>
          <w:p w:rsidR="00F65F3C" w:rsidRPr="00777ABA" w:rsidRDefault="00F65F3C" w:rsidP="00F70854">
            <w:pPr>
              <w:pStyle w:val="1"/>
              <w:rPr>
                <w:sz w:val="22"/>
                <w:szCs w:val="22"/>
                <w:rtl/>
              </w:rPr>
            </w:pPr>
            <w:r>
              <w:rPr>
                <w:rFonts w:hint="cs"/>
                <w:sz w:val="22"/>
                <w:szCs w:val="22"/>
                <w:rtl/>
              </w:rPr>
              <w:t>98</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rPr>
            </w:pPr>
            <w:r w:rsidRPr="008E36EC">
              <w:rPr>
                <w:szCs w:val="20"/>
                <w:rtl/>
                <w:lang w:bidi="ar-YE"/>
              </w:rPr>
              <w:tab/>
            </w:r>
            <w:r w:rsidRPr="008E36EC">
              <w:rPr>
                <w:rFonts w:hint="cs"/>
                <w:szCs w:val="20"/>
                <w:rtl/>
                <w:lang w:bidi="ar-YE"/>
              </w:rPr>
              <w:t>1. 4. 2: التوزيع المكاني لاستعمال الأرض لأغراض النقل الحضري عبر مراحل النمو الحضري للمدينة</w:t>
            </w:r>
          </w:p>
        </w:tc>
        <w:tc>
          <w:tcPr>
            <w:tcW w:w="840" w:type="dxa"/>
            <w:vAlign w:val="center"/>
          </w:tcPr>
          <w:p w:rsidR="00F65F3C" w:rsidRPr="00777ABA" w:rsidRDefault="00F65F3C" w:rsidP="00F70854">
            <w:pPr>
              <w:pStyle w:val="1"/>
              <w:rPr>
                <w:sz w:val="22"/>
                <w:szCs w:val="22"/>
                <w:rtl/>
              </w:rPr>
            </w:pPr>
            <w:r>
              <w:rPr>
                <w:rFonts w:hint="cs"/>
                <w:sz w:val="22"/>
                <w:szCs w:val="22"/>
                <w:rtl/>
              </w:rPr>
              <w:t>98</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rPr>
            </w:pPr>
            <w:r>
              <w:rPr>
                <w:rFonts w:hint="cs"/>
                <w:noProof/>
                <w:snapToGrid w:val="0"/>
                <w:sz w:val="22"/>
                <w:szCs w:val="22"/>
                <w:rtl/>
                <w:lang w:bidi="ar-YE"/>
              </w:rPr>
              <w:t>5</w:t>
            </w:r>
            <w:r w:rsidRPr="00B8323C">
              <w:rPr>
                <w:rFonts w:hint="cs"/>
                <w:noProof/>
                <w:snapToGrid w:val="0"/>
                <w:sz w:val="22"/>
                <w:szCs w:val="22"/>
                <w:rtl/>
                <w:lang w:bidi="ar-YE"/>
              </w:rPr>
              <w:t xml:space="preserve">. 2: </w:t>
            </w:r>
            <w:r>
              <w:rPr>
                <w:rFonts w:hint="cs"/>
                <w:noProof/>
                <w:snapToGrid w:val="0"/>
                <w:sz w:val="22"/>
                <w:szCs w:val="22"/>
                <w:rtl/>
                <w:lang w:bidi="ar-YE"/>
              </w:rPr>
              <w:t>استعمال الأرض الحضرية لأغراض الخدمات الحضرية في مدينة إب</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Pr>
                <w:rFonts w:hint="eastAsia"/>
                <w:sz w:val="18"/>
                <w:szCs w:val="18"/>
                <w:rtl/>
              </w:rPr>
              <w:t>…</w:t>
            </w:r>
            <w:r>
              <w:rPr>
                <w:rFonts w:hint="cs"/>
                <w:sz w:val="18"/>
                <w:szCs w:val="18"/>
                <w:rtl/>
              </w:rPr>
              <w:t>…</w:t>
            </w:r>
            <w:r>
              <w:rPr>
                <w:rFonts w:hint="eastAsia"/>
                <w:sz w:val="18"/>
                <w:szCs w:val="18"/>
                <w:rtl/>
              </w:rPr>
              <w:t>…</w:t>
            </w:r>
            <w:r>
              <w:rPr>
                <w:rFonts w:hint="cs"/>
                <w:sz w:val="18"/>
                <w:szCs w:val="18"/>
                <w:rtl/>
              </w:rPr>
              <w:t>…</w:t>
            </w:r>
            <w:r>
              <w:rPr>
                <w:rFonts w:hint="eastAsia"/>
                <w:sz w:val="18"/>
                <w:szCs w:val="18"/>
                <w:rtl/>
              </w:rPr>
              <w:t>…</w:t>
            </w:r>
            <w:r>
              <w:rPr>
                <w:rFonts w:hint="cs"/>
                <w:sz w:val="18"/>
                <w:szCs w:val="18"/>
                <w:rtl/>
              </w:rPr>
              <w:t>…</w:t>
            </w:r>
            <w:r w:rsidRPr="009F2082">
              <w:rPr>
                <w:rFonts w:hint="cs"/>
                <w:sz w:val="18"/>
                <w:szCs w:val="18"/>
                <w:rtl/>
              </w:rPr>
              <w:t>…</w:t>
            </w:r>
            <w:r w:rsidRPr="009F2082">
              <w:rPr>
                <w:rFonts w:hint="eastAsia"/>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105</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rPr>
            </w:pPr>
            <w:r w:rsidRPr="008E36EC">
              <w:rPr>
                <w:sz w:val="22"/>
                <w:szCs w:val="22"/>
                <w:rtl/>
                <w:lang w:bidi="ar-YE"/>
              </w:rPr>
              <w:tab/>
            </w:r>
            <w:r w:rsidRPr="008E36EC">
              <w:rPr>
                <w:rFonts w:hint="cs"/>
                <w:sz w:val="22"/>
                <w:szCs w:val="22"/>
                <w:rtl/>
                <w:lang w:bidi="ar-YE"/>
              </w:rPr>
              <w:t xml:space="preserve">1. 5. 2: استعمال الأرض لأغراض الخدمات </w:t>
            </w:r>
            <w:r>
              <w:rPr>
                <w:rFonts w:hint="cs"/>
                <w:sz w:val="22"/>
                <w:szCs w:val="22"/>
                <w:rtl/>
                <w:lang w:bidi="ar-YE"/>
              </w:rPr>
              <w:t xml:space="preserve">التعليمية في </w:t>
            </w:r>
            <w:proofErr w:type="spellStart"/>
            <w:r>
              <w:rPr>
                <w:rFonts w:hint="cs"/>
                <w:sz w:val="22"/>
                <w:szCs w:val="22"/>
                <w:rtl/>
                <w:lang w:bidi="ar-YE"/>
              </w:rPr>
              <w:t>إب</w:t>
            </w:r>
            <w:proofErr w:type="spellEnd"/>
            <w:r>
              <w:rPr>
                <w:rFonts w:hint="cs"/>
                <w:sz w:val="22"/>
                <w:szCs w:val="22"/>
                <w:rtl/>
                <w:lang w:bidi="ar-YE"/>
              </w:rPr>
              <w:t xml:space="preserve"> </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105</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rPr>
            </w:pPr>
            <w:r w:rsidRPr="008E36EC">
              <w:rPr>
                <w:sz w:val="22"/>
                <w:szCs w:val="22"/>
                <w:rtl/>
                <w:lang w:bidi="ar-YE"/>
              </w:rPr>
              <w:tab/>
            </w:r>
            <w:r>
              <w:rPr>
                <w:rFonts w:hint="cs"/>
                <w:sz w:val="22"/>
                <w:szCs w:val="22"/>
                <w:rtl/>
                <w:lang w:bidi="ar-YE"/>
              </w:rPr>
              <w:t>2</w:t>
            </w:r>
            <w:r w:rsidRPr="008E36EC">
              <w:rPr>
                <w:rFonts w:hint="cs"/>
                <w:sz w:val="22"/>
                <w:szCs w:val="22"/>
                <w:rtl/>
                <w:lang w:bidi="ar-YE"/>
              </w:rPr>
              <w:t xml:space="preserve">. 5. </w:t>
            </w:r>
            <w:r>
              <w:rPr>
                <w:rFonts w:hint="cs"/>
                <w:sz w:val="22"/>
                <w:szCs w:val="22"/>
                <w:rtl/>
                <w:lang w:bidi="ar-YE"/>
              </w:rPr>
              <w:t xml:space="preserve">2: استعمال الأرض لأغراض الخدمات </w:t>
            </w:r>
            <w:r w:rsidRPr="008E36EC">
              <w:rPr>
                <w:rFonts w:hint="cs"/>
                <w:sz w:val="22"/>
                <w:szCs w:val="22"/>
                <w:rtl/>
                <w:lang w:bidi="ar-YE"/>
              </w:rPr>
              <w:t>الصحية</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112</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rPr>
            </w:pPr>
            <w:r w:rsidRPr="008E36EC">
              <w:rPr>
                <w:sz w:val="22"/>
                <w:szCs w:val="22"/>
                <w:rtl/>
                <w:lang w:bidi="ar-YE"/>
              </w:rPr>
              <w:tab/>
            </w:r>
            <w:r>
              <w:rPr>
                <w:rFonts w:hint="cs"/>
                <w:sz w:val="22"/>
                <w:szCs w:val="22"/>
                <w:rtl/>
                <w:lang w:bidi="ar-YE"/>
              </w:rPr>
              <w:t>3</w:t>
            </w:r>
            <w:r w:rsidRPr="008E36EC">
              <w:rPr>
                <w:rFonts w:hint="cs"/>
                <w:sz w:val="22"/>
                <w:szCs w:val="22"/>
                <w:rtl/>
                <w:lang w:bidi="ar-YE"/>
              </w:rPr>
              <w:t xml:space="preserve">. 5. 2: استعمال الأرض لأغراض الخدمات </w:t>
            </w:r>
            <w:r>
              <w:rPr>
                <w:rFonts w:hint="cs"/>
                <w:sz w:val="22"/>
                <w:szCs w:val="22"/>
                <w:rtl/>
                <w:lang w:bidi="ar-YE"/>
              </w:rPr>
              <w:t>الدينية</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BA63AC">
              <w:rPr>
                <w:rFonts w:hint="eastAsia"/>
                <w:sz w:val="16"/>
                <w:szCs w:val="16"/>
                <w:rtl/>
              </w:rPr>
              <w:t>…</w:t>
            </w:r>
            <w:r w:rsidRPr="00BA63AC">
              <w:rPr>
                <w:rFonts w:hint="cs"/>
                <w:sz w:val="16"/>
                <w:szCs w:val="16"/>
                <w:rtl/>
              </w:rPr>
              <w:t>……</w:t>
            </w:r>
            <w:r w:rsidRPr="00BA63AC">
              <w:rPr>
                <w:rFonts w:hint="eastAsia"/>
                <w:sz w:val="16"/>
                <w:szCs w:val="16"/>
                <w:rtl/>
              </w:rPr>
              <w:t>…</w:t>
            </w:r>
          </w:p>
        </w:tc>
        <w:tc>
          <w:tcPr>
            <w:tcW w:w="840" w:type="dxa"/>
            <w:vAlign w:val="center"/>
          </w:tcPr>
          <w:p w:rsidR="00F65F3C" w:rsidRPr="00777ABA" w:rsidRDefault="00F65F3C" w:rsidP="00F70854">
            <w:pPr>
              <w:pStyle w:val="1"/>
              <w:rPr>
                <w:sz w:val="22"/>
                <w:szCs w:val="22"/>
                <w:rtl/>
              </w:rPr>
            </w:pPr>
            <w:r>
              <w:rPr>
                <w:rFonts w:hint="cs"/>
                <w:sz w:val="22"/>
                <w:szCs w:val="22"/>
                <w:rtl/>
              </w:rPr>
              <w:t>116</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rPr>
            </w:pPr>
            <w:r w:rsidRPr="008E36EC">
              <w:rPr>
                <w:sz w:val="22"/>
                <w:szCs w:val="22"/>
                <w:rtl/>
                <w:lang w:bidi="ar-YE"/>
              </w:rPr>
              <w:tab/>
            </w:r>
            <w:r>
              <w:rPr>
                <w:rFonts w:hint="cs"/>
                <w:sz w:val="22"/>
                <w:szCs w:val="22"/>
                <w:rtl/>
                <w:lang w:bidi="ar-YE"/>
              </w:rPr>
              <w:t>4</w:t>
            </w:r>
            <w:r w:rsidRPr="008E36EC">
              <w:rPr>
                <w:rFonts w:hint="cs"/>
                <w:sz w:val="22"/>
                <w:szCs w:val="22"/>
                <w:rtl/>
                <w:lang w:bidi="ar-YE"/>
              </w:rPr>
              <w:t xml:space="preserve">. 5. 2: استعمال الأرض لأغراض الخدمات </w:t>
            </w:r>
            <w:r>
              <w:rPr>
                <w:rFonts w:hint="cs"/>
                <w:sz w:val="22"/>
                <w:szCs w:val="22"/>
                <w:rtl/>
                <w:lang w:bidi="ar-YE"/>
              </w:rPr>
              <w:t>الترفيهية</w:t>
            </w:r>
            <w:r w:rsidRPr="00BA63AC">
              <w:rPr>
                <w:rFonts w:hint="cs"/>
                <w:szCs w:val="20"/>
                <w:rtl/>
                <w:lang w:bidi="ar-YE"/>
              </w:rPr>
              <w:t xml:space="preserve"> </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121</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lang w:bidi="ar-YE"/>
              </w:rPr>
            </w:pPr>
            <w:r w:rsidRPr="008E36EC">
              <w:rPr>
                <w:sz w:val="22"/>
                <w:szCs w:val="22"/>
                <w:rtl/>
                <w:lang w:bidi="ar-YE"/>
              </w:rPr>
              <w:tab/>
            </w:r>
            <w:r>
              <w:rPr>
                <w:rFonts w:hint="cs"/>
                <w:sz w:val="22"/>
                <w:szCs w:val="22"/>
                <w:rtl/>
                <w:lang w:bidi="ar-YE"/>
              </w:rPr>
              <w:t>5</w:t>
            </w:r>
            <w:r w:rsidRPr="008E36EC">
              <w:rPr>
                <w:rFonts w:hint="cs"/>
                <w:sz w:val="22"/>
                <w:szCs w:val="22"/>
                <w:rtl/>
                <w:lang w:bidi="ar-YE"/>
              </w:rPr>
              <w:t xml:space="preserve">. 5. 2: استعمال الأرض لأغراض الخدمات </w:t>
            </w:r>
            <w:r>
              <w:rPr>
                <w:rFonts w:hint="cs"/>
                <w:sz w:val="22"/>
                <w:szCs w:val="22"/>
                <w:rtl/>
                <w:lang w:bidi="ar-YE"/>
              </w:rPr>
              <w:t>الإدارية</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127</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rPr>
            </w:pPr>
            <w:r>
              <w:rPr>
                <w:rFonts w:hint="cs"/>
                <w:sz w:val="22"/>
                <w:szCs w:val="22"/>
                <w:rtl/>
              </w:rPr>
              <w:t>الخلاصة</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Pr>
                <w:rFonts w:hint="cs"/>
                <w:sz w:val="18"/>
                <w:szCs w:val="18"/>
                <w:rtl/>
              </w:rPr>
              <w:t>…</w:t>
            </w:r>
            <w:r>
              <w:rPr>
                <w:rFonts w:hint="eastAsia"/>
                <w:sz w:val="18"/>
                <w:szCs w:val="18"/>
                <w:rtl/>
              </w:rPr>
              <w:t>…</w:t>
            </w:r>
            <w:r>
              <w:rPr>
                <w:rFonts w:hint="cs"/>
                <w:sz w:val="18"/>
                <w:szCs w:val="18"/>
                <w:rtl/>
              </w:rPr>
              <w:t>…</w:t>
            </w:r>
            <w:r>
              <w:rPr>
                <w:rFonts w:hint="eastAsia"/>
                <w:sz w:val="18"/>
                <w:szCs w:val="18"/>
                <w:rtl/>
              </w:rPr>
              <w:t>…</w:t>
            </w:r>
            <w:r>
              <w:rPr>
                <w:rFonts w:hint="cs"/>
                <w:sz w:val="18"/>
                <w:szCs w:val="18"/>
                <w:rtl/>
              </w:rPr>
              <w:t>…</w:t>
            </w:r>
            <w:r>
              <w:rPr>
                <w:rFonts w:hint="eastAsia"/>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132</w:t>
            </w:r>
          </w:p>
        </w:tc>
      </w:tr>
      <w:tr w:rsidR="00F65F3C" w:rsidRPr="00AC1583" w:rsidTr="00F70854">
        <w:trPr>
          <w:trHeight w:val="142"/>
          <w:jc w:val="center"/>
        </w:trPr>
        <w:tc>
          <w:tcPr>
            <w:tcW w:w="7693" w:type="dxa"/>
            <w:vAlign w:val="center"/>
          </w:tcPr>
          <w:p w:rsidR="00F65F3C" w:rsidRPr="009231D2" w:rsidRDefault="00F65F3C" w:rsidP="00F70854">
            <w:pPr>
              <w:pStyle w:val="1"/>
              <w:rPr>
                <w:sz w:val="22"/>
                <w:szCs w:val="22"/>
                <w:rtl/>
                <w:lang w:bidi="ar-YE"/>
              </w:rPr>
            </w:pPr>
            <w:r w:rsidRPr="009231D2">
              <w:rPr>
                <w:rFonts w:hint="cs"/>
                <w:szCs w:val="24"/>
                <w:rtl/>
                <w:lang w:bidi="ar-YE"/>
              </w:rPr>
              <w:t xml:space="preserve">الفصل الثالث: </w:t>
            </w:r>
            <w:r>
              <w:rPr>
                <w:rFonts w:hint="cs"/>
                <w:sz w:val="22"/>
                <w:szCs w:val="22"/>
                <w:rtl/>
                <w:lang w:bidi="ar-YE"/>
              </w:rPr>
              <w:t xml:space="preserve">التحليل المكاني للنمو الحضري واستعمالات الأرض الحضرية وأوجه تأثير النمو الحضري في تغير استعمالات الأرض في مدينة </w:t>
            </w:r>
            <w:proofErr w:type="spellStart"/>
            <w:r>
              <w:rPr>
                <w:rFonts w:hint="cs"/>
                <w:sz w:val="22"/>
                <w:szCs w:val="22"/>
                <w:rtl/>
                <w:lang w:bidi="ar-YE"/>
              </w:rPr>
              <w:t>إب</w:t>
            </w:r>
            <w:proofErr w:type="spellEnd"/>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p>
        </w:tc>
        <w:tc>
          <w:tcPr>
            <w:tcW w:w="840" w:type="dxa"/>
            <w:vAlign w:val="center"/>
          </w:tcPr>
          <w:p w:rsidR="00F65F3C" w:rsidRDefault="00F65F3C" w:rsidP="00F70854">
            <w:pPr>
              <w:pStyle w:val="1"/>
              <w:rPr>
                <w:sz w:val="22"/>
                <w:szCs w:val="22"/>
                <w:rtl/>
              </w:rPr>
            </w:pPr>
          </w:p>
          <w:p w:rsidR="00F65F3C" w:rsidRPr="00777ABA" w:rsidRDefault="00F65F3C" w:rsidP="00F70854">
            <w:pPr>
              <w:pStyle w:val="1"/>
              <w:rPr>
                <w:sz w:val="22"/>
                <w:szCs w:val="22"/>
                <w:rtl/>
              </w:rPr>
            </w:pPr>
            <w:r>
              <w:rPr>
                <w:rFonts w:hint="cs"/>
                <w:sz w:val="22"/>
                <w:szCs w:val="22"/>
                <w:rtl/>
              </w:rPr>
              <w:t>134</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lang w:bidi="ar-YE"/>
              </w:rPr>
            </w:pPr>
            <w:r>
              <w:rPr>
                <w:rFonts w:hint="cs"/>
                <w:sz w:val="22"/>
                <w:szCs w:val="22"/>
                <w:rtl/>
                <w:lang w:bidi="ar-YE"/>
              </w:rPr>
              <w:t xml:space="preserve">    </w:t>
            </w:r>
            <w:r w:rsidRPr="00B8323C">
              <w:rPr>
                <w:rFonts w:hint="cs"/>
                <w:sz w:val="22"/>
                <w:szCs w:val="22"/>
                <w:rtl/>
                <w:lang w:bidi="ar-YE"/>
              </w:rPr>
              <w:t>- المقدمة</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135</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lang w:bidi="ar-YE"/>
              </w:rPr>
            </w:pPr>
            <w:r>
              <w:rPr>
                <w:rFonts w:hint="cs"/>
                <w:noProof/>
                <w:snapToGrid w:val="0"/>
                <w:sz w:val="22"/>
                <w:szCs w:val="22"/>
                <w:rtl/>
                <w:lang w:bidi="ar-YE"/>
              </w:rPr>
              <w:t>1</w:t>
            </w:r>
            <w:r w:rsidRPr="00B8323C">
              <w:rPr>
                <w:rFonts w:hint="cs"/>
                <w:noProof/>
                <w:snapToGrid w:val="0"/>
                <w:sz w:val="22"/>
                <w:szCs w:val="22"/>
                <w:rtl/>
                <w:lang w:bidi="ar-YE"/>
              </w:rPr>
              <w:t xml:space="preserve">. </w:t>
            </w:r>
            <w:r>
              <w:rPr>
                <w:rFonts w:hint="cs"/>
                <w:noProof/>
                <w:snapToGrid w:val="0"/>
                <w:sz w:val="22"/>
                <w:szCs w:val="22"/>
                <w:rtl/>
                <w:lang w:bidi="ar-YE"/>
              </w:rPr>
              <w:t>3</w:t>
            </w:r>
            <w:r w:rsidRPr="00B8323C">
              <w:rPr>
                <w:rFonts w:hint="cs"/>
                <w:noProof/>
                <w:snapToGrid w:val="0"/>
                <w:sz w:val="22"/>
                <w:szCs w:val="22"/>
                <w:rtl/>
                <w:lang w:bidi="ar-YE"/>
              </w:rPr>
              <w:t xml:space="preserve">: </w:t>
            </w:r>
            <w:r>
              <w:rPr>
                <w:rFonts w:hint="cs"/>
                <w:noProof/>
                <w:snapToGrid w:val="0"/>
                <w:sz w:val="22"/>
                <w:szCs w:val="22"/>
                <w:rtl/>
                <w:lang w:bidi="ar-YE"/>
              </w:rPr>
              <w:t>التحليل المكاني لاتجاهات ومحددات النمو الحضري والمشاكل الناتجة عنه في مدينة إب</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136</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lang w:bidi="ar-YE"/>
              </w:rPr>
            </w:pPr>
            <w:r>
              <w:rPr>
                <w:rFonts w:hint="cs"/>
                <w:noProof/>
                <w:snapToGrid w:val="0"/>
                <w:sz w:val="22"/>
                <w:szCs w:val="22"/>
                <w:rtl/>
                <w:lang w:bidi="ar-YE"/>
              </w:rPr>
              <w:t>2</w:t>
            </w:r>
            <w:r w:rsidRPr="00B8323C">
              <w:rPr>
                <w:rFonts w:hint="cs"/>
                <w:noProof/>
                <w:snapToGrid w:val="0"/>
                <w:sz w:val="22"/>
                <w:szCs w:val="22"/>
                <w:rtl/>
                <w:lang w:bidi="ar-YE"/>
              </w:rPr>
              <w:t xml:space="preserve">. </w:t>
            </w:r>
            <w:r>
              <w:rPr>
                <w:rFonts w:hint="cs"/>
                <w:noProof/>
                <w:snapToGrid w:val="0"/>
                <w:sz w:val="22"/>
                <w:szCs w:val="22"/>
                <w:rtl/>
                <w:lang w:bidi="ar-YE"/>
              </w:rPr>
              <w:t>3</w:t>
            </w:r>
            <w:r w:rsidRPr="00B8323C">
              <w:rPr>
                <w:rFonts w:hint="cs"/>
                <w:noProof/>
                <w:snapToGrid w:val="0"/>
                <w:sz w:val="22"/>
                <w:szCs w:val="22"/>
                <w:rtl/>
                <w:lang w:bidi="ar-YE"/>
              </w:rPr>
              <w:t xml:space="preserve">: </w:t>
            </w:r>
            <w:r>
              <w:rPr>
                <w:rFonts w:hint="cs"/>
                <w:noProof/>
                <w:snapToGrid w:val="0"/>
                <w:sz w:val="22"/>
                <w:szCs w:val="22"/>
                <w:rtl/>
                <w:lang w:bidi="ar-YE"/>
              </w:rPr>
              <w:t>تحليل جغرافي حضري للعوامل المؤثرة في تغير استعمالات الأرض الحضرية في مدينة إب</w:t>
            </w:r>
            <w:r w:rsidRPr="00BA63AC">
              <w:rPr>
                <w:rFonts w:hint="cs"/>
                <w:noProof/>
                <w:snapToGrid w:val="0"/>
                <w:sz w:val="16"/>
                <w:szCs w:val="16"/>
                <w:rtl/>
                <w:lang w:bidi="ar-YE"/>
              </w:rPr>
              <w:t xml:space="preserve"> </w:t>
            </w:r>
            <w:r w:rsidRPr="009F2082">
              <w:rPr>
                <w:rFonts w:hint="cs"/>
                <w:sz w:val="18"/>
                <w:szCs w:val="18"/>
                <w:rtl/>
              </w:rPr>
              <w:t>…</w:t>
            </w:r>
            <w:r w:rsidRPr="009F2082">
              <w:rPr>
                <w:rFonts w:hint="eastAsia"/>
                <w:sz w:val="18"/>
                <w:szCs w:val="18"/>
                <w:rtl/>
              </w:rPr>
              <w:t>…</w:t>
            </w:r>
            <w:r w:rsidRPr="009F2082">
              <w:rPr>
                <w:rFonts w:hint="cs"/>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163</w:t>
            </w:r>
          </w:p>
        </w:tc>
      </w:tr>
      <w:tr w:rsidR="00F65F3C" w:rsidRPr="00AC1583" w:rsidTr="00F70854">
        <w:trPr>
          <w:trHeight w:val="142"/>
          <w:jc w:val="center"/>
        </w:trPr>
        <w:tc>
          <w:tcPr>
            <w:tcW w:w="7693" w:type="dxa"/>
            <w:vAlign w:val="center"/>
          </w:tcPr>
          <w:p w:rsidR="00F65F3C" w:rsidRPr="009231D2" w:rsidRDefault="00F65F3C" w:rsidP="00F70854">
            <w:pPr>
              <w:pStyle w:val="1"/>
              <w:rPr>
                <w:noProof/>
                <w:snapToGrid w:val="0"/>
                <w:sz w:val="22"/>
                <w:szCs w:val="22"/>
                <w:rtl/>
                <w:lang w:bidi="ar-YE"/>
              </w:rPr>
            </w:pPr>
            <w:r>
              <w:rPr>
                <w:rFonts w:hint="cs"/>
                <w:noProof/>
                <w:snapToGrid w:val="0"/>
                <w:sz w:val="22"/>
                <w:szCs w:val="22"/>
                <w:rtl/>
                <w:lang w:bidi="ar-YE"/>
              </w:rPr>
              <w:t>3</w:t>
            </w:r>
            <w:r w:rsidRPr="00B8323C">
              <w:rPr>
                <w:rFonts w:hint="cs"/>
                <w:noProof/>
                <w:snapToGrid w:val="0"/>
                <w:sz w:val="22"/>
                <w:szCs w:val="22"/>
                <w:rtl/>
                <w:lang w:bidi="ar-YE"/>
              </w:rPr>
              <w:t xml:space="preserve">. </w:t>
            </w:r>
            <w:r>
              <w:rPr>
                <w:rFonts w:hint="cs"/>
                <w:noProof/>
                <w:snapToGrid w:val="0"/>
                <w:sz w:val="22"/>
                <w:szCs w:val="22"/>
                <w:rtl/>
                <w:lang w:bidi="ar-YE"/>
              </w:rPr>
              <w:t>3</w:t>
            </w:r>
            <w:r w:rsidRPr="00B8323C">
              <w:rPr>
                <w:rFonts w:hint="cs"/>
                <w:noProof/>
                <w:snapToGrid w:val="0"/>
                <w:sz w:val="22"/>
                <w:szCs w:val="22"/>
                <w:rtl/>
                <w:lang w:bidi="ar-YE"/>
              </w:rPr>
              <w:t xml:space="preserve">: </w:t>
            </w:r>
            <w:r>
              <w:rPr>
                <w:rFonts w:hint="cs"/>
                <w:noProof/>
                <w:snapToGrid w:val="0"/>
                <w:sz w:val="22"/>
                <w:szCs w:val="22"/>
                <w:rtl/>
                <w:lang w:bidi="ar-YE"/>
              </w:rPr>
              <w:t>تحليل أوجه التأثيرات لاتجاهات النمو الحضري في تغير</w:t>
            </w:r>
            <w:r w:rsidRPr="00BA63AC">
              <w:rPr>
                <w:rFonts w:hint="cs"/>
                <w:noProof/>
                <w:snapToGrid w:val="0"/>
                <w:sz w:val="18"/>
                <w:szCs w:val="18"/>
                <w:rtl/>
                <w:lang w:bidi="ar-YE"/>
              </w:rPr>
              <w:t xml:space="preserve"> </w:t>
            </w:r>
            <w:r>
              <w:rPr>
                <w:rFonts w:hint="cs"/>
                <w:noProof/>
                <w:snapToGrid w:val="0"/>
                <w:sz w:val="22"/>
                <w:szCs w:val="22"/>
                <w:rtl/>
                <w:lang w:bidi="ar-YE"/>
              </w:rPr>
              <w:t>استعمالات</w:t>
            </w:r>
            <w:r w:rsidRPr="00BA63AC">
              <w:rPr>
                <w:rFonts w:hint="cs"/>
                <w:noProof/>
                <w:snapToGrid w:val="0"/>
                <w:sz w:val="14"/>
                <w:szCs w:val="14"/>
                <w:rtl/>
                <w:lang w:bidi="ar-YE"/>
              </w:rPr>
              <w:t xml:space="preserve"> </w:t>
            </w:r>
            <w:r>
              <w:rPr>
                <w:rFonts w:hint="cs"/>
                <w:noProof/>
                <w:snapToGrid w:val="0"/>
                <w:sz w:val="22"/>
                <w:szCs w:val="22"/>
                <w:rtl/>
                <w:lang w:bidi="ar-YE"/>
              </w:rPr>
              <w:t>الأرض</w:t>
            </w:r>
            <w:r w:rsidRPr="00BA63AC">
              <w:rPr>
                <w:rFonts w:hint="cs"/>
                <w:noProof/>
                <w:snapToGrid w:val="0"/>
                <w:sz w:val="14"/>
                <w:szCs w:val="14"/>
                <w:rtl/>
                <w:lang w:bidi="ar-YE"/>
              </w:rPr>
              <w:t xml:space="preserve"> </w:t>
            </w:r>
            <w:r>
              <w:rPr>
                <w:rFonts w:hint="cs"/>
                <w:noProof/>
                <w:snapToGrid w:val="0"/>
                <w:sz w:val="22"/>
                <w:szCs w:val="22"/>
                <w:rtl/>
                <w:lang w:bidi="ar-YE"/>
              </w:rPr>
              <w:t>الحضرية</w:t>
            </w:r>
            <w:r w:rsidRPr="00BA63AC">
              <w:rPr>
                <w:rFonts w:hint="cs"/>
                <w:noProof/>
                <w:snapToGrid w:val="0"/>
                <w:sz w:val="10"/>
                <w:szCs w:val="10"/>
                <w:rtl/>
                <w:lang w:bidi="ar-YE"/>
              </w:rPr>
              <w:t xml:space="preserve"> </w:t>
            </w:r>
            <w:r>
              <w:rPr>
                <w:rFonts w:hint="cs"/>
                <w:noProof/>
                <w:snapToGrid w:val="0"/>
                <w:sz w:val="22"/>
                <w:szCs w:val="22"/>
                <w:rtl/>
                <w:lang w:bidi="ar-YE"/>
              </w:rPr>
              <w:t>في المدينة</w:t>
            </w:r>
            <w:r>
              <w:rPr>
                <w:rFonts w:hint="cs"/>
                <w:noProof/>
                <w:snapToGrid w:val="0"/>
                <w:sz w:val="16"/>
                <w:szCs w:val="16"/>
                <w:rtl/>
                <w:lang w:bidi="ar-YE"/>
              </w:rPr>
              <w:t>…</w:t>
            </w:r>
            <w:r w:rsidRPr="00BA63AC">
              <w:rPr>
                <w:rFonts w:hint="eastAsia"/>
                <w:noProof/>
                <w:snapToGrid w:val="0"/>
                <w:sz w:val="16"/>
                <w:szCs w:val="16"/>
                <w:rtl/>
                <w:lang w:bidi="ar-YE"/>
              </w:rPr>
              <w:t>…</w:t>
            </w:r>
          </w:p>
        </w:tc>
        <w:tc>
          <w:tcPr>
            <w:tcW w:w="840" w:type="dxa"/>
            <w:vAlign w:val="center"/>
          </w:tcPr>
          <w:p w:rsidR="00F65F3C" w:rsidRPr="00777ABA" w:rsidRDefault="00F65F3C" w:rsidP="00F70854">
            <w:pPr>
              <w:pStyle w:val="1"/>
              <w:rPr>
                <w:sz w:val="22"/>
                <w:szCs w:val="22"/>
                <w:rtl/>
              </w:rPr>
            </w:pPr>
            <w:r>
              <w:rPr>
                <w:rFonts w:hint="cs"/>
                <w:sz w:val="22"/>
                <w:szCs w:val="22"/>
                <w:rtl/>
              </w:rPr>
              <w:t>182</w:t>
            </w:r>
          </w:p>
        </w:tc>
      </w:tr>
      <w:tr w:rsidR="00F65F3C" w:rsidRPr="00AC1583" w:rsidTr="00F70854">
        <w:trPr>
          <w:trHeight w:val="142"/>
          <w:jc w:val="center"/>
        </w:trPr>
        <w:tc>
          <w:tcPr>
            <w:tcW w:w="7693" w:type="dxa"/>
            <w:vAlign w:val="center"/>
          </w:tcPr>
          <w:p w:rsidR="00F65F3C" w:rsidRPr="009231D2" w:rsidRDefault="00F65F3C" w:rsidP="00F70854">
            <w:pPr>
              <w:pStyle w:val="1"/>
              <w:rPr>
                <w:noProof/>
                <w:snapToGrid w:val="0"/>
                <w:sz w:val="22"/>
                <w:szCs w:val="22"/>
                <w:rtl/>
                <w:lang w:bidi="ar-YE"/>
              </w:rPr>
            </w:pPr>
            <w:r>
              <w:rPr>
                <w:rFonts w:hint="cs"/>
                <w:sz w:val="22"/>
                <w:szCs w:val="22"/>
                <w:rtl/>
                <w:lang w:bidi="ar-YE"/>
              </w:rPr>
              <w:t>1</w:t>
            </w:r>
            <w:r w:rsidRPr="008E36EC">
              <w:rPr>
                <w:rFonts w:hint="cs"/>
                <w:sz w:val="22"/>
                <w:szCs w:val="22"/>
                <w:rtl/>
                <w:lang w:bidi="ar-YE"/>
              </w:rPr>
              <w:t xml:space="preserve">. </w:t>
            </w:r>
            <w:r>
              <w:rPr>
                <w:rFonts w:hint="cs"/>
                <w:sz w:val="22"/>
                <w:szCs w:val="22"/>
                <w:rtl/>
                <w:lang w:bidi="ar-YE"/>
              </w:rPr>
              <w:t>3</w:t>
            </w:r>
            <w:r w:rsidRPr="008E36EC">
              <w:rPr>
                <w:rFonts w:hint="cs"/>
                <w:sz w:val="22"/>
                <w:szCs w:val="22"/>
                <w:rtl/>
                <w:lang w:bidi="ar-YE"/>
              </w:rPr>
              <w:t xml:space="preserve">. </w:t>
            </w:r>
            <w:r>
              <w:rPr>
                <w:rFonts w:hint="cs"/>
                <w:sz w:val="22"/>
                <w:szCs w:val="22"/>
                <w:rtl/>
                <w:lang w:bidi="ar-YE"/>
              </w:rPr>
              <w:t>3</w:t>
            </w:r>
            <w:r w:rsidRPr="008E36EC">
              <w:rPr>
                <w:rFonts w:hint="cs"/>
                <w:sz w:val="22"/>
                <w:szCs w:val="22"/>
                <w:rtl/>
                <w:lang w:bidi="ar-YE"/>
              </w:rPr>
              <w:t xml:space="preserve">: </w:t>
            </w:r>
            <w:r>
              <w:rPr>
                <w:rFonts w:hint="cs"/>
                <w:sz w:val="22"/>
                <w:szCs w:val="22"/>
                <w:rtl/>
                <w:lang w:bidi="ar-YE"/>
              </w:rPr>
              <w:t>توسع الرقعة المساحية لاستعمالات الأرض الحضرية</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087C5B">
              <w:rPr>
                <w:rFonts w:hint="eastAsia"/>
                <w:sz w:val="16"/>
                <w:szCs w:val="16"/>
                <w:rtl/>
              </w:rPr>
              <w:t>…</w:t>
            </w:r>
            <w:r w:rsidRPr="00087C5B">
              <w:rPr>
                <w:rFonts w:hint="cs"/>
                <w:sz w:val="16"/>
                <w:szCs w:val="16"/>
                <w:rtl/>
              </w:rPr>
              <w:t>…</w:t>
            </w:r>
            <w:r w:rsidRPr="00087C5B">
              <w:rPr>
                <w:rFonts w:hint="eastAsia"/>
                <w:sz w:val="16"/>
                <w:szCs w:val="16"/>
                <w:rtl/>
              </w:rPr>
              <w:t>…</w:t>
            </w:r>
            <w:r w:rsidRPr="00087C5B">
              <w:rPr>
                <w:rFonts w:hint="cs"/>
                <w:sz w:val="16"/>
                <w:szCs w:val="16"/>
                <w:rtl/>
              </w:rPr>
              <w:t>…</w:t>
            </w:r>
            <w:r w:rsidRPr="00087C5B">
              <w:rPr>
                <w:rFonts w:hint="eastAsia"/>
                <w:sz w:val="16"/>
                <w:szCs w:val="16"/>
                <w:rtl/>
              </w:rPr>
              <w:t>…</w:t>
            </w:r>
          </w:p>
        </w:tc>
        <w:tc>
          <w:tcPr>
            <w:tcW w:w="840" w:type="dxa"/>
            <w:vAlign w:val="center"/>
          </w:tcPr>
          <w:p w:rsidR="00F65F3C" w:rsidRPr="00777ABA" w:rsidRDefault="00F65F3C" w:rsidP="00F70854">
            <w:pPr>
              <w:pStyle w:val="1"/>
              <w:rPr>
                <w:sz w:val="22"/>
                <w:szCs w:val="22"/>
                <w:rtl/>
              </w:rPr>
            </w:pPr>
            <w:r>
              <w:rPr>
                <w:rFonts w:hint="cs"/>
                <w:sz w:val="22"/>
                <w:szCs w:val="22"/>
                <w:rtl/>
              </w:rPr>
              <w:t>182</w:t>
            </w:r>
          </w:p>
        </w:tc>
      </w:tr>
      <w:tr w:rsidR="00F65F3C" w:rsidRPr="00AC1583" w:rsidTr="00F70854">
        <w:trPr>
          <w:trHeight w:val="142"/>
          <w:jc w:val="center"/>
        </w:trPr>
        <w:tc>
          <w:tcPr>
            <w:tcW w:w="7693" w:type="dxa"/>
            <w:vAlign w:val="center"/>
          </w:tcPr>
          <w:p w:rsidR="00F65F3C" w:rsidRPr="009231D2" w:rsidRDefault="00F65F3C" w:rsidP="00F70854">
            <w:pPr>
              <w:pStyle w:val="1"/>
              <w:rPr>
                <w:noProof/>
                <w:snapToGrid w:val="0"/>
                <w:sz w:val="22"/>
                <w:szCs w:val="22"/>
                <w:rtl/>
                <w:lang w:bidi="ar-YE"/>
              </w:rPr>
            </w:pPr>
            <w:r>
              <w:rPr>
                <w:rFonts w:hint="cs"/>
                <w:sz w:val="22"/>
                <w:szCs w:val="22"/>
                <w:rtl/>
                <w:lang w:bidi="ar-YE"/>
              </w:rPr>
              <w:t>2</w:t>
            </w:r>
            <w:r w:rsidRPr="008E36EC">
              <w:rPr>
                <w:rFonts w:hint="cs"/>
                <w:sz w:val="22"/>
                <w:szCs w:val="22"/>
                <w:rtl/>
                <w:lang w:bidi="ar-YE"/>
              </w:rPr>
              <w:t xml:space="preserve">. </w:t>
            </w:r>
            <w:r>
              <w:rPr>
                <w:rFonts w:hint="cs"/>
                <w:sz w:val="22"/>
                <w:szCs w:val="22"/>
                <w:rtl/>
                <w:lang w:bidi="ar-YE"/>
              </w:rPr>
              <w:t>3</w:t>
            </w:r>
            <w:r w:rsidRPr="008E36EC">
              <w:rPr>
                <w:rFonts w:hint="cs"/>
                <w:sz w:val="22"/>
                <w:szCs w:val="22"/>
                <w:rtl/>
                <w:lang w:bidi="ar-YE"/>
              </w:rPr>
              <w:t xml:space="preserve">. </w:t>
            </w:r>
            <w:r>
              <w:rPr>
                <w:rFonts w:hint="cs"/>
                <w:sz w:val="22"/>
                <w:szCs w:val="22"/>
                <w:rtl/>
                <w:lang w:bidi="ar-YE"/>
              </w:rPr>
              <w:t>3</w:t>
            </w:r>
            <w:r w:rsidRPr="008E36EC">
              <w:rPr>
                <w:rFonts w:hint="cs"/>
                <w:sz w:val="22"/>
                <w:szCs w:val="22"/>
                <w:rtl/>
                <w:lang w:bidi="ar-YE"/>
              </w:rPr>
              <w:t xml:space="preserve">: </w:t>
            </w:r>
            <w:r>
              <w:rPr>
                <w:rFonts w:hint="cs"/>
                <w:sz w:val="22"/>
                <w:szCs w:val="22"/>
                <w:rtl/>
                <w:lang w:bidi="ar-YE"/>
              </w:rPr>
              <w:t xml:space="preserve">الإحلال بين استعمالات الأرض الحضرية </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187</w:t>
            </w:r>
          </w:p>
        </w:tc>
      </w:tr>
      <w:tr w:rsidR="00F65F3C" w:rsidRPr="00AC1583" w:rsidTr="00F70854">
        <w:trPr>
          <w:trHeight w:val="142"/>
          <w:jc w:val="center"/>
        </w:trPr>
        <w:tc>
          <w:tcPr>
            <w:tcW w:w="7693" w:type="dxa"/>
            <w:vAlign w:val="center"/>
          </w:tcPr>
          <w:p w:rsidR="00F65F3C" w:rsidRPr="00115198" w:rsidRDefault="00F65F3C" w:rsidP="00F70854">
            <w:pPr>
              <w:pStyle w:val="1"/>
              <w:rPr>
                <w:noProof/>
                <w:snapToGrid w:val="0"/>
                <w:sz w:val="22"/>
                <w:szCs w:val="22"/>
                <w:rtl/>
                <w:lang w:bidi="ar-YE"/>
              </w:rPr>
            </w:pPr>
            <w:r>
              <w:rPr>
                <w:rFonts w:hint="cs"/>
                <w:sz w:val="22"/>
                <w:szCs w:val="22"/>
                <w:rtl/>
                <w:lang w:bidi="ar-YE"/>
              </w:rPr>
              <w:t>3</w:t>
            </w:r>
            <w:r w:rsidRPr="008E36EC">
              <w:rPr>
                <w:rFonts w:hint="cs"/>
                <w:sz w:val="22"/>
                <w:szCs w:val="22"/>
                <w:rtl/>
                <w:lang w:bidi="ar-YE"/>
              </w:rPr>
              <w:t xml:space="preserve">. </w:t>
            </w:r>
            <w:r>
              <w:rPr>
                <w:rFonts w:hint="cs"/>
                <w:sz w:val="22"/>
                <w:szCs w:val="22"/>
                <w:rtl/>
                <w:lang w:bidi="ar-YE"/>
              </w:rPr>
              <w:t>3</w:t>
            </w:r>
            <w:r w:rsidRPr="008E36EC">
              <w:rPr>
                <w:rFonts w:hint="cs"/>
                <w:sz w:val="22"/>
                <w:szCs w:val="22"/>
                <w:rtl/>
                <w:lang w:bidi="ar-YE"/>
              </w:rPr>
              <w:t xml:space="preserve">. </w:t>
            </w:r>
            <w:r>
              <w:rPr>
                <w:rFonts w:hint="cs"/>
                <w:sz w:val="22"/>
                <w:szCs w:val="22"/>
                <w:rtl/>
                <w:lang w:bidi="ar-YE"/>
              </w:rPr>
              <w:t>3</w:t>
            </w:r>
            <w:r w:rsidRPr="008E36EC">
              <w:rPr>
                <w:rFonts w:hint="cs"/>
                <w:sz w:val="22"/>
                <w:szCs w:val="22"/>
                <w:rtl/>
                <w:lang w:bidi="ar-YE"/>
              </w:rPr>
              <w:t xml:space="preserve">: </w:t>
            </w:r>
            <w:r>
              <w:rPr>
                <w:rFonts w:hint="cs"/>
                <w:sz w:val="22"/>
                <w:szCs w:val="22"/>
                <w:rtl/>
                <w:lang w:bidi="ar-YE"/>
              </w:rPr>
              <w:t>تغير وتبدل الاستعمالات</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Pr>
                <w:rFonts w:hint="cs"/>
                <w:sz w:val="18"/>
                <w:szCs w:val="18"/>
                <w:rtl/>
              </w:rPr>
              <w:t>…</w:t>
            </w:r>
            <w:r>
              <w:rPr>
                <w:rFonts w:hint="eastAsia"/>
                <w:sz w:val="18"/>
                <w:szCs w:val="18"/>
                <w:rtl/>
              </w:rPr>
              <w:t>…</w:t>
            </w:r>
            <w:r>
              <w:rPr>
                <w:rFonts w:hint="cs"/>
                <w:sz w:val="18"/>
                <w:szCs w:val="18"/>
                <w:rtl/>
              </w:rPr>
              <w:t>…</w:t>
            </w:r>
            <w:r>
              <w:rPr>
                <w:rFonts w:hint="eastAsia"/>
                <w:sz w:val="18"/>
                <w:szCs w:val="18"/>
                <w:rtl/>
              </w:rPr>
              <w:t>…</w:t>
            </w:r>
            <w:r>
              <w:rPr>
                <w:rFonts w:hint="cs"/>
                <w:sz w:val="18"/>
                <w:szCs w:val="18"/>
                <w:rtl/>
              </w:rPr>
              <w:t>…</w:t>
            </w:r>
            <w:r>
              <w:rPr>
                <w:rFonts w:hint="eastAsia"/>
                <w:sz w:val="18"/>
                <w:szCs w:val="18"/>
                <w:rtl/>
              </w:rPr>
              <w:t>…</w:t>
            </w:r>
            <w:r>
              <w:rPr>
                <w:rFonts w:hint="cs"/>
                <w:sz w:val="18"/>
                <w:szCs w:val="18"/>
                <w:rtl/>
              </w:rPr>
              <w:t>……</w:t>
            </w:r>
            <w:r>
              <w:rPr>
                <w:rFonts w:hint="eastAsia"/>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197</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lang w:bidi="ar-YE"/>
              </w:rPr>
            </w:pPr>
            <w:r>
              <w:rPr>
                <w:rFonts w:hint="cs"/>
                <w:sz w:val="22"/>
                <w:szCs w:val="22"/>
                <w:rtl/>
                <w:lang w:bidi="ar-YE"/>
              </w:rPr>
              <w:t>4</w:t>
            </w:r>
            <w:r w:rsidRPr="008E36EC">
              <w:rPr>
                <w:rFonts w:hint="cs"/>
                <w:sz w:val="22"/>
                <w:szCs w:val="22"/>
                <w:rtl/>
                <w:lang w:bidi="ar-YE"/>
              </w:rPr>
              <w:t xml:space="preserve">. </w:t>
            </w:r>
            <w:r>
              <w:rPr>
                <w:rFonts w:hint="cs"/>
                <w:sz w:val="22"/>
                <w:szCs w:val="22"/>
                <w:rtl/>
                <w:lang w:bidi="ar-YE"/>
              </w:rPr>
              <w:t>3</w:t>
            </w:r>
            <w:r w:rsidRPr="008E36EC">
              <w:rPr>
                <w:rFonts w:hint="cs"/>
                <w:sz w:val="22"/>
                <w:szCs w:val="22"/>
                <w:rtl/>
                <w:lang w:bidi="ar-YE"/>
              </w:rPr>
              <w:t xml:space="preserve">. </w:t>
            </w:r>
            <w:r>
              <w:rPr>
                <w:rFonts w:hint="cs"/>
                <w:sz w:val="22"/>
                <w:szCs w:val="22"/>
                <w:rtl/>
                <w:lang w:bidi="ar-YE"/>
              </w:rPr>
              <w:t>3</w:t>
            </w:r>
            <w:r w:rsidRPr="008E36EC">
              <w:rPr>
                <w:rFonts w:hint="cs"/>
                <w:sz w:val="22"/>
                <w:szCs w:val="22"/>
                <w:rtl/>
                <w:lang w:bidi="ar-YE"/>
              </w:rPr>
              <w:t xml:space="preserve">: </w:t>
            </w:r>
            <w:r>
              <w:rPr>
                <w:rFonts w:hint="cs"/>
                <w:sz w:val="22"/>
                <w:szCs w:val="22"/>
                <w:rtl/>
                <w:lang w:bidi="ar-YE"/>
              </w:rPr>
              <w:t>التداخل والاختلاط بين استعمالات الأرض الحضرية</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201</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lang w:bidi="ar-YE"/>
              </w:rPr>
            </w:pPr>
            <w:r>
              <w:rPr>
                <w:rFonts w:hint="cs"/>
                <w:sz w:val="22"/>
                <w:szCs w:val="22"/>
                <w:rtl/>
                <w:lang w:bidi="ar-YE"/>
              </w:rPr>
              <w:t xml:space="preserve">الخلاصة </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Pr>
                <w:rFonts w:hint="cs"/>
                <w:sz w:val="18"/>
                <w:szCs w:val="18"/>
                <w:rtl/>
              </w:rPr>
              <w:t>…</w:t>
            </w:r>
            <w:r>
              <w:rPr>
                <w:rFonts w:hint="eastAsia"/>
                <w:sz w:val="18"/>
                <w:szCs w:val="18"/>
                <w:rtl/>
              </w:rPr>
              <w:t>…</w:t>
            </w:r>
            <w:r>
              <w:rPr>
                <w:rFonts w:hint="cs"/>
                <w:sz w:val="18"/>
                <w:szCs w:val="18"/>
                <w:rtl/>
              </w:rPr>
              <w:t>…</w:t>
            </w:r>
            <w:r>
              <w:rPr>
                <w:rFonts w:hint="eastAsia"/>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204</w:t>
            </w:r>
          </w:p>
        </w:tc>
      </w:tr>
      <w:tr w:rsidR="00F65F3C" w:rsidRPr="00AC1583" w:rsidTr="00F70854">
        <w:trPr>
          <w:trHeight w:val="142"/>
          <w:jc w:val="center"/>
        </w:trPr>
        <w:tc>
          <w:tcPr>
            <w:tcW w:w="7693" w:type="dxa"/>
            <w:vAlign w:val="center"/>
          </w:tcPr>
          <w:p w:rsidR="00F65F3C" w:rsidRPr="009231D2" w:rsidRDefault="00F65F3C" w:rsidP="00F70854">
            <w:pPr>
              <w:pStyle w:val="1"/>
              <w:rPr>
                <w:sz w:val="22"/>
                <w:szCs w:val="22"/>
                <w:rtl/>
                <w:lang w:bidi="ar-YE"/>
              </w:rPr>
            </w:pPr>
            <w:r w:rsidRPr="009231D2">
              <w:rPr>
                <w:rFonts w:hint="cs"/>
                <w:sz w:val="22"/>
                <w:szCs w:val="22"/>
                <w:rtl/>
                <w:lang w:bidi="ar-YE"/>
              </w:rPr>
              <w:t xml:space="preserve">الفصل الرابع: نموذج تخطيطي للاتجاهات المستقبلية للنمو الحضري وتطور استعمالات الأرض الحضرية لمدينة </w:t>
            </w:r>
            <w:proofErr w:type="spellStart"/>
            <w:r w:rsidRPr="009231D2">
              <w:rPr>
                <w:rFonts w:hint="cs"/>
                <w:sz w:val="22"/>
                <w:szCs w:val="22"/>
                <w:rtl/>
                <w:lang w:bidi="ar-YE"/>
              </w:rPr>
              <w:t>إب</w:t>
            </w:r>
            <w:proofErr w:type="spellEnd"/>
            <w:r w:rsidRPr="009231D2">
              <w:rPr>
                <w:rFonts w:hint="cs"/>
                <w:sz w:val="22"/>
                <w:szCs w:val="22"/>
                <w:rtl/>
                <w:lang w:bidi="ar-YE"/>
              </w:rPr>
              <w:t xml:space="preserve"> حتى عام 202</w:t>
            </w:r>
            <w:r>
              <w:rPr>
                <w:rFonts w:hint="cs"/>
                <w:sz w:val="22"/>
                <w:szCs w:val="22"/>
                <w:rtl/>
                <w:lang w:bidi="ar-YE"/>
              </w:rPr>
              <w:t>0</w:t>
            </w:r>
            <w:r w:rsidRPr="009231D2">
              <w:rPr>
                <w:rFonts w:hint="cs"/>
                <w:sz w:val="22"/>
                <w:szCs w:val="22"/>
                <w:rtl/>
                <w:lang w:bidi="ar-YE"/>
              </w:rPr>
              <w:t>م</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p>
        </w:tc>
        <w:tc>
          <w:tcPr>
            <w:tcW w:w="840" w:type="dxa"/>
            <w:vAlign w:val="center"/>
          </w:tcPr>
          <w:p w:rsidR="00F65F3C" w:rsidRDefault="00F65F3C" w:rsidP="00F70854">
            <w:pPr>
              <w:pStyle w:val="1"/>
              <w:rPr>
                <w:sz w:val="22"/>
                <w:szCs w:val="22"/>
                <w:rtl/>
              </w:rPr>
            </w:pPr>
          </w:p>
          <w:p w:rsidR="00F65F3C" w:rsidRPr="00777ABA" w:rsidRDefault="00F65F3C" w:rsidP="00F70854">
            <w:pPr>
              <w:pStyle w:val="1"/>
              <w:rPr>
                <w:sz w:val="22"/>
                <w:szCs w:val="22"/>
                <w:rtl/>
              </w:rPr>
            </w:pPr>
            <w:r>
              <w:rPr>
                <w:rFonts w:hint="cs"/>
                <w:sz w:val="22"/>
                <w:szCs w:val="22"/>
                <w:rtl/>
              </w:rPr>
              <w:t>206</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lang w:bidi="ar-YE"/>
              </w:rPr>
            </w:pPr>
            <w:r>
              <w:rPr>
                <w:rFonts w:hint="cs"/>
                <w:sz w:val="22"/>
                <w:szCs w:val="22"/>
                <w:rtl/>
                <w:lang w:bidi="ar-YE"/>
              </w:rPr>
              <w:t xml:space="preserve">   </w:t>
            </w:r>
            <w:r w:rsidRPr="00B8323C">
              <w:rPr>
                <w:rFonts w:hint="cs"/>
                <w:sz w:val="22"/>
                <w:szCs w:val="22"/>
                <w:rtl/>
                <w:lang w:bidi="ar-YE"/>
              </w:rPr>
              <w:t>- المقدمة</w:t>
            </w:r>
            <w:r>
              <w:rPr>
                <w:rFonts w:hint="cs"/>
                <w:sz w:val="22"/>
                <w:szCs w:val="22"/>
                <w:rtl/>
                <w:lang w:bidi="ar-YE"/>
              </w:rPr>
              <w:t xml:space="preserve"> </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207</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lang w:bidi="ar-YE"/>
              </w:rPr>
            </w:pPr>
            <w:r>
              <w:rPr>
                <w:rFonts w:hint="cs"/>
                <w:noProof/>
                <w:snapToGrid w:val="0"/>
                <w:sz w:val="22"/>
                <w:szCs w:val="22"/>
                <w:rtl/>
                <w:lang w:bidi="ar-YE"/>
              </w:rPr>
              <w:t>1</w:t>
            </w:r>
            <w:r w:rsidRPr="00B8323C">
              <w:rPr>
                <w:rFonts w:hint="cs"/>
                <w:noProof/>
                <w:snapToGrid w:val="0"/>
                <w:sz w:val="22"/>
                <w:szCs w:val="22"/>
                <w:rtl/>
                <w:lang w:bidi="ar-YE"/>
              </w:rPr>
              <w:t xml:space="preserve">. </w:t>
            </w:r>
            <w:r>
              <w:rPr>
                <w:rFonts w:hint="cs"/>
                <w:noProof/>
                <w:snapToGrid w:val="0"/>
                <w:sz w:val="22"/>
                <w:szCs w:val="22"/>
                <w:rtl/>
                <w:lang w:bidi="ar-YE"/>
              </w:rPr>
              <w:t>4</w:t>
            </w:r>
            <w:r w:rsidRPr="00B8323C">
              <w:rPr>
                <w:rFonts w:hint="cs"/>
                <w:noProof/>
                <w:snapToGrid w:val="0"/>
                <w:sz w:val="22"/>
                <w:szCs w:val="22"/>
                <w:rtl/>
                <w:lang w:bidi="ar-YE"/>
              </w:rPr>
              <w:t xml:space="preserve">: </w:t>
            </w:r>
            <w:r>
              <w:rPr>
                <w:rFonts w:hint="cs"/>
                <w:noProof/>
                <w:snapToGrid w:val="0"/>
                <w:sz w:val="22"/>
                <w:szCs w:val="22"/>
                <w:rtl/>
                <w:lang w:bidi="ar-YE"/>
              </w:rPr>
              <w:t>المخططات الهيكلية المنجزة لمدينة إب والمؤشرات التخطيطية المستنبطة منها كمرتكزات لبناء النموذج التخطيطي</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p>
        </w:tc>
        <w:tc>
          <w:tcPr>
            <w:tcW w:w="840" w:type="dxa"/>
            <w:vAlign w:val="center"/>
          </w:tcPr>
          <w:p w:rsidR="00F65F3C" w:rsidRDefault="00F65F3C" w:rsidP="00F70854">
            <w:pPr>
              <w:pStyle w:val="1"/>
              <w:rPr>
                <w:sz w:val="22"/>
                <w:szCs w:val="22"/>
                <w:rtl/>
              </w:rPr>
            </w:pPr>
          </w:p>
          <w:p w:rsidR="00F65F3C" w:rsidRPr="00777ABA" w:rsidRDefault="00F65F3C" w:rsidP="00F70854">
            <w:pPr>
              <w:pStyle w:val="1"/>
              <w:rPr>
                <w:sz w:val="22"/>
                <w:szCs w:val="22"/>
                <w:rtl/>
              </w:rPr>
            </w:pPr>
            <w:r>
              <w:rPr>
                <w:rFonts w:hint="cs"/>
                <w:sz w:val="22"/>
                <w:szCs w:val="22"/>
                <w:rtl/>
              </w:rPr>
              <w:t>207</w:t>
            </w:r>
          </w:p>
        </w:tc>
      </w:tr>
      <w:tr w:rsidR="00F65F3C" w:rsidRPr="00AC1583" w:rsidTr="00F70854">
        <w:trPr>
          <w:trHeight w:val="142"/>
          <w:jc w:val="center"/>
        </w:trPr>
        <w:tc>
          <w:tcPr>
            <w:tcW w:w="7693" w:type="dxa"/>
            <w:vAlign w:val="center"/>
          </w:tcPr>
          <w:p w:rsidR="00F65F3C" w:rsidRDefault="00F65F3C" w:rsidP="00F70854">
            <w:pPr>
              <w:pStyle w:val="1"/>
              <w:rPr>
                <w:noProof/>
                <w:snapToGrid w:val="0"/>
                <w:sz w:val="22"/>
                <w:szCs w:val="22"/>
                <w:rtl/>
                <w:lang w:bidi="ar-YE"/>
              </w:rPr>
            </w:pPr>
          </w:p>
          <w:p w:rsidR="00F65F3C" w:rsidRPr="00B8323C" w:rsidRDefault="00F65F3C" w:rsidP="00F70854">
            <w:pPr>
              <w:pStyle w:val="1"/>
              <w:rPr>
                <w:sz w:val="22"/>
                <w:szCs w:val="22"/>
                <w:rtl/>
                <w:lang w:bidi="ar-YE"/>
              </w:rPr>
            </w:pPr>
            <w:r>
              <w:rPr>
                <w:rFonts w:hint="cs"/>
                <w:noProof/>
                <w:snapToGrid w:val="0"/>
                <w:sz w:val="22"/>
                <w:szCs w:val="22"/>
                <w:rtl/>
                <w:lang w:bidi="ar-YE"/>
              </w:rPr>
              <w:t>2</w:t>
            </w:r>
            <w:r w:rsidRPr="00B8323C">
              <w:rPr>
                <w:rFonts w:hint="cs"/>
                <w:noProof/>
                <w:snapToGrid w:val="0"/>
                <w:sz w:val="22"/>
                <w:szCs w:val="22"/>
                <w:rtl/>
                <w:lang w:bidi="ar-YE"/>
              </w:rPr>
              <w:t xml:space="preserve">. </w:t>
            </w:r>
            <w:r>
              <w:rPr>
                <w:rFonts w:hint="cs"/>
                <w:noProof/>
                <w:snapToGrid w:val="0"/>
                <w:sz w:val="22"/>
                <w:szCs w:val="22"/>
                <w:rtl/>
                <w:lang w:bidi="ar-YE"/>
              </w:rPr>
              <w:t>4</w:t>
            </w:r>
            <w:r w:rsidRPr="00B8323C">
              <w:rPr>
                <w:rFonts w:hint="cs"/>
                <w:noProof/>
                <w:snapToGrid w:val="0"/>
                <w:sz w:val="22"/>
                <w:szCs w:val="22"/>
                <w:rtl/>
                <w:lang w:bidi="ar-YE"/>
              </w:rPr>
              <w:t xml:space="preserve">: </w:t>
            </w:r>
            <w:r>
              <w:rPr>
                <w:rFonts w:hint="cs"/>
                <w:noProof/>
                <w:snapToGrid w:val="0"/>
                <w:sz w:val="22"/>
                <w:szCs w:val="22"/>
                <w:rtl/>
                <w:lang w:bidi="ar-YE"/>
              </w:rPr>
              <w:t>العوامل الجغرافية المؤثرة في تصميم النموذج التخطيطي الحضري لمستقبل النمو واستعمالات الأرض الحضرية والبنية المكانية للمستوطنات المحيطة بالمدينة</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p>
        </w:tc>
        <w:tc>
          <w:tcPr>
            <w:tcW w:w="840" w:type="dxa"/>
            <w:vAlign w:val="center"/>
          </w:tcPr>
          <w:p w:rsidR="00F65F3C" w:rsidRDefault="00F65F3C" w:rsidP="00F70854">
            <w:pPr>
              <w:pStyle w:val="1"/>
              <w:rPr>
                <w:sz w:val="22"/>
                <w:szCs w:val="22"/>
                <w:rtl/>
              </w:rPr>
            </w:pPr>
          </w:p>
          <w:p w:rsidR="00F65F3C" w:rsidRPr="00777ABA" w:rsidRDefault="00F65F3C" w:rsidP="00F70854">
            <w:pPr>
              <w:pStyle w:val="1"/>
              <w:rPr>
                <w:sz w:val="22"/>
                <w:szCs w:val="22"/>
                <w:rtl/>
              </w:rPr>
            </w:pPr>
            <w:r>
              <w:rPr>
                <w:rFonts w:hint="cs"/>
                <w:sz w:val="22"/>
                <w:szCs w:val="22"/>
                <w:rtl/>
              </w:rPr>
              <w:t>210</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rPr>
            </w:pPr>
            <w:r>
              <w:rPr>
                <w:rFonts w:hint="cs"/>
                <w:noProof/>
                <w:snapToGrid w:val="0"/>
                <w:sz w:val="22"/>
                <w:szCs w:val="22"/>
                <w:rtl/>
                <w:lang w:bidi="ar-YE"/>
              </w:rPr>
              <w:t>3</w:t>
            </w:r>
            <w:r w:rsidRPr="00B8323C">
              <w:rPr>
                <w:rFonts w:hint="cs"/>
                <w:noProof/>
                <w:snapToGrid w:val="0"/>
                <w:sz w:val="22"/>
                <w:szCs w:val="22"/>
                <w:rtl/>
                <w:lang w:bidi="ar-YE"/>
              </w:rPr>
              <w:t xml:space="preserve">. </w:t>
            </w:r>
            <w:r>
              <w:rPr>
                <w:rFonts w:hint="cs"/>
                <w:noProof/>
                <w:snapToGrid w:val="0"/>
                <w:sz w:val="22"/>
                <w:szCs w:val="22"/>
                <w:rtl/>
                <w:lang w:bidi="ar-YE"/>
              </w:rPr>
              <w:t>4</w:t>
            </w:r>
            <w:r w:rsidRPr="00B8323C">
              <w:rPr>
                <w:rFonts w:hint="cs"/>
                <w:noProof/>
                <w:snapToGrid w:val="0"/>
                <w:sz w:val="22"/>
                <w:szCs w:val="22"/>
                <w:rtl/>
                <w:lang w:bidi="ar-YE"/>
              </w:rPr>
              <w:t xml:space="preserve">: </w:t>
            </w:r>
            <w:r>
              <w:rPr>
                <w:rFonts w:hint="cs"/>
                <w:noProof/>
                <w:snapToGrid w:val="0"/>
                <w:sz w:val="22"/>
                <w:szCs w:val="22"/>
                <w:rtl/>
                <w:lang w:bidi="ar-YE"/>
              </w:rPr>
              <w:t>النموذج التخطيطي الحضري المقترح لمدينة إب حتى 2020م</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214</w:t>
            </w:r>
          </w:p>
        </w:tc>
      </w:tr>
      <w:tr w:rsidR="00F65F3C" w:rsidRPr="00AC1583" w:rsidTr="00F70854">
        <w:trPr>
          <w:trHeight w:val="142"/>
          <w:jc w:val="center"/>
        </w:trPr>
        <w:tc>
          <w:tcPr>
            <w:tcW w:w="7693" w:type="dxa"/>
            <w:vAlign w:val="center"/>
          </w:tcPr>
          <w:p w:rsidR="00F65F3C" w:rsidRPr="009231D2" w:rsidRDefault="00F65F3C" w:rsidP="00F70854">
            <w:pPr>
              <w:pStyle w:val="1"/>
              <w:rPr>
                <w:noProof/>
                <w:snapToGrid w:val="0"/>
                <w:sz w:val="22"/>
                <w:szCs w:val="22"/>
                <w:rtl/>
                <w:lang w:bidi="ar-YE"/>
              </w:rPr>
            </w:pPr>
            <w:r>
              <w:rPr>
                <w:rFonts w:hint="cs"/>
                <w:sz w:val="22"/>
                <w:szCs w:val="22"/>
                <w:rtl/>
                <w:lang w:bidi="ar-YE"/>
              </w:rPr>
              <w:t>1</w:t>
            </w:r>
            <w:r w:rsidRPr="008E36EC">
              <w:rPr>
                <w:rFonts w:hint="cs"/>
                <w:sz w:val="22"/>
                <w:szCs w:val="22"/>
                <w:rtl/>
                <w:lang w:bidi="ar-YE"/>
              </w:rPr>
              <w:t xml:space="preserve">. </w:t>
            </w:r>
            <w:r>
              <w:rPr>
                <w:rFonts w:hint="cs"/>
                <w:sz w:val="22"/>
                <w:szCs w:val="22"/>
                <w:rtl/>
                <w:lang w:bidi="ar-YE"/>
              </w:rPr>
              <w:t>3</w:t>
            </w:r>
            <w:r w:rsidRPr="008E36EC">
              <w:rPr>
                <w:rFonts w:hint="cs"/>
                <w:sz w:val="22"/>
                <w:szCs w:val="22"/>
                <w:rtl/>
                <w:lang w:bidi="ar-YE"/>
              </w:rPr>
              <w:t xml:space="preserve">. </w:t>
            </w:r>
            <w:r>
              <w:rPr>
                <w:rFonts w:hint="cs"/>
                <w:sz w:val="22"/>
                <w:szCs w:val="22"/>
                <w:rtl/>
                <w:lang w:bidi="ar-YE"/>
              </w:rPr>
              <w:t>4</w:t>
            </w:r>
            <w:r w:rsidRPr="008E36EC">
              <w:rPr>
                <w:rFonts w:hint="cs"/>
                <w:sz w:val="22"/>
                <w:szCs w:val="22"/>
                <w:rtl/>
                <w:lang w:bidi="ar-YE"/>
              </w:rPr>
              <w:t xml:space="preserve">: </w:t>
            </w:r>
            <w:r>
              <w:rPr>
                <w:rFonts w:hint="cs"/>
                <w:sz w:val="22"/>
                <w:szCs w:val="22"/>
                <w:rtl/>
                <w:lang w:bidi="ar-YE"/>
              </w:rPr>
              <w:t xml:space="preserve">الاتجاهات المكانية لمستقبل النمو الحضري لمدينة </w:t>
            </w:r>
            <w:proofErr w:type="spellStart"/>
            <w:r>
              <w:rPr>
                <w:rFonts w:hint="cs"/>
                <w:sz w:val="22"/>
                <w:szCs w:val="22"/>
                <w:rtl/>
                <w:lang w:bidi="ar-YE"/>
              </w:rPr>
              <w:t>إب</w:t>
            </w:r>
            <w:proofErr w:type="spellEnd"/>
            <w:r>
              <w:rPr>
                <w:rFonts w:hint="cs"/>
                <w:sz w:val="22"/>
                <w:szCs w:val="22"/>
                <w:rtl/>
                <w:lang w:bidi="ar-YE"/>
              </w:rPr>
              <w:t xml:space="preserve"> حتى عام 2020م كأحد عناصر النموذج </w:t>
            </w:r>
            <w:r>
              <w:rPr>
                <w:rFonts w:hint="cs"/>
                <w:sz w:val="22"/>
                <w:szCs w:val="22"/>
                <w:rtl/>
                <w:lang w:bidi="ar-YE"/>
              </w:rPr>
              <w:lastRenderedPageBreak/>
              <w:t>التخطيطي الحضري</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Pr>
                <w:rFonts w:hint="cs"/>
                <w:sz w:val="18"/>
                <w:szCs w:val="18"/>
                <w:rtl/>
              </w:rPr>
              <w:t>……</w:t>
            </w:r>
          </w:p>
        </w:tc>
        <w:tc>
          <w:tcPr>
            <w:tcW w:w="840" w:type="dxa"/>
            <w:vAlign w:val="center"/>
          </w:tcPr>
          <w:p w:rsidR="00F65F3C" w:rsidRDefault="00F65F3C" w:rsidP="00F70854">
            <w:pPr>
              <w:pStyle w:val="1"/>
              <w:rPr>
                <w:sz w:val="22"/>
                <w:szCs w:val="22"/>
                <w:rtl/>
              </w:rPr>
            </w:pPr>
          </w:p>
          <w:p w:rsidR="00F65F3C" w:rsidRPr="00777ABA" w:rsidRDefault="00F65F3C" w:rsidP="00F70854">
            <w:pPr>
              <w:pStyle w:val="1"/>
              <w:rPr>
                <w:sz w:val="22"/>
                <w:szCs w:val="22"/>
                <w:rtl/>
              </w:rPr>
            </w:pPr>
            <w:r>
              <w:rPr>
                <w:rFonts w:hint="cs"/>
                <w:sz w:val="22"/>
                <w:szCs w:val="22"/>
                <w:rtl/>
              </w:rPr>
              <w:lastRenderedPageBreak/>
              <w:t>216</w:t>
            </w:r>
          </w:p>
        </w:tc>
      </w:tr>
      <w:tr w:rsidR="00F65F3C" w:rsidRPr="00AC1583" w:rsidTr="00F70854">
        <w:trPr>
          <w:trHeight w:val="142"/>
          <w:jc w:val="center"/>
        </w:trPr>
        <w:tc>
          <w:tcPr>
            <w:tcW w:w="7693" w:type="dxa"/>
            <w:vAlign w:val="center"/>
          </w:tcPr>
          <w:p w:rsidR="00F65F3C" w:rsidRPr="009231D2" w:rsidRDefault="00F65F3C" w:rsidP="00F70854">
            <w:pPr>
              <w:pStyle w:val="1"/>
              <w:rPr>
                <w:noProof/>
                <w:snapToGrid w:val="0"/>
                <w:sz w:val="22"/>
                <w:szCs w:val="22"/>
                <w:rtl/>
                <w:lang w:bidi="ar-YE"/>
              </w:rPr>
            </w:pPr>
            <w:r>
              <w:rPr>
                <w:rFonts w:hint="cs"/>
                <w:sz w:val="22"/>
                <w:szCs w:val="22"/>
                <w:rtl/>
                <w:lang w:bidi="ar-YE"/>
              </w:rPr>
              <w:lastRenderedPageBreak/>
              <w:t>2</w:t>
            </w:r>
            <w:r w:rsidRPr="008E36EC">
              <w:rPr>
                <w:rFonts w:hint="cs"/>
                <w:sz w:val="22"/>
                <w:szCs w:val="22"/>
                <w:rtl/>
                <w:lang w:bidi="ar-YE"/>
              </w:rPr>
              <w:t xml:space="preserve">. </w:t>
            </w:r>
            <w:r>
              <w:rPr>
                <w:rFonts w:hint="cs"/>
                <w:sz w:val="22"/>
                <w:szCs w:val="22"/>
                <w:rtl/>
                <w:lang w:bidi="ar-YE"/>
              </w:rPr>
              <w:t>3</w:t>
            </w:r>
            <w:r w:rsidRPr="008E36EC">
              <w:rPr>
                <w:rFonts w:hint="cs"/>
                <w:sz w:val="22"/>
                <w:szCs w:val="22"/>
                <w:rtl/>
                <w:lang w:bidi="ar-YE"/>
              </w:rPr>
              <w:t xml:space="preserve">. </w:t>
            </w:r>
            <w:r>
              <w:rPr>
                <w:rFonts w:hint="cs"/>
                <w:sz w:val="22"/>
                <w:szCs w:val="22"/>
                <w:rtl/>
                <w:lang w:bidi="ar-YE"/>
              </w:rPr>
              <w:t>4</w:t>
            </w:r>
            <w:r w:rsidRPr="008E36EC">
              <w:rPr>
                <w:rFonts w:hint="cs"/>
                <w:sz w:val="22"/>
                <w:szCs w:val="22"/>
                <w:rtl/>
                <w:lang w:bidi="ar-YE"/>
              </w:rPr>
              <w:t xml:space="preserve">: </w:t>
            </w:r>
            <w:r>
              <w:rPr>
                <w:rFonts w:hint="cs"/>
                <w:sz w:val="22"/>
                <w:szCs w:val="22"/>
                <w:rtl/>
                <w:lang w:bidi="ar-YE"/>
              </w:rPr>
              <w:t xml:space="preserve">الهيكل المكاني لمستقبل تطور استعمالات الأرض الحضرية لمدينة </w:t>
            </w:r>
            <w:proofErr w:type="spellStart"/>
            <w:r>
              <w:rPr>
                <w:rFonts w:hint="cs"/>
                <w:sz w:val="22"/>
                <w:szCs w:val="22"/>
                <w:rtl/>
                <w:lang w:bidi="ar-YE"/>
              </w:rPr>
              <w:t>إب</w:t>
            </w:r>
            <w:proofErr w:type="spellEnd"/>
            <w:r>
              <w:rPr>
                <w:rFonts w:hint="cs"/>
                <w:sz w:val="22"/>
                <w:szCs w:val="22"/>
                <w:rtl/>
                <w:lang w:bidi="ar-YE"/>
              </w:rPr>
              <w:t xml:space="preserve"> حتى عام 2020 كمحتوى للنموذج التخطيطي</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p>
        </w:tc>
        <w:tc>
          <w:tcPr>
            <w:tcW w:w="840" w:type="dxa"/>
            <w:vAlign w:val="center"/>
          </w:tcPr>
          <w:p w:rsidR="00F65F3C" w:rsidRDefault="00F65F3C" w:rsidP="00F70854">
            <w:pPr>
              <w:pStyle w:val="1"/>
              <w:rPr>
                <w:sz w:val="22"/>
                <w:szCs w:val="22"/>
                <w:rtl/>
              </w:rPr>
            </w:pPr>
          </w:p>
          <w:p w:rsidR="00F65F3C" w:rsidRPr="00777ABA" w:rsidRDefault="00F65F3C" w:rsidP="00F70854">
            <w:pPr>
              <w:pStyle w:val="1"/>
              <w:rPr>
                <w:sz w:val="22"/>
                <w:szCs w:val="22"/>
                <w:rtl/>
              </w:rPr>
            </w:pPr>
            <w:r>
              <w:rPr>
                <w:rFonts w:hint="cs"/>
                <w:sz w:val="22"/>
                <w:szCs w:val="22"/>
                <w:rtl/>
              </w:rPr>
              <w:t>222</w:t>
            </w:r>
          </w:p>
        </w:tc>
      </w:tr>
      <w:tr w:rsidR="00F65F3C" w:rsidRPr="00AC1583" w:rsidTr="00F70854">
        <w:trPr>
          <w:trHeight w:val="142"/>
          <w:jc w:val="center"/>
        </w:trPr>
        <w:tc>
          <w:tcPr>
            <w:tcW w:w="7693" w:type="dxa"/>
            <w:vAlign w:val="center"/>
          </w:tcPr>
          <w:p w:rsidR="00F65F3C" w:rsidRPr="00115198" w:rsidRDefault="00F65F3C" w:rsidP="00F70854">
            <w:pPr>
              <w:pStyle w:val="1"/>
              <w:rPr>
                <w:noProof/>
                <w:snapToGrid w:val="0"/>
                <w:sz w:val="22"/>
                <w:szCs w:val="22"/>
                <w:rtl/>
                <w:lang w:bidi="ar-YE"/>
              </w:rPr>
            </w:pPr>
            <w:r>
              <w:rPr>
                <w:rFonts w:hint="cs"/>
                <w:sz w:val="22"/>
                <w:szCs w:val="22"/>
                <w:rtl/>
                <w:lang w:bidi="ar-YE"/>
              </w:rPr>
              <w:t>3</w:t>
            </w:r>
            <w:r w:rsidRPr="008E36EC">
              <w:rPr>
                <w:rFonts w:hint="cs"/>
                <w:sz w:val="22"/>
                <w:szCs w:val="22"/>
                <w:rtl/>
                <w:lang w:bidi="ar-YE"/>
              </w:rPr>
              <w:t xml:space="preserve">. </w:t>
            </w:r>
            <w:r>
              <w:rPr>
                <w:rFonts w:hint="cs"/>
                <w:sz w:val="22"/>
                <w:szCs w:val="22"/>
                <w:rtl/>
                <w:lang w:bidi="ar-YE"/>
              </w:rPr>
              <w:t>3</w:t>
            </w:r>
            <w:r w:rsidRPr="008E36EC">
              <w:rPr>
                <w:rFonts w:hint="cs"/>
                <w:sz w:val="22"/>
                <w:szCs w:val="22"/>
                <w:rtl/>
                <w:lang w:bidi="ar-YE"/>
              </w:rPr>
              <w:t xml:space="preserve">. </w:t>
            </w:r>
            <w:r>
              <w:rPr>
                <w:rFonts w:hint="cs"/>
                <w:sz w:val="22"/>
                <w:szCs w:val="22"/>
                <w:rtl/>
                <w:lang w:bidi="ar-YE"/>
              </w:rPr>
              <w:t>4</w:t>
            </w:r>
            <w:r w:rsidRPr="008E36EC">
              <w:rPr>
                <w:rFonts w:hint="cs"/>
                <w:sz w:val="22"/>
                <w:szCs w:val="22"/>
                <w:rtl/>
                <w:lang w:bidi="ar-YE"/>
              </w:rPr>
              <w:t xml:space="preserve">: </w:t>
            </w:r>
            <w:r>
              <w:rPr>
                <w:rFonts w:hint="cs"/>
                <w:sz w:val="22"/>
                <w:szCs w:val="22"/>
                <w:rtl/>
                <w:lang w:bidi="ar-YE"/>
              </w:rPr>
              <w:t xml:space="preserve">التنظيم المكاني للتوابع والضواحي والأطراف الحضرية لمدينة </w:t>
            </w:r>
            <w:proofErr w:type="spellStart"/>
            <w:r>
              <w:rPr>
                <w:rFonts w:hint="cs"/>
                <w:sz w:val="22"/>
                <w:szCs w:val="22"/>
                <w:rtl/>
                <w:lang w:bidi="ar-YE"/>
              </w:rPr>
              <w:t>إب</w:t>
            </w:r>
            <w:proofErr w:type="spellEnd"/>
            <w:r>
              <w:rPr>
                <w:rFonts w:hint="cs"/>
                <w:sz w:val="22"/>
                <w:szCs w:val="22"/>
                <w:rtl/>
                <w:lang w:bidi="ar-YE"/>
              </w:rPr>
              <w:t xml:space="preserve"> حتى عام 2020م في النموذج التخطيطي الحضري المقترح</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p>
        </w:tc>
        <w:tc>
          <w:tcPr>
            <w:tcW w:w="840" w:type="dxa"/>
            <w:vAlign w:val="center"/>
          </w:tcPr>
          <w:p w:rsidR="00F65F3C" w:rsidRDefault="00F65F3C" w:rsidP="00F70854">
            <w:pPr>
              <w:pStyle w:val="1"/>
              <w:rPr>
                <w:sz w:val="22"/>
                <w:szCs w:val="22"/>
                <w:rtl/>
              </w:rPr>
            </w:pPr>
          </w:p>
          <w:p w:rsidR="00F65F3C" w:rsidRPr="00777ABA" w:rsidRDefault="00F65F3C" w:rsidP="00F70854">
            <w:pPr>
              <w:pStyle w:val="1"/>
              <w:rPr>
                <w:sz w:val="22"/>
                <w:szCs w:val="22"/>
                <w:rtl/>
              </w:rPr>
            </w:pPr>
            <w:r>
              <w:rPr>
                <w:rFonts w:hint="cs"/>
                <w:sz w:val="22"/>
                <w:szCs w:val="22"/>
                <w:rtl/>
              </w:rPr>
              <w:t>231</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lang w:bidi="ar-YE"/>
              </w:rPr>
            </w:pPr>
            <w:r>
              <w:rPr>
                <w:rFonts w:hint="cs"/>
                <w:sz w:val="22"/>
                <w:szCs w:val="22"/>
                <w:rtl/>
                <w:lang w:bidi="ar-YE"/>
              </w:rPr>
              <w:t xml:space="preserve">     </w:t>
            </w:r>
            <w:r w:rsidRPr="00B8323C">
              <w:rPr>
                <w:rFonts w:hint="cs"/>
                <w:sz w:val="22"/>
                <w:szCs w:val="22"/>
                <w:rtl/>
                <w:lang w:bidi="ar-YE"/>
              </w:rPr>
              <w:t xml:space="preserve">- </w:t>
            </w:r>
            <w:r>
              <w:rPr>
                <w:rFonts w:hint="cs"/>
                <w:sz w:val="22"/>
                <w:szCs w:val="22"/>
                <w:rtl/>
                <w:lang w:bidi="ar-YE"/>
              </w:rPr>
              <w:t>الخلاصة</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Pr>
                <w:rFonts w:hint="eastAsia"/>
                <w:sz w:val="18"/>
                <w:szCs w:val="18"/>
                <w:rtl/>
              </w:rPr>
              <w:t>…</w:t>
            </w:r>
            <w:r>
              <w:rPr>
                <w:rFonts w:hint="cs"/>
                <w:sz w:val="18"/>
                <w:szCs w:val="18"/>
                <w:rtl/>
              </w:rPr>
              <w:t>…</w:t>
            </w:r>
            <w:r>
              <w:rPr>
                <w:rFonts w:hint="eastAsia"/>
                <w:sz w:val="18"/>
                <w:szCs w:val="18"/>
                <w:rtl/>
              </w:rPr>
              <w:t>…</w:t>
            </w:r>
            <w:r w:rsidRPr="009F2082">
              <w:rPr>
                <w:rFonts w:hint="cs"/>
                <w:sz w:val="18"/>
                <w:szCs w:val="18"/>
                <w:rtl/>
              </w:rPr>
              <w:t>…</w:t>
            </w:r>
            <w:r w:rsidRPr="009F2082">
              <w:rPr>
                <w:rFonts w:hint="eastAsia"/>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234</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lang w:bidi="ar-YE"/>
              </w:rPr>
            </w:pPr>
            <w:r w:rsidRPr="00B8323C">
              <w:rPr>
                <w:rFonts w:hint="cs"/>
                <w:sz w:val="22"/>
                <w:szCs w:val="22"/>
                <w:rtl/>
                <w:lang w:bidi="ar-YE"/>
              </w:rPr>
              <w:t xml:space="preserve">الخلاصة </w:t>
            </w:r>
            <w:r w:rsidRPr="0015441C">
              <w:rPr>
                <w:szCs w:val="20"/>
                <w:lang w:bidi="ar-YE"/>
              </w:rPr>
              <w:t>Conclusion</w:t>
            </w:r>
            <w:r w:rsidRPr="0015441C">
              <w:rPr>
                <w:rFonts w:hint="cs"/>
                <w:szCs w:val="24"/>
                <w:rtl/>
              </w:rPr>
              <w:t xml:space="preserve"> </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Pr>
                <w:rFonts w:hint="cs"/>
                <w:sz w:val="18"/>
                <w:szCs w:val="18"/>
                <w:rtl/>
              </w:rPr>
              <w:t>…</w:t>
            </w:r>
            <w:r w:rsidRPr="0015441C">
              <w:rPr>
                <w:rFonts w:hint="eastAsia"/>
                <w:sz w:val="16"/>
                <w:szCs w:val="16"/>
                <w:rtl/>
              </w:rPr>
              <w:t>……</w:t>
            </w:r>
            <w:r w:rsidRPr="0015441C">
              <w:rPr>
                <w:rFonts w:hint="cs"/>
                <w:sz w:val="16"/>
                <w:szCs w:val="16"/>
                <w:rtl/>
              </w:rPr>
              <w:t>…</w:t>
            </w:r>
            <w:r w:rsidRPr="0015441C">
              <w:rPr>
                <w:rFonts w:hint="eastAsia"/>
                <w:sz w:val="16"/>
                <w:szCs w:val="16"/>
                <w:rtl/>
              </w:rPr>
              <w:t>…</w:t>
            </w:r>
          </w:p>
        </w:tc>
        <w:tc>
          <w:tcPr>
            <w:tcW w:w="840" w:type="dxa"/>
            <w:vAlign w:val="center"/>
          </w:tcPr>
          <w:p w:rsidR="00F65F3C" w:rsidRPr="00777ABA" w:rsidRDefault="00F65F3C" w:rsidP="00F70854">
            <w:pPr>
              <w:pStyle w:val="1"/>
              <w:rPr>
                <w:sz w:val="22"/>
                <w:szCs w:val="22"/>
                <w:rtl/>
              </w:rPr>
            </w:pPr>
            <w:r>
              <w:rPr>
                <w:rFonts w:hint="cs"/>
                <w:sz w:val="22"/>
                <w:szCs w:val="22"/>
                <w:rtl/>
              </w:rPr>
              <w:t>236</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lang w:bidi="ar-YE"/>
              </w:rPr>
            </w:pPr>
            <w:r w:rsidRPr="00B8323C">
              <w:rPr>
                <w:rFonts w:hint="cs"/>
                <w:sz w:val="22"/>
                <w:szCs w:val="22"/>
                <w:rtl/>
                <w:lang w:bidi="ar-YE"/>
              </w:rPr>
              <w:t>المراجع والمصادر</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240</w:t>
            </w:r>
          </w:p>
        </w:tc>
      </w:tr>
      <w:tr w:rsidR="00F65F3C" w:rsidRPr="00AC1583" w:rsidTr="00F70854">
        <w:trPr>
          <w:trHeight w:val="142"/>
          <w:jc w:val="center"/>
        </w:trPr>
        <w:tc>
          <w:tcPr>
            <w:tcW w:w="7693" w:type="dxa"/>
            <w:vAlign w:val="center"/>
          </w:tcPr>
          <w:p w:rsidR="00F65F3C" w:rsidRPr="00B8323C" w:rsidRDefault="00F65F3C" w:rsidP="00F70854">
            <w:pPr>
              <w:pStyle w:val="1"/>
              <w:rPr>
                <w:sz w:val="22"/>
                <w:szCs w:val="22"/>
                <w:rtl/>
                <w:lang w:bidi="ar-YE"/>
              </w:rPr>
            </w:pPr>
            <w:r>
              <w:rPr>
                <w:rFonts w:hint="cs"/>
                <w:sz w:val="22"/>
                <w:szCs w:val="22"/>
                <w:rtl/>
                <w:lang w:bidi="ar-YE"/>
              </w:rPr>
              <w:t xml:space="preserve">الملاحق </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p>
        </w:tc>
        <w:tc>
          <w:tcPr>
            <w:tcW w:w="840" w:type="dxa"/>
            <w:vAlign w:val="center"/>
          </w:tcPr>
          <w:p w:rsidR="00F65F3C" w:rsidRPr="00777ABA" w:rsidRDefault="00F65F3C" w:rsidP="00F70854">
            <w:pPr>
              <w:pStyle w:val="1"/>
              <w:rPr>
                <w:sz w:val="22"/>
                <w:szCs w:val="22"/>
                <w:rtl/>
              </w:rPr>
            </w:pPr>
            <w:r>
              <w:rPr>
                <w:rFonts w:hint="cs"/>
                <w:sz w:val="22"/>
                <w:szCs w:val="22"/>
                <w:rtl/>
              </w:rPr>
              <w:t>245</w:t>
            </w:r>
          </w:p>
        </w:tc>
      </w:tr>
      <w:tr w:rsidR="00F65F3C" w:rsidRPr="00AC1583" w:rsidTr="00F70854">
        <w:trPr>
          <w:trHeight w:val="142"/>
          <w:jc w:val="center"/>
        </w:trPr>
        <w:tc>
          <w:tcPr>
            <w:tcW w:w="7693" w:type="dxa"/>
            <w:vAlign w:val="center"/>
          </w:tcPr>
          <w:p w:rsidR="00F65F3C" w:rsidRDefault="00F65F3C" w:rsidP="00F70854">
            <w:pPr>
              <w:pStyle w:val="1"/>
              <w:rPr>
                <w:sz w:val="22"/>
                <w:szCs w:val="22"/>
                <w:rtl/>
                <w:lang w:bidi="ar-YE"/>
              </w:rPr>
            </w:pPr>
            <w:r>
              <w:rPr>
                <w:rFonts w:hint="cs"/>
                <w:sz w:val="22"/>
                <w:szCs w:val="22"/>
                <w:rtl/>
                <w:lang w:bidi="ar-YE"/>
              </w:rPr>
              <w:t>ملخص الرسالة باللغة الإنجليزية</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r w:rsidRPr="009F2082">
              <w:rPr>
                <w:rFonts w:hint="eastAsia"/>
                <w:sz w:val="18"/>
                <w:szCs w:val="18"/>
                <w:rtl/>
              </w:rPr>
              <w:t>…</w:t>
            </w:r>
            <w:r w:rsidRPr="009F2082">
              <w:rPr>
                <w:rFonts w:hint="cs"/>
                <w:sz w:val="18"/>
                <w:szCs w:val="18"/>
                <w:rtl/>
              </w:rPr>
              <w:t>…</w:t>
            </w:r>
          </w:p>
        </w:tc>
        <w:tc>
          <w:tcPr>
            <w:tcW w:w="840" w:type="dxa"/>
            <w:vAlign w:val="center"/>
          </w:tcPr>
          <w:p w:rsidR="00F65F3C" w:rsidRPr="00777ABA" w:rsidRDefault="00F65F3C" w:rsidP="00F70854">
            <w:pPr>
              <w:pStyle w:val="1"/>
              <w:rPr>
                <w:sz w:val="22"/>
                <w:szCs w:val="22"/>
                <w:rtl/>
              </w:rPr>
            </w:pPr>
            <w:r w:rsidRPr="006125F9">
              <w:rPr>
                <w:szCs w:val="20"/>
              </w:rPr>
              <w:t>A-</w:t>
            </w:r>
            <w:r>
              <w:rPr>
                <w:szCs w:val="20"/>
              </w:rPr>
              <w:t>D</w:t>
            </w:r>
          </w:p>
        </w:tc>
      </w:tr>
    </w:tbl>
    <w:p w:rsidR="00F65F3C" w:rsidRDefault="00F65F3C" w:rsidP="00F65F3C">
      <w:pPr>
        <w:pStyle w:val="22"/>
        <w:rPr>
          <w:b/>
          <w:bCs/>
          <w:sz w:val="2"/>
          <w:szCs w:val="2"/>
          <w:rtl/>
        </w:rPr>
      </w:pPr>
    </w:p>
    <w:p w:rsidR="00F65F3C" w:rsidRDefault="00F65F3C" w:rsidP="00F65F3C">
      <w:pPr>
        <w:bidi w:val="0"/>
        <w:rPr>
          <w:b/>
          <w:bCs/>
          <w:sz w:val="2"/>
          <w:szCs w:val="2"/>
        </w:rPr>
      </w:pPr>
      <w:r>
        <w:rPr>
          <w:b/>
          <w:bCs/>
          <w:sz w:val="2"/>
          <w:szCs w:val="2"/>
          <w:rtl/>
        </w:rPr>
        <w:br w:type="page"/>
      </w:r>
    </w:p>
    <w:p w:rsidR="00F65F3C" w:rsidRPr="00E80669" w:rsidRDefault="00F65F3C" w:rsidP="00F65F3C">
      <w:pPr>
        <w:pStyle w:val="22"/>
        <w:jc w:val="center"/>
        <w:rPr>
          <w:rFonts w:cs="mohammad bold art 1"/>
          <w:sz w:val="44"/>
          <w:szCs w:val="44"/>
          <w:rtl/>
        </w:rPr>
      </w:pPr>
      <w:r w:rsidRPr="00E80669">
        <w:rPr>
          <w:rFonts w:cs="mohammad bold art 1" w:hint="cs"/>
          <w:sz w:val="36"/>
          <w:szCs w:val="36"/>
          <w:rtl/>
        </w:rPr>
        <w:lastRenderedPageBreak/>
        <w:t xml:space="preserve">قائمة </w:t>
      </w:r>
      <w:r>
        <w:rPr>
          <w:rFonts w:cs="mohammad bold art 1" w:hint="cs"/>
          <w:sz w:val="36"/>
          <w:szCs w:val="36"/>
          <w:rtl/>
        </w:rPr>
        <w:t>الخرائط</w:t>
      </w:r>
    </w:p>
    <w:p w:rsidR="00F65F3C" w:rsidRPr="00E80669" w:rsidRDefault="00F65F3C" w:rsidP="00F65F3C">
      <w:pPr>
        <w:pStyle w:val="22"/>
        <w:jc w:val="center"/>
        <w:rPr>
          <w:rFonts w:cs="MCS ALMAALIM"/>
          <w:sz w:val="36"/>
          <w:szCs w:val="12"/>
          <w:rtl/>
        </w:rPr>
      </w:pPr>
    </w:p>
    <w:tbl>
      <w:tblPr>
        <w:bidiVisual/>
        <w:tblW w:w="8729" w:type="dxa"/>
        <w:jc w:val="center"/>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42"/>
        <w:gridCol w:w="7354"/>
        <w:gridCol w:w="933"/>
      </w:tblGrid>
      <w:tr w:rsidR="00F65F3C" w:rsidTr="00F70854">
        <w:trPr>
          <w:tblHeader/>
          <w:jc w:val="center"/>
        </w:trPr>
        <w:tc>
          <w:tcPr>
            <w:tcW w:w="442" w:type="dxa"/>
            <w:tcBorders>
              <w:top w:val="single" w:sz="12" w:space="0" w:color="auto"/>
              <w:bottom w:val="single" w:sz="12" w:space="0" w:color="auto"/>
            </w:tcBorders>
            <w:shd w:val="pct20" w:color="auto" w:fill="FFFFFF"/>
            <w:vAlign w:val="center"/>
          </w:tcPr>
          <w:p w:rsidR="00F65F3C" w:rsidRPr="00BE289A" w:rsidRDefault="00F65F3C" w:rsidP="00104CDF">
            <w:pPr>
              <w:pStyle w:val="22"/>
              <w:jc w:val="center"/>
              <w:rPr>
                <w:rFonts w:cs="ESAMOHAMMED"/>
                <w:b/>
                <w:bCs/>
                <w:sz w:val="28"/>
                <w:rtl/>
              </w:rPr>
            </w:pPr>
            <w:bookmarkStart w:id="0" w:name="_GoBack"/>
            <w:r w:rsidRPr="00BE289A">
              <w:rPr>
                <w:rFonts w:cs="ESAMOHAMMED" w:hint="cs"/>
                <w:b/>
                <w:bCs/>
                <w:sz w:val="28"/>
                <w:rtl/>
              </w:rPr>
              <w:t>م</w:t>
            </w:r>
          </w:p>
        </w:tc>
        <w:tc>
          <w:tcPr>
            <w:tcW w:w="7354" w:type="dxa"/>
            <w:tcBorders>
              <w:top w:val="single" w:sz="12" w:space="0" w:color="auto"/>
              <w:bottom w:val="single" w:sz="12" w:space="0" w:color="auto"/>
            </w:tcBorders>
            <w:shd w:val="pct20" w:color="auto" w:fill="FFFFFF"/>
            <w:vAlign w:val="center"/>
          </w:tcPr>
          <w:p w:rsidR="00F65F3C" w:rsidRPr="00BE289A" w:rsidRDefault="00F65F3C" w:rsidP="00104CDF">
            <w:pPr>
              <w:pStyle w:val="22"/>
              <w:spacing w:before="100" w:beforeAutospacing="1" w:after="100" w:afterAutospacing="1"/>
              <w:ind w:left="-57" w:right="-57"/>
              <w:jc w:val="center"/>
              <w:rPr>
                <w:rFonts w:cs="ESAMOHAMMED"/>
                <w:b/>
                <w:bCs/>
                <w:sz w:val="28"/>
                <w:rtl/>
              </w:rPr>
            </w:pPr>
            <w:r w:rsidRPr="00BE289A">
              <w:rPr>
                <w:rFonts w:cs="ESAMOHAMMED" w:hint="cs"/>
                <w:b/>
                <w:bCs/>
                <w:sz w:val="28"/>
                <w:rtl/>
              </w:rPr>
              <w:t>عنوان الخريطة</w:t>
            </w:r>
          </w:p>
        </w:tc>
        <w:tc>
          <w:tcPr>
            <w:tcW w:w="933" w:type="dxa"/>
            <w:tcBorders>
              <w:top w:val="single" w:sz="12" w:space="0" w:color="auto"/>
              <w:bottom w:val="single" w:sz="12" w:space="0" w:color="auto"/>
            </w:tcBorders>
            <w:shd w:val="pct20" w:color="auto" w:fill="FFFFFF"/>
            <w:vAlign w:val="center"/>
          </w:tcPr>
          <w:p w:rsidR="00F65F3C" w:rsidRPr="00BE289A" w:rsidRDefault="00F65F3C" w:rsidP="00104CDF">
            <w:pPr>
              <w:pStyle w:val="22"/>
              <w:spacing w:before="100" w:beforeAutospacing="1" w:after="100" w:afterAutospacing="1"/>
              <w:ind w:left="-57" w:right="-57"/>
              <w:jc w:val="center"/>
              <w:rPr>
                <w:rFonts w:cs="ESAMOHAMMED"/>
                <w:b/>
                <w:bCs/>
                <w:sz w:val="28"/>
                <w:rtl/>
              </w:rPr>
            </w:pPr>
            <w:r w:rsidRPr="00BE289A">
              <w:rPr>
                <w:rFonts w:cs="ESAMOHAMMED"/>
                <w:b/>
                <w:bCs/>
                <w:sz w:val="28"/>
                <w:rtl/>
              </w:rPr>
              <w:t>الصفحة</w:t>
            </w:r>
          </w:p>
        </w:tc>
      </w:tr>
      <w:tr w:rsidR="00F65F3C" w:rsidRPr="00C8729B" w:rsidTr="00F70854">
        <w:trPr>
          <w:trHeight w:val="142"/>
          <w:jc w:val="center"/>
        </w:trPr>
        <w:tc>
          <w:tcPr>
            <w:tcW w:w="442" w:type="dxa"/>
            <w:tcBorders>
              <w:top w:val="single" w:sz="12" w:space="0" w:color="auto"/>
            </w:tcBorders>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tcBorders>
              <w:top w:val="single" w:sz="12" w:space="0" w:color="auto"/>
            </w:tcBorders>
            <w:vAlign w:val="center"/>
          </w:tcPr>
          <w:p w:rsidR="00F65F3C" w:rsidRPr="00E13542" w:rsidRDefault="00F65F3C" w:rsidP="00104CDF">
            <w:pPr>
              <w:pStyle w:val="22"/>
              <w:rPr>
                <w:rtl/>
              </w:rPr>
            </w:pPr>
            <w:r w:rsidRPr="00E13542">
              <w:rPr>
                <w:rFonts w:hint="cs"/>
                <w:rtl/>
              </w:rPr>
              <w:t xml:space="preserve">مدينة </w:t>
            </w:r>
            <w:proofErr w:type="spellStart"/>
            <w:r w:rsidRPr="00E13542">
              <w:rPr>
                <w:rFonts w:hint="cs"/>
                <w:rtl/>
              </w:rPr>
              <w:t>إب</w:t>
            </w:r>
            <w:proofErr w:type="spellEnd"/>
            <w:r w:rsidRPr="00E13542">
              <w:rPr>
                <w:rFonts w:hint="cs"/>
                <w:rtl/>
              </w:rPr>
              <w:t xml:space="preserve"> في المرحلة </w:t>
            </w:r>
            <w:proofErr w:type="spellStart"/>
            <w:r w:rsidRPr="00E13542">
              <w:rPr>
                <w:rFonts w:hint="cs"/>
                <w:rtl/>
              </w:rPr>
              <w:t>المورفولوجية</w:t>
            </w:r>
            <w:proofErr w:type="spellEnd"/>
            <w:r w:rsidRPr="00E13542">
              <w:rPr>
                <w:rFonts w:hint="cs"/>
                <w:rtl/>
              </w:rPr>
              <w:t xml:space="preserve"> الأولى</w:t>
            </w:r>
          </w:p>
        </w:tc>
        <w:tc>
          <w:tcPr>
            <w:tcW w:w="933" w:type="dxa"/>
            <w:tcBorders>
              <w:top w:val="single" w:sz="12" w:space="0" w:color="auto"/>
            </w:tcBorders>
            <w:vAlign w:val="center"/>
          </w:tcPr>
          <w:p w:rsidR="00F65F3C" w:rsidRPr="00E13542" w:rsidRDefault="00F65F3C" w:rsidP="00104CDF">
            <w:pPr>
              <w:pStyle w:val="22"/>
              <w:jc w:val="center"/>
              <w:rPr>
                <w:rtl/>
              </w:rPr>
            </w:pPr>
            <w:r>
              <w:rPr>
                <w:rFonts w:hint="cs"/>
                <w:rtl/>
              </w:rPr>
              <w:t>12</w:t>
            </w:r>
          </w:p>
        </w:tc>
      </w:tr>
      <w:tr w:rsidR="00F65F3C" w:rsidRPr="00C8729B"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التركيب الداخلي لمدينة </w:t>
            </w:r>
            <w:proofErr w:type="spellStart"/>
            <w:r>
              <w:rPr>
                <w:rFonts w:hint="cs"/>
                <w:rtl/>
              </w:rPr>
              <w:t>إب</w:t>
            </w:r>
            <w:proofErr w:type="spellEnd"/>
            <w:r>
              <w:rPr>
                <w:rFonts w:hint="cs"/>
                <w:rtl/>
              </w:rPr>
              <w:t xml:space="preserve"> في المرحلة </w:t>
            </w:r>
            <w:proofErr w:type="spellStart"/>
            <w:r>
              <w:rPr>
                <w:rFonts w:hint="cs"/>
                <w:rtl/>
              </w:rPr>
              <w:t>المورفولوجية</w:t>
            </w:r>
            <w:proofErr w:type="spellEnd"/>
            <w:r>
              <w:rPr>
                <w:rFonts w:hint="cs"/>
                <w:rtl/>
              </w:rPr>
              <w:t xml:space="preserve"> الأولى</w:t>
            </w:r>
          </w:p>
        </w:tc>
        <w:tc>
          <w:tcPr>
            <w:tcW w:w="933" w:type="dxa"/>
            <w:vAlign w:val="center"/>
          </w:tcPr>
          <w:p w:rsidR="00F65F3C" w:rsidRPr="00E13542" w:rsidRDefault="00F65F3C" w:rsidP="00104CDF">
            <w:pPr>
              <w:pStyle w:val="22"/>
              <w:jc w:val="center"/>
              <w:rPr>
                <w:rtl/>
              </w:rPr>
            </w:pPr>
            <w:r>
              <w:rPr>
                <w:rFonts w:hint="cs"/>
                <w:rtl/>
              </w:rPr>
              <w:t>17</w:t>
            </w:r>
          </w:p>
        </w:tc>
      </w:tr>
      <w:tr w:rsidR="00F65F3C" w:rsidRPr="00C8729B"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مدينة </w:t>
            </w:r>
            <w:proofErr w:type="spellStart"/>
            <w:r>
              <w:rPr>
                <w:rFonts w:hint="cs"/>
                <w:rtl/>
              </w:rPr>
              <w:t>إب</w:t>
            </w:r>
            <w:proofErr w:type="spellEnd"/>
            <w:r>
              <w:rPr>
                <w:rFonts w:hint="cs"/>
                <w:rtl/>
              </w:rPr>
              <w:t xml:space="preserve"> في المرحلة </w:t>
            </w:r>
            <w:proofErr w:type="spellStart"/>
            <w:r>
              <w:rPr>
                <w:rFonts w:hint="cs"/>
                <w:rtl/>
              </w:rPr>
              <w:t>المورفولوجية</w:t>
            </w:r>
            <w:proofErr w:type="spellEnd"/>
            <w:r>
              <w:rPr>
                <w:rFonts w:hint="cs"/>
                <w:rtl/>
              </w:rPr>
              <w:t xml:space="preserve"> الثانية وتركيبها الداخلي</w:t>
            </w:r>
          </w:p>
        </w:tc>
        <w:tc>
          <w:tcPr>
            <w:tcW w:w="933" w:type="dxa"/>
            <w:vAlign w:val="center"/>
          </w:tcPr>
          <w:p w:rsidR="00F65F3C" w:rsidRPr="00E13542" w:rsidRDefault="00F65F3C" w:rsidP="00104CDF">
            <w:pPr>
              <w:pStyle w:val="22"/>
              <w:jc w:val="center"/>
              <w:rPr>
                <w:rtl/>
              </w:rPr>
            </w:pPr>
            <w:r>
              <w:rPr>
                <w:rFonts w:hint="cs"/>
                <w:rtl/>
              </w:rPr>
              <w:t>22</w:t>
            </w:r>
          </w:p>
        </w:tc>
      </w:tr>
      <w:tr w:rsidR="00F65F3C" w:rsidRPr="00C8729B"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r>
              <w:rPr>
                <w:rFonts w:hint="cs"/>
                <w:rtl/>
              </w:rPr>
              <w:t>2</w:t>
            </w:r>
          </w:p>
        </w:tc>
        <w:tc>
          <w:tcPr>
            <w:tcW w:w="7354" w:type="dxa"/>
            <w:vAlign w:val="center"/>
          </w:tcPr>
          <w:p w:rsidR="00F65F3C" w:rsidRPr="00E13542" w:rsidRDefault="00F65F3C" w:rsidP="00104CDF">
            <w:pPr>
              <w:pStyle w:val="22"/>
              <w:rPr>
                <w:rtl/>
              </w:rPr>
            </w:pPr>
            <w:r>
              <w:rPr>
                <w:rFonts w:hint="cs"/>
                <w:rtl/>
              </w:rPr>
              <w:t xml:space="preserve">مدينة </w:t>
            </w:r>
            <w:proofErr w:type="spellStart"/>
            <w:r>
              <w:rPr>
                <w:rFonts w:hint="cs"/>
                <w:rtl/>
              </w:rPr>
              <w:t>إب</w:t>
            </w:r>
            <w:proofErr w:type="spellEnd"/>
            <w:r>
              <w:rPr>
                <w:rFonts w:hint="cs"/>
                <w:rtl/>
              </w:rPr>
              <w:t xml:space="preserve"> في المرحلة </w:t>
            </w:r>
            <w:proofErr w:type="spellStart"/>
            <w:r>
              <w:rPr>
                <w:rFonts w:hint="cs"/>
                <w:rtl/>
              </w:rPr>
              <w:t>المورفولوجية</w:t>
            </w:r>
            <w:proofErr w:type="spellEnd"/>
            <w:r>
              <w:rPr>
                <w:rFonts w:hint="cs"/>
                <w:rtl/>
              </w:rPr>
              <w:t xml:space="preserve"> الثالثة وتركيبها الداخلي</w:t>
            </w:r>
          </w:p>
        </w:tc>
        <w:tc>
          <w:tcPr>
            <w:tcW w:w="933" w:type="dxa"/>
            <w:vAlign w:val="center"/>
          </w:tcPr>
          <w:p w:rsidR="00F65F3C" w:rsidRPr="00E13542" w:rsidRDefault="00F65F3C" w:rsidP="00104CDF">
            <w:pPr>
              <w:pStyle w:val="22"/>
              <w:jc w:val="center"/>
              <w:rPr>
                <w:rtl/>
              </w:rPr>
            </w:pPr>
            <w:r>
              <w:rPr>
                <w:rFonts w:hint="cs"/>
                <w:rtl/>
              </w:rPr>
              <w:t>29</w:t>
            </w:r>
          </w:p>
        </w:tc>
      </w:tr>
      <w:tr w:rsidR="00F65F3C" w:rsidRPr="00C8729B"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مدينة </w:t>
            </w:r>
            <w:proofErr w:type="spellStart"/>
            <w:r>
              <w:rPr>
                <w:rFonts w:hint="cs"/>
                <w:rtl/>
              </w:rPr>
              <w:t>إب</w:t>
            </w:r>
            <w:proofErr w:type="spellEnd"/>
            <w:r>
              <w:rPr>
                <w:rFonts w:hint="cs"/>
                <w:rtl/>
              </w:rPr>
              <w:t xml:space="preserve"> في المرحلة </w:t>
            </w:r>
            <w:proofErr w:type="spellStart"/>
            <w:r>
              <w:rPr>
                <w:rFonts w:hint="cs"/>
                <w:rtl/>
              </w:rPr>
              <w:t>المورفولوجية</w:t>
            </w:r>
            <w:proofErr w:type="spellEnd"/>
            <w:r>
              <w:rPr>
                <w:rFonts w:hint="cs"/>
                <w:rtl/>
              </w:rPr>
              <w:t xml:space="preserve"> الرابعة وتركيبها الداخلي</w:t>
            </w:r>
          </w:p>
        </w:tc>
        <w:tc>
          <w:tcPr>
            <w:tcW w:w="933" w:type="dxa"/>
            <w:vAlign w:val="center"/>
          </w:tcPr>
          <w:p w:rsidR="00F65F3C" w:rsidRPr="00E13542" w:rsidRDefault="00F65F3C" w:rsidP="00104CDF">
            <w:pPr>
              <w:pStyle w:val="22"/>
              <w:jc w:val="center"/>
              <w:rPr>
                <w:rtl/>
              </w:rPr>
            </w:pPr>
            <w:r>
              <w:rPr>
                <w:rFonts w:hint="cs"/>
                <w:rtl/>
              </w:rPr>
              <w:t>31</w:t>
            </w:r>
          </w:p>
        </w:tc>
      </w:tr>
      <w:tr w:rsidR="00F65F3C" w:rsidRPr="00C8729B"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المستوطنات السكانية التي تم ضمها إلى النسيج الحضري لمدينة </w:t>
            </w:r>
            <w:proofErr w:type="spellStart"/>
            <w:r>
              <w:rPr>
                <w:rFonts w:hint="cs"/>
                <w:rtl/>
              </w:rPr>
              <w:t>إب</w:t>
            </w:r>
            <w:proofErr w:type="spellEnd"/>
            <w:r>
              <w:rPr>
                <w:rFonts w:hint="cs"/>
                <w:rtl/>
              </w:rPr>
              <w:t xml:space="preserve"> عام 2004م</w:t>
            </w:r>
          </w:p>
        </w:tc>
        <w:tc>
          <w:tcPr>
            <w:tcW w:w="933" w:type="dxa"/>
            <w:vAlign w:val="center"/>
          </w:tcPr>
          <w:p w:rsidR="00F65F3C" w:rsidRPr="00E13542" w:rsidRDefault="00F65F3C" w:rsidP="00104CDF">
            <w:pPr>
              <w:pStyle w:val="22"/>
              <w:jc w:val="center"/>
              <w:rPr>
                <w:rtl/>
              </w:rPr>
            </w:pPr>
            <w:r>
              <w:rPr>
                <w:rFonts w:hint="cs"/>
                <w:rtl/>
              </w:rPr>
              <w:t>65</w:t>
            </w:r>
          </w:p>
        </w:tc>
      </w:tr>
      <w:tr w:rsidR="00F65F3C" w:rsidRPr="00C8729B"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التوزيع المكاني والمساحي لاستعمال الأرض السكني في مدينة </w:t>
            </w:r>
            <w:proofErr w:type="spellStart"/>
            <w:r>
              <w:rPr>
                <w:rFonts w:hint="cs"/>
                <w:rtl/>
              </w:rPr>
              <w:t>إب</w:t>
            </w:r>
            <w:proofErr w:type="spellEnd"/>
            <w:r>
              <w:rPr>
                <w:rFonts w:hint="cs"/>
                <w:rtl/>
              </w:rPr>
              <w:t xml:space="preserve"> في المرحلة الأولى</w:t>
            </w:r>
          </w:p>
        </w:tc>
        <w:tc>
          <w:tcPr>
            <w:tcW w:w="933" w:type="dxa"/>
            <w:vAlign w:val="center"/>
          </w:tcPr>
          <w:p w:rsidR="00F65F3C" w:rsidRPr="00E13542" w:rsidRDefault="00F65F3C" w:rsidP="00104CDF">
            <w:pPr>
              <w:pStyle w:val="22"/>
              <w:jc w:val="center"/>
              <w:rPr>
                <w:rtl/>
              </w:rPr>
            </w:pPr>
            <w:r>
              <w:rPr>
                <w:rFonts w:hint="cs"/>
                <w:rtl/>
              </w:rPr>
              <w:t>74</w:t>
            </w:r>
          </w:p>
        </w:tc>
      </w:tr>
      <w:tr w:rsidR="00F65F3C" w:rsidRPr="00C8729B"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استعمال الأرض السكني في مدينة </w:t>
            </w:r>
            <w:proofErr w:type="spellStart"/>
            <w:r>
              <w:rPr>
                <w:rFonts w:hint="cs"/>
                <w:rtl/>
              </w:rPr>
              <w:t>إب</w:t>
            </w:r>
            <w:proofErr w:type="spellEnd"/>
            <w:r>
              <w:rPr>
                <w:rFonts w:hint="cs"/>
                <w:rtl/>
              </w:rPr>
              <w:t xml:space="preserve"> في المرحلة الثانية  </w:t>
            </w:r>
          </w:p>
        </w:tc>
        <w:tc>
          <w:tcPr>
            <w:tcW w:w="933" w:type="dxa"/>
            <w:vAlign w:val="center"/>
          </w:tcPr>
          <w:p w:rsidR="00F65F3C" w:rsidRPr="00E13542" w:rsidRDefault="00F65F3C" w:rsidP="00104CDF">
            <w:pPr>
              <w:pStyle w:val="22"/>
              <w:jc w:val="center"/>
              <w:rPr>
                <w:rtl/>
              </w:rPr>
            </w:pPr>
            <w:r>
              <w:rPr>
                <w:rFonts w:hint="cs"/>
                <w:rtl/>
              </w:rPr>
              <w:t>75</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التوزيع المكاني لاستعمال الأرض السكني في المرحلة الثالثة لمدينة </w:t>
            </w:r>
            <w:proofErr w:type="spellStart"/>
            <w:r>
              <w:rPr>
                <w:rFonts w:hint="cs"/>
                <w:rtl/>
              </w:rPr>
              <w:t>إب</w:t>
            </w:r>
            <w:proofErr w:type="spellEnd"/>
          </w:p>
        </w:tc>
        <w:tc>
          <w:tcPr>
            <w:tcW w:w="933" w:type="dxa"/>
            <w:vAlign w:val="center"/>
          </w:tcPr>
          <w:p w:rsidR="00F65F3C" w:rsidRPr="00E13542" w:rsidRDefault="00F65F3C" w:rsidP="00104CDF">
            <w:pPr>
              <w:pStyle w:val="22"/>
              <w:jc w:val="center"/>
              <w:rPr>
                <w:rtl/>
              </w:rPr>
            </w:pPr>
            <w:r>
              <w:rPr>
                <w:rFonts w:hint="cs"/>
                <w:rtl/>
              </w:rPr>
              <w:t>77</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التوزيع المكاني لاستعمال الأرض السكني في مدينة </w:t>
            </w:r>
            <w:proofErr w:type="spellStart"/>
            <w:r>
              <w:rPr>
                <w:rFonts w:hint="cs"/>
                <w:rtl/>
              </w:rPr>
              <w:t>إب</w:t>
            </w:r>
            <w:proofErr w:type="spellEnd"/>
            <w:r>
              <w:rPr>
                <w:rFonts w:hint="cs"/>
                <w:rtl/>
              </w:rPr>
              <w:t xml:space="preserve"> في المرحلة الرابعة</w:t>
            </w:r>
          </w:p>
        </w:tc>
        <w:tc>
          <w:tcPr>
            <w:tcW w:w="933" w:type="dxa"/>
            <w:vAlign w:val="center"/>
          </w:tcPr>
          <w:p w:rsidR="00F65F3C" w:rsidRPr="00E13542" w:rsidRDefault="00F65F3C" w:rsidP="00104CDF">
            <w:pPr>
              <w:pStyle w:val="22"/>
              <w:jc w:val="center"/>
              <w:rPr>
                <w:rtl/>
              </w:rPr>
            </w:pPr>
            <w:r>
              <w:rPr>
                <w:rFonts w:hint="cs"/>
                <w:rtl/>
              </w:rPr>
              <w:t>80</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الاستعمال التجاري للأرض الحضرية في مدينة </w:t>
            </w:r>
            <w:proofErr w:type="spellStart"/>
            <w:r>
              <w:rPr>
                <w:rFonts w:hint="cs"/>
                <w:rtl/>
              </w:rPr>
              <w:t>إب</w:t>
            </w:r>
            <w:proofErr w:type="spellEnd"/>
            <w:r>
              <w:rPr>
                <w:rFonts w:hint="cs"/>
                <w:rtl/>
              </w:rPr>
              <w:t xml:space="preserve"> في المرحلة الأولى</w:t>
            </w:r>
          </w:p>
        </w:tc>
        <w:tc>
          <w:tcPr>
            <w:tcW w:w="933" w:type="dxa"/>
            <w:vAlign w:val="center"/>
          </w:tcPr>
          <w:p w:rsidR="00F65F3C" w:rsidRPr="00E13542" w:rsidRDefault="00F65F3C" w:rsidP="00104CDF">
            <w:pPr>
              <w:pStyle w:val="22"/>
              <w:jc w:val="center"/>
              <w:rPr>
                <w:rtl/>
              </w:rPr>
            </w:pPr>
            <w:r>
              <w:rPr>
                <w:rFonts w:hint="cs"/>
                <w:rtl/>
              </w:rPr>
              <w:t>83</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التوزيع المكاني لاستعمال الأرض التجاري في المرحلة الثالثة</w:t>
            </w:r>
          </w:p>
        </w:tc>
        <w:tc>
          <w:tcPr>
            <w:tcW w:w="933" w:type="dxa"/>
            <w:vAlign w:val="center"/>
          </w:tcPr>
          <w:p w:rsidR="00F65F3C" w:rsidRPr="00E13542" w:rsidRDefault="00F65F3C" w:rsidP="00104CDF">
            <w:pPr>
              <w:pStyle w:val="22"/>
              <w:jc w:val="center"/>
              <w:rPr>
                <w:rtl/>
              </w:rPr>
            </w:pPr>
            <w:r>
              <w:rPr>
                <w:rFonts w:hint="cs"/>
                <w:rtl/>
              </w:rPr>
              <w:t>86</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استعمالات الأرض التجارية للمرحلة الرابعة في مدينة </w:t>
            </w:r>
            <w:proofErr w:type="spellStart"/>
            <w:r>
              <w:rPr>
                <w:rFonts w:hint="cs"/>
                <w:rtl/>
              </w:rPr>
              <w:t>إب</w:t>
            </w:r>
            <w:proofErr w:type="spellEnd"/>
          </w:p>
        </w:tc>
        <w:tc>
          <w:tcPr>
            <w:tcW w:w="933" w:type="dxa"/>
            <w:vAlign w:val="center"/>
          </w:tcPr>
          <w:p w:rsidR="00F65F3C" w:rsidRPr="00E13542" w:rsidRDefault="00F65F3C" w:rsidP="00104CDF">
            <w:pPr>
              <w:pStyle w:val="22"/>
              <w:jc w:val="center"/>
              <w:rPr>
                <w:rtl/>
              </w:rPr>
            </w:pPr>
            <w:r>
              <w:rPr>
                <w:rFonts w:hint="cs"/>
                <w:rtl/>
              </w:rPr>
              <w:t>88</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التوزيع المكاني لاستعمال الأرض الصناعي في مدينة </w:t>
            </w:r>
            <w:proofErr w:type="spellStart"/>
            <w:r>
              <w:rPr>
                <w:rFonts w:hint="cs"/>
                <w:rtl/>
              </w:rPr>
              <w:t>إب</w:t>
            </w:r>
            <w:proofErr w:type="spellEnd"/>
            <w:r>
              <w:rPr>
                <w:rFonts w:hint="cs"/>
                <w:rtl/>
              </w:rPr>
              <w:t xml:space="preserve"> في المرحلة الأولى</w:t>
            </w:r>
          </w:p>
        </w:tc>
        <w:tc>
          <w:tcPr>
            <w:tcW w:w="933" w:type="dxa"/>
            <w:vAlign w:val="center"/>
          </w:tcPr>
          <w:p w:rsidR="00F65F3C" w:rsidRPr="00E13542" w:rsidRDefault="00F65F3C" w:rsidP="00104CDF">
            <w:pPr>
              <w:pStyle w:val="22"/>
              <w:jc w:val="center"/>
              <w:rPr>
                <w:rtl/>
              </w:rPr>
            </w:pPr>
            <w:r>
              <w:rPr>
                <w:rFonts w:hint="cs"/>
                <w:rtl/>
              </w:rPr>
              <w:t>92</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استعمال الأرض الصناعي في </w:t>
            </w:r>
            <w:proofErr w:type="spellStart"/>
            <w:r>
              <w:rPr>
                <w:rFonts w:hint="cs"/>
                <w:rtl/>
              </w:rPr>
              <w:t>إب</w:t>
            </w:r>
            <w:proofErr w:type="spellEnd"/>
            <w:r>
              <w:rPr>
                <w:rFonts w:hint="cs"/>
                <w:rtl/>
              </w:rPr>
              <w:t xml:space="preserve"> وتوزيعه مكانياً في الثالثة</w:t>
            </w:r>
          </w:p>
        </w:tc>
        <w:tc>
          <w:tcPr>
            <w:tcW w:w="933" w:type="dxa"/>
            <w:vAlign w:val="center"/>
          </w:tcPr>
          <w:p w:rsidR="00F65F3C" w:rsidRPr="00E13542" w:rsidRDefault="00F65F3C" w:rsidP="00104CDF">
            <w:pPr>
              <w:pStyle w:val="22"/>
              <w:jc w:val="center"/>
              <w:rPr>
                <w:rtl/>
              </w:rPr>
            </w:pPr>
            <w:r>
              <w:rPr>
                <w:rFonts w:hint="cs"/>
                <w:rtl/>
              </w:rPr>
              <w:t>94</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التوزيع المكاني لاستعمال الأرض الصناعي في المرحلة الرابعة</w:t>
            </w:r>
          </w:p>
        </w:tc>
        <w:tc>
          <w:tcPr>
            <w:tcW w:w="933" w:type="dxa"/>
            <w:vAlign w:val="center"/>
          </w:tcPr>
          <w:p w:rsidR="00F65F3C" w:rsidRPr="00E13542" w:rsidRDefault="00F65F3C" w:rsidP="00104CDF">
            <w:pPr>
              <w:pStyle w:val="22"/>
              <w:jc w:val="center"/>
              <w:rPr>
                <w:rtl/>
              </w:rPr>
            </w:pPr>
            <w:r>
              <w:rPr>
                <w:rFonts w:hint="cs"/>
                <w:rtl/>
              </w:rPr>
              <w:t>97</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استعمالات الأرض لأغراض النقل  في مدينة </w:t>
            </w:r>
            <w:proofErr w:type="spellStart"/>
            <w:r>
              <w:rPr>
                <w:rFonts w:hint="cs"/>
                <w:rtl/>
              </w:rPr>
              <w:t>إب</w:t>
            </w:r>
            <w:proofErr w:type="spellEnd"/>
            <w:r>
              <w:rPr>
                <w:rFonts w:hint="cs"/>
                <w:rtl/>
              </w:rPr>
              <w:t xml:space="preserve"> في المرحلة الأولى</w:t>
            </w:r>
          </w:p>
        </w:tc>
        <w:tc>
          <w:tcPr>
            <w:tcW w:w="933" w:type="dxa"/>
            <w:vAlign w:val="center"/>
          </w:tcPr>
          <w:p w:rsidR="00F65F3C" w:rsidRPr="00E13542" w:rsidRDefault="00F65F3C" w:rsidP="00104CDF">
            <w:pPr>
              <w:pStyle w:val="22"/>
              <w:jc w:val="center"/>
              <w:rPr>
                <w:rtl/>
              </w:rPr>
            </w:pPr>
            <w:r>
              <w:rPr>
                <w:rFonts w:hint="cs"/>
                <w:rtl/>
              </w:rPr>
              <w:t>99</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استعمالات الأرض لأغراض النقل  في مدينة </w:t>
            </w:r>
            <w:proofErr w:type="spellStart"/>
            <w:r>
              <w:rPr>
                <w:rFonts w:hint="cs"/>
                <w:rtl/>
              </w:rPr>
              <w:t>إب</w:t>
            </w:r>
            <w:proofErr w:type="spellEnd"/>
            <w:r>
              <w:rPr>
                <w:rFonts w:hint="cs"/>
                <w:rtl/>
              </w:rPr>
              <w:t xml:space="preserve"> في المرحلة الثانية</w:t>
            </w:r>
          </w:p>
        </w:tc>
        <w:tc>
          <w:tcPr>
            <w:tcW w:w="933" w:type="dxa"/>
            <w:vAlign w:val="center"/>
          </w:tcPr>
          <w:p w:rsidR="00F65F3C" w:rsidRPr="00E13542" w:rsidRDefault="00F65F3C" w:rsidP="00104CDF">
            <w:pPr>
              <w:pStyle w:val="22"/>
              <w:jc w:val="center"/>
              <w:rPr>
                <w:rtl/>
              </w:rPr>
            </w:pPr>
            <w:r>
              <w:rPr>
                <w:rFonts w:hint="cs"/>
                <w:rtl/>
              </w:rPr>
              <w:t>100</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استعمال الأرض لأغراض النقل  في المرحلة الثالثة في مدينة </w:t>
            </w:r>
            <w:proofErr w:type="spellStart"/>
            <w:r>
              <w:rPr>
                <w:rFonts w:hint="cs"/>
                <w:rtl/>
              </w:rPr>
              <w:t>إب</w:t>
            </w:r>
            <w:proofErr w:type="spellEnd"/>
          </w:p>
        </w:tc>
        <w:tc>
          <w:tcPr>
            <w:tcW w:w="933" w:type="dxa"/>
            <w:vAlign w:val="center"/>
          </w:tcPr>
          <w:p w:rsidR="00F65F3C" w:rsidRPr="00E13542" w:rsidRDefault="00F65F3C" w:rsidP="00104CDF">
            <w:pPr>
              <w:pStyle w:val="22"/>
              <w:jc w:val="center"/>
              <w:rPr>
                <w:rtl/>
              </w:rPr>
            </w:pPr>
            <w:r>
              <w:rPr>
                <w:rFonts w:hint="cs"/>
                <w:rtl/>
              </w:rPr>
              <w:t>102</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استعمال الأرض لأغراض النقل  في </w:t>
            </w:r>
            <w:r w:rsidRPr="00FD4B10">
              <w:rPr>
                <w:rFonts w:hint="cs"/>
                <w:sz w:val="22"/>
                <w:szCs w:val="22"/>
                <w:rtl/>
              </w:rPr>
              <w:t xml:space="preserve">المرحلة الرابعة للنمو الحضري في مدينة </w:t>
            </w:r>
            <w:proofErr w:type="spellStart"/>
            <w:r w:rsidRPr="00FD4B10">
              <w:rPr>
                <w:rFonts w:hint="cs"/>
                <w:sz w:val="22"/>
                <w:szCs w:val="22"/>
                <w:rtl/>
              </w:rPr>
              <w:t>إب</w:t>
            </w:r>
            <w:proofErr w:type="spellEnd"/>
          </w:p>
        </w:tc>
        <w:tc>
          <w:tcPr>
            <w:tcW w:w="933" w:type="dxa"/>
            <w:vAlign w:val="center"/>
          </w:tcPr>
          <w:p w:rsidR="00F65F3C" w:rsidRPr="00E13542" w:rsidRDefault="00F65F3C" w:rsidP="00104CDF">
            <w:pPr>
              <w:pStyle w:val="22"/>
              <w:jc w:val="center"/>
              <w:rPr>
                <w:rtl/>
              </w:rPr>
            </w:pPr>
            <w:r>
              <w:rPr>
                <w:rFonts w:hint="cs"/>
                <w:rtl/>
              </w:rPr>
              <w:t>104</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التوزيع المكاني لاستعمال الأرض لأغراض الخدمات التعليمية </w:t>
            </w:r>
            <w:r w:rsidRPr="00FD4B10">
              <w:rPr>
                <w:rFonts w:hint="cs"/>
                <w:sz w:val="22"/>
                <w:szCs w:val="22"/>
                <w:rtl/>
              </w:rPr>
              <w:t xml:space="preserve">في مدينة </w:t>
            </w:r>
            <w:proofErr w:type="spellStart"/>
            <w:r w:rsidRPr="00FD4B10">
              <w:rPr>
                <w:rFonts w:hint="cs"/>
                <w:sz w:val="22"/>
                <w:szCs w:val="22"/>
                <w:rtl/>
              </w:rPr>
              <w:t>إب</w:t>
            </w:r>
            <w:proofErr w:type="spellEnd"/>
            <w:r w:rsidRPr="00FD4B10">
              <w:rPr>
                <w:rFonts w:hint="cs"/>
                <w:sz w:val="22"/>
                <w:szCs w:val="22"/>
                <w:rtl/>
              </w:rPr>
              <w:t xml:space="preserve"> في المرحلة الأولى</w:t>
            </w:r>
          </w:p>
        </w:tc>
        <w:tc>
          <w:tcPr>
            <w:tcW w:w="933" w:type="dxa"/>
            <w:vAlign w:val="center"/>
          </w:tcPr>
          <w:p w:rsidR="00F65F3C" w:rsidRPr="00E13542" w:rsidRDefault="00F65F3C" w:rsidP="00104CDF">
            <w:pPr>
              <w:pStyle w:val="22"/>
              <w:jc w:val="center"/>
              <w:rPr>
                <w:rtl/>
              </w:rPr>
            </w:pPr>
            <w:r>
              <w:rPr>
                <w:rFonts w:hint="cs"/>
                <w:rtl/>
              </w:rPr>
              <w:t>106</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استعمالات الأرض الحضرية لأغراض الخدمات التعليمية في مدينة </w:t>
            </w:r>
            <w:proofErr w:type="spellStart"/>
            <w:r>
              <w:rPr>
                <w:rFonts w:hint="cs"/>
                <w:rtl/>
              </w:rPr>
              <w:t>إب</w:t>
            </w:r>
            <w:proofErr w:type="spellEnd"/>
            <w:r>
              <w:rPr>
                <w:rFonts w:hint="cs"/>
                <w:rtl/>
              </w:rPr>
              <w:t xml:space="preserve"> في المرحلة الثانية</w:t>
            </w:r>
          </w:p>
        </w:tc>
        <w:tc>
          <w:tcPr>
            <w:tcW w:w="933" w:type="dxa"/>
            <w:vAlign w:val="center"/>
          </w:tcPr>
          <w:p w:rsidR="00F65F3C" w:rsidRPr="00E13542" w:rsidRDefault="00F65F3C" w:rsidP="00104CDF">
            <w:pPr>
              <w:pStyle w:val="22"/>
              <w:jc w:val="center"/>
              <w:rPr>
                <w:rtl/>
              </w:rPr>
            </w:pPr>
            <w:r>
              <w:rPr>
                <w:rFonts w:hint="cs"/>
                <w:rtl/>
              </w:rPr>
              <w:t>107</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استعمالات الأرض الحضرية لأغراض الخدمات التعليمية في مدينة </w:t>
            </w:r>
            <w:proofErr w:type="spellStart"/>
            <w:r>
              <w:rPr>
                <w:rFonts w:hint="cs"/>
                <w:rtl/>
              </w:rPr>
              <w:t>إب</w:t>
            </w:r>
            <w:proofErr w:type="spellEnd"/>
            <w:r>
              <w:rPr>
                <w:rFonts w:hint="cs"/>
                <w:rtl/>
              </w:rPr>
              <w:t xml:space="preserve"> في المرحلة الثالثة</w:t>
            </w:r>
          </w:p>
        </w:tc>
        <w:tc>
          <w:tcPr>
            <w:tcW w:w="933" w:type="dxa"/>
            <w:vAlign w:val="center"/>
          </w:tcPr>
          <w:p w:rsidR="00F65F3C" w:rsidRPr="00E13542" w:rsidRDefault="00F65F3C" w:rsidP="00104CDF">
            <w:pPr>
              <w:pStyle w:val="22"/>
              <w:jc w:val="center"/>
              <w:rPr>
                <w:rtl/>
              </w:rPr>
            </w:pPr>
            <w:r>
              <w:rPr>
                <w:rFonts w:hint="cs"/>
                <w:rtl/>
              </w:rPr>
              <w:t>109</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استعمالات الأرض الحضرية لأغراض الخدمات التعليمية وتوزيعه مكانياً في المرحلة الرابعة</w:t>
            </w:r>
          </w:p>
        </w:tc>
        <w:tc>
          <w:tcPr>
            <w:tcW w:w="933" w:type="dxa"/>
            <w:vAlign w:val="center"/>
          </w:tcPr>
          <w:p w:rsidR="00F65F3C" w:rsidRPr="00E13542" w:rsidRDefault="00F65F3C" w:rsidP="00104CDF">
            <w:pPr>
              <w:pStyle w:val="22"/>
              <w:jc w:val="center"/>
              <w:rPr>
                <w:rtl/>
              </w:rPr>
            </w:pPr>
            <w:r>
              <w:rPr>
                <w:rFonts w:hint="cs"/>
                <w:rtl/>
              </w:rPr>
              <w:t>111</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استعمالات الأرض الحضرية لأغراض الخدمات الصحية في المرحلة الثانية</w:t>
            </w:r>
          </w:p>
        </w:tc>
        <w:tc>
          <w:tcPr>
            <w:tcW w:w="933" w:type="dxa"/>
            <w:vAlign w:val="center"/>
          </w:tcPr>
          <w:p w:rsidR="00F65F3C" w:rsidRPr="00E13542" w:rsidRDefault="00F65F3C" w:rsidP="00104CDF">
            <w:pPr>
              <w:pStyle w:val="22"/>
              <w:jc w:val="center"/>
              <w:rPr>
                <w:rtl/>
              </w:rPr>
            </w:pPr>
            <w:r>
              <w:rPr>
                <w:rFonts w:hint="cs"/>
                <w:rtl/>
              </w:rPr>
              <w:t>113</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التوزيع المكاني لتطور استعمالات الأرض الصحية في مدينة </w:t>
            </w:r>
            <w:proofErr w:type="spellStart"/>
            <w:r>
              <w:rPr>
                <w:rFonts w:hint="cs"/>
                <w:rtl/>
              </w:rPr>
              <w:t>إب</w:t>
            </w:r>
            <w:proofErr w:type="spellEnd"/>
            <w:r>
              <w:rPr>
                <w:rFonts w:hint="cs"/>
                <w:rtl/>
              </w:rPr>
              <w:t xml:space="preserve"> في المرحلة الثالثة</w:t>
            </w:r>
          </w:p>
        </w:tc>
        <w:tc>
          <w:tcPr>
            <w:tcW w:w="933" w:type="dxa"/>
            <w:vAlign w:val="center"/>
          </w:tcPr>
          <w:p w:rsidR="00F65F3C" w:rsidRPr="00E13542" w:rsidRDefault="00F65F3C" w:rsidP="00104CDF">
            <w:pPr>
              <w:pStyle w:val="22"/>
              <w:jc w:val="center"/>
              <w:rPr>
                <w:rtl/>
              </w:rPr>
            </w:pPr>
            <w:r>
              <w:rPr>
                <w:rFonts w:hint="cs"/>
                <w:rtl/>
              </w:rPr>
              <w:t>114</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تطور استعمالات الأرض الصحية وتوزيعها مكانياً في المرحلة الرابعة</w:t>
            </w:r>
          </w:p>
        </w:tc>
        <w:tc>
          <w:tcPr>
            <w:tcW w:w="933" w:type="dxa"/>
            <w:vAlign w:val="center"/>
          </w:tcPr>
          <w:p w:rsidR="00F65F3C" w:rsidRPr="00E13542" w:rsidRDefault="00F65F3C" w:rsidP="00104CDF">
            <w:pPr>
              <w:pStyle w:val="22"/>
              <w:jc w:val="center"/>
              <w:rPr>
                <w:rtl/>
              </w:rPr>
            </w:pPr>
            <w:r>
              <w:rPr>
                <w:rFonts w:hint="cs"/>
                <w:rtl/>
              </w:rPr>
              <w:t>115</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التوزيع المكاني لاستعمال الأرض لأغراض الخدمات الدينية في مدينة </w:t>
            </w:r>
            <w:proofErr w:type="spellStart"/>
            <w:r>
              <w:rPr>
                <w:rFonts w:hint="cs"/>
                <w:rtl/>
              </w:rPr>
              <w:t>إب</w:t>
            </w:r>
            <w:proofErr w:type="spellEnd"/>
            <w:r>
              <w:rPr>
                <w:rFonts w:hint="cs"/>
                <w:rtl/>
              </w:rPr>
              <w:t xml:space="preserve"> في المرحلة الأولى</w:t>
            </w:r>
          </w:p>
        </w:tc>
        <w:tc>
          <w:tcPr>
            <w:tcW w:w="933" w:type="dxa"/>
            <w:vAlign w:val="center"/>
          </w:tcPr>
          <w:p w:rsidR="00F65F3C" w:rsidRPr="00E13542" w:rsidRDefault="00F65F3C" w:rsidP="00104CDF">
            <w:pPr>
              <w:pStyle w:val="22"/>
              <w:jc w:val="center"/>
              <w:rPr>
                <w:rtl/>
              </w:rPr>
            </w:pPr>
            <w:r>
              <w:rPr>
                <w:rFonts w:hint="cs"/>
                <w:rtl/>
              </w:rPr>
              <w:t>116</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التوزيع المكاني لاستعمالات الأرض لأغراض الخدمات الدينية في المرحلة الثانية</w:t>
            </w:r>
          </w:p>
        </w:tc>
        <w:tc>
          <w:tcPr>
            <w:tcW w:w="933" w:type="dxa"/>
            <w:vAlign w:val="center"/>
          </w:tcPr>
          <w:p w:rsidR="00F65F3C" w:rsidRPr="00E13542" w:rsidRDefault="00F65F3C" w:rsidP="00104CDF">
            <w:pPr>
              <w:pStyle w:val="22"/>
              <w:jc w:val="center"/>
              <w:rPr>
                <w:rtl/>
              </w:rPr>
            </w:pPr>
            <w:r>
              <w:rPr>
                <w:rFonts w:hint="cs"/>
                <w:rtl/>
              </w:rPr>
              <w:t>117</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التوزيع المكاني لتطور استعمالات الأرض لأغراض الخدمات الدينية في المرحلة الثالثة</w:t>
            </w:r>
          </w:p>
        </w:tc>
        <w:tc>
          <w:tcPr>
            <w:tcW w:w="933" w:type="dxa"/>
            <w:vAlign w:val="center"/>
          </w:tcPr>
          <w:p w:rsidR="00F65F3C" w:rsidRPr="00E13542" w:rsidRDefault="00F65F3C" w:rsidP="00104CDF">
            <w:pPr>
              <w:pStyle w:val="22"/>
              <w:jc w:val="center"/>
              <w:rPr>
                <w:rtl/>
              </w:rPr>
            </w:pPr>
            <w:r>
              <w:rPr>
                <w:rFonts w:hint="cs"/>
                <w:rtl/>
              </w:rPr>
              <w:t>118</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استعمال الأرض لأغراض الخدمات الدينية وتطوره في مدينة </w:t>
            </w:r>
            <w:proofErr w:type="spellStart"/>
            <w:r>
              <w:rPr>
                <w:rFonts w:hint="cs"/>
                <w:rtl/>
              </w:rPr>
              <w:t>إب</w:t>
            </w:r>
            <w:proofErr w:type="spellEnd"/>
            <w:r>
              <w:rPr>
                <w:rFonts w:hint="cs"/>
                <w:rtl/>
              </w:rPr>
              <w:t xml:space="preserve"> في المرحلة الرابعة</w:t>
            </w:r>
          </w:p>
        </w:tc>
        <w:tc>
          <w:tcPr>
            <w:tcW w:w="933" w:type="dxa"/>
            <w:vAlign w:val="center"/>
          </w:tcPr>
          <w:p w:rsidR="00F65F3C" w:rsidRPr="00E13542" w:rsidRDefault="00F65F3C" w:rsidP="00104CDF">
            <w:pPr>
              <w:pStyle w:val="22"/>
              <w:jc w:val="center"/>
              <w:rPr>
                <w:rtl/>
              </w:rPr>
            </w:pPr>
            <w:r>
              <w:rPr>
                <w:rFonts w:hint="cs"/>
                <w:rtl/>
              </w:rPr>
              <w:t>120</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التوزيع المكاني لاستعمالات الأرض الترفيهية في المرحلة الأولى لمدينة </w:t>
            </w:r>
            <w:proofErr w:type="spellStart"/>
            <w:r>
              <w:rPr>
                <w:rFonts w:hint="cs"/>
                <w:rtl/>
              </w:rPr>
              <w:t>إب</w:t>
            </w:r>
            <w:proofErr w:type="spellEnd"/>
          </w:p>
        </w:tc>
        <w:tc>
          <w:tcPr>
            <w:tcW w:w="933" w:type="dxa"/>
            <w:vAlign w:val="center"/>
          </w:tcPr>
          <w:p w:rsidR="00F65F3C" w:rsidRPr="00E13542" w:rsidRDefault="00F65F3C" w:rsidP="00104CDF">
            <w:pPr>
              <w:pStyle w:val="22"/>
              <w:jc w:val="center"/>
              <w:rPr>
                <w:rtl/>
              </w:rPr>
            </w:pPr>
            <w:r>
              <w:rPr>
                <w:rFonts w:hint="cs"/>
                <w:rtl/>
              </w:rPr>
              <w:t>122</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استعمالات الأرض الحضرية لأغراض الخدمات الترفيهية في المرحلة الثالثة</w:t>
            </w:r>
          </w:p>
        </w:tc>
        <w:tc>
          <w:tcPr>
            <w:tcW w:w="933" w:type="dxa"/>
            <w:vAlign w:val="center"/>
          </w:tcPr>
          <w:p w:rsidR="00F65F3C" w:rsidRPr="00E13542" w:rsidRDefault="00F65F3C" w:rsidP="00104CDF">
            <w:pPr>
              <w:pStyle w:val="22"/>
              <w:jc w:val="center"/>
              <w:rPr>
                <w:rtl/>
              </w:rPr>
            </w:pPr>
            <w:r>
              <w:rPr>
                <w:rFonts w:hint="cs"/>
                <w:rtl/>
              </w:rPr>
              <w:t>124</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التوزيع المكاني لتطور استعمالات الأرض لأغراض الخدمات الترفيهية في المرحلة الرابعة</w:t>
            </w:r>
          </w:p>
        </w:tc>
        <w:tc>
          <w:tcPr>
            <w:tcW w:w="933" w:type="dxa"/>
            <w:vAlign w:val="center"/>
          </w:tcPr>
          <w:p w:rsidR="00F65F3C" w:rsidRPr="00E13542" w:rsidRDefault="00F65F3C" w:rsidP="00104CDF">
            <w:pPr>
              <w:pStyle w:val="22"/>
              <w:jc w:val="center"/>
              <w:rPr>
                <w:rtl/>
              </w:rPr>
            </w:pPr>
            <w:r>
              <w:rPr>
                <w:rFonts w:hint="cs"/>
                <w:rtl/>
              </w:rPr>
              <w:t>126</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استعمالات الأرض لأغراض الخدمات الإدارية في مدينة </w:t>
            </w:r>
            <w:proofErr w:type="spellStart"/>
            <w:r>
              <w:rPr>
                <w:rFonts w:hint="cs"/>
                <w:rtl/>
              </w:rPr>
              <w:t>إب</w:t>
            </w:r>
            <w:proofErr w:type="spellEnd"/>
            <w:r>
              <w:rPr>
                <w:rFonts w:hint="cs"/>
                <w:rtl/>
              </w:rPr>
              <w:t xml:space="preserve"> في المرحلة الأولى</w:t>
            </w:r>
          </w:p>
        </w:tc>
        <w:tc>
          <w:tcPr>
            <w:tcW w:w="933" w:type="dxa"/>
            <w:vAlign w:val="center"/>
          </w:tcPr>
          <w:p w:rsidR="00F65F3C" w:rsidRPr="00E13542" w:rsidRDefault="00F65F3C" w:rsidP="00104CDF">
            <w:pPr>
              <w:pStyle w:val="22"/>
              <w:jc w:val="center"/>
              <w:rPr>
                <w:rtl/>
              </w:rPr>
            </w:pPr>
            <w:r>
              <w:rPr>
                <w:rFonts w:hint="cs"/>
                <w:rtl/>
              </w:rPr>
              <w:t>127</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استعمالات الأرض لأغراض الخدمات الإدارية في مدينة </w:t>
            </w:r>
            <w:proofErr w:type="spellStart"/>
            <w:r>
              <w:rPr>
                <w:rFonts w:hint="cs"/>
                <w:rtl/>
              </w:rPr>
              <w:t>إب</w:t>
            </w:r>
            <w:proofErr w:type="spellEnd"/>
            <w:r>
              <w:rPr>
                <w:rFonts w:hint="cs"/>
                <w:rtl/>
              </w:rPr>
              <w:t xml:space="preserve"> في المرحلة الثانية</w:t>
            </w:r>
          </w:p>
        </w:tc>
        <w:tc>
          <w:tcPr>
            <w:tcW w:w="933" w:type="dxa"/>
            <w:vAlign w:val="center"/>
          </w:tcPr>
          <w:p w:rsidR="00F65F3C" w:rsidRPr="00E13542" w:rsidRDefault="00F65F3C" w:rsidP="00104CDF">
            <w:pPr>
              <w:pStyle w:val="22"/>
              <w:jc w:val="center"/>
              <w:rPr>
                <w:rtl/>
              </w:rPr>
            </w:pPr>
            <w:r>
              <w:rPr>
                <w:rFonts w:hint="cs"/>
                <w:rtl/>
              </w:rPr>
              <w:t>128</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استعمالات الأرض لأغراض الخدمات الإدارية في مدينة </w:t>
            </w:r>
            <w:proofErr w:type="spellStart"/>
            <w:r>
              <w:rPr>
                <w:rFonts w:hint="cs"/>
                <w:rtl/>
              </w:rPr>
              <w:t>إب</w:t>
            </w:r>
            <w:proofErr w:type="spellEnd"/>
            <w:r>
              <w:rPr>
                <w:rFonts w:hint="cs"/>
                <w:rtl/>
              </w:rPr>
              <w:t xml:space="preserve"> في المرحلة الثالثة</w:t>
            </w:r>
          </w:p>
        </w:tc>
        <w:tc>
          <w:tcPr>
            <w:tcW w:w="933" w:type="dxa"/>
            <w:vAlign w:val="center"/>
          </w:tcPr>
          <w:p w:rsidR="00F65F3C" w:rsidRPr="00E13542" w:rsidRDefault="00F65F3C" w:rsidP="00104CDF">
            <w:pPr>
              <w:pStyle w:val="22"/>
              <w:jc w:val="center"/>
              <w:rPr>
                <w:rtl/>
              </w:rPr>
            </w:pPr>
            <w:r>
              <w:rPr>
                <w:rFonts w:hint="cs"/>
                <w:rtl/>
              </w:rPr>
              <w:t>129</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تطور استعمالات الأرض لأغراض الخدمات الإدارية وتوزيعها المكاني في المرحلة الرابعة</w:t>
            </w:r>
          </w:p>
        </w:tc>
        <w:tc>
          <w:tcPr>
            <w:tcW w:w="933" w:type="dxa"/>
            <w:vAlign w:val="center"/>
          </w:tcPr>
          <w:p w:rsidR="00F65F3C" w:rsidRPr="00E13542" w:rsidRDefault="00F65F3C" w:rsidP="00104CDF">
            <w:pPr>
              <w:pStyle w:val="22"/>
              <w:jc w:val="center"/>
              <w:rPr>
                <w:rtl/>
              </w:rPr>
            </w:pPr>
            <w:r>
              <w:rPr>
                <w:rFonts w:hint="cs"/>
                <w:rtl/>
              </w:rPr>
              <w:t>131</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محاور واتجاهات النمو الحضري لمدينة </w:t>
            </w:r>
            <w:proofErr w:type="spellStart"/>
            <w:r>
              <w:rPr>
                <w:rFonts w:hint="cs"/>
                <w:rtl/>
              </w:rPr>
              <w:t>إب</w:t>
            </w:r>
            <w:proofErr w:type="spellEnd"/>
          </w:p>
        </w:tc>
        <w:tc>
          <w:tcPr>
            <w:tcW w:w="933" w:type="dxa"/>
            <w:vAlign w:val="center"/>
          </w:tcPr>
          <w:p w:rsidR="00F65F3C" w:rsidRPr="00E13542" w:rsidRDefault="00F65F3C" w:rsidP="00104CDF">
            <w:pPr>
              <w:pStyle w:val="22"/>
              <w:jc w:val="center"/>
              <w:rPr>
                <w:rtl/>
              </w:rPr>
            </w:pPr>
            <w:r>
              <w:rPr>
                <w:rFonts w:hint="cs"/>
                <w:rtl/>
              </w:rPr>
              <w:t>139</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مناطق السكن العشوائي الناتج عن النمو الحضري في مدينة </w:t>
            </w:r>
            <w:proofErr w:type="spellStart"/>
            <w:r>
              <w:rPr>
                <w:rFonts w:hint="cs"/>
                <w:rtl/>
              </w:rPr>
              <w:t>إب</w:t>
            </w:r>
            <w:proofErr w:type="spellEnd"/>
          </w:p>
        </w:tc>
        <w:tc>
          <w:tcPr>
            <w:tcW w:w="933" w:type="dxa"/>
            <w:vAlign w:val="center"/>
          </w:tcPr>
          <w:p w:rsidR="00F65F3C" w:rsidRPr="00E13542" w:rsidRDefault="00F65F3C" w:rsidP="00104CDF">
            <w:pPr>
              <w:pStyle w:val="22"/>
              <w:jc w:val="center"/>
              <w:rPr>
                <w:rtl/>
              </w:rPr>
            </w:pPr>
            <w:r>
              <w:rPr>
                <w:rFonts w:hint="cs"/>
                <w:rtl/>
              </w:rPr>
              <w:t>150</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التوزيع المكاني لأسعار الأرض وتأثيرها على </w:t>
            </w:r>
            <w:r w:rsidRPr="00733AF0">
              <w:rPr>
                <w:rFonts w:hint="cs"/>
                <w:sz w:val="22"/>
                <w:szCs w:val="22"/>
                <w:rtl/>
              </w:rPr>
              <w:t xml:space="preserve">تغير استعمالات الأرض الحضرية في مدينة </w:t>
            </w:r>
            <w:proofErr w:type="spellStart"/>
            <w:r w:rsidRPr="00733AF0">
              <w:rPr>
                <w:rFonts w:hint="cs"/>
                <w:sz w:val="22"/>
                <w:szCs w:val="22"/>
                <w:rtl/>
              </w:rPr>
              <w:t>إب</w:t>
            </w:r>
            <w:proofErr w:type="spellEnd"/>
          </w:p>
        </w:tc>
        <w:tc>
          <w:tcPr>
            <w:tcW w:w="933" w:type="dxa"/>
            <w:vAlign w:val="center"/>
          </w:tcPr>
          <w:p w:rsidR="00F65F3C" w:rsidRPr="00E13542" w:rsidRDefault="00F65F3C" w:rsidP="00104CDF">
            <w:pPr>
              <w:pStyle w:val="22"/>
              <w:jc w:val="center"/>
              <w:rPr>
                <w:rtl/>
              </w:rPr>
            </w:pPr>
            <w:r>
              <w:rPr>
                <w:rFonts w:hint="cs"/>
                <w:rtl/>
              </w:rPr>
              <w:t>168</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تغير استعمالات الأرض الحضرية في مدينة </w:t>
            </w:r>
            <w:proofErr w:type="spellStart"/>
            <w:r>
              <w:rPr>
                <w:rFonts w:hint="cs"/>
                <w:rtl/>
              </w:rPr>
              <w:t>إب</w:t>
            </w:r>
            <w:proofErr w:type="spellEnd"/>
            <w:r>
              <w:rPr>
                <w:rFonts w:hint="cs"/>
                <w:rtl/>
              </w:rPr>
              <w:t xml:space="preserve"> تحت تأثير نموها الحضري (توسع)</w:t>
            </w:r>
          </w:p>
        </w:tc>
        <w:tc>
          <w:tcPr>
            <w:tcW w:w="933" w:type="dxa"/>
            <w:vAlign w:val="center"/>
          </w:tcPr>
          <w:p w:rsidR="00F65F3C" w:rsidRPr="00E13542" w:rsidRDefault="00F65F3C" w:rsidP="00104CDF">
            <w:pPr>
              <w:pStyle w:val="22"/>
              <w:jc w:val="center"/>
              <w:rPr>
                <w:rtl/>
              </w:rPr>
            </w:pPr>
            <w:r>
              <w:rPr>
                <w:rFonts w:hint="cs"/>
                <w:rtl/>
              </w:rPr>
              <w:t>184</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تغير استعمالات الأرض لأغراض الخدمات الحضرية في مدينة </w:t>
            </w:r>
            <w:proofErr w:type="spellStart"/>
            <w:r>
              <w:rPr>
                <w:rFonts w:hint="cs"/>
                <w:rtl/>
              </w:rPr>
              <w:t>إب</w:t>
            </w:r>
            <w:proofErr w:type="spellEnd"/>
            <w:r>
              <w:rPr>
                <w:rFonts w:hint="cs"/>
                <w:rtl/>
              </w:rPr>
              <w:t xml:space="preserve"> (إحلال)</w:t>
            </w:r>
          </w:p>
        </w:tc>
        <w:tc>
          <w:tcPr>
            <w:tcW w:w="933" w:type="dxa"/>
            <w:vAlign w:val="center"/>
          </w:tcPr>
          <w:p w:rsidR="00F65F3C" w:rsidRPr="00E13542" w:rsidRDefault="00F65F3C" w:rsidP="00104CDF">
            <w:pPr>
              <w:pStyle w:val="22"/>
              <w:jc w:val="center"/>
              <w:rPr>
                <w:rtl/>
              </w:rPr>
            </w:pPr>
            <w:r>
              <w:rPr>
                <w:rFonts w:hint="cs"/>
                <w:rtl/>
              </w:rPr>
              <w:t>189</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تغير استعمالات الأرض لأغراض الخدمات الدينية في مدينة </w:t>
            </w:r>
            <w:proofErr w:type="spellStart"/>
            <w:r>
              <w:rPr>
                <w:rFonts w:hint="cs"/>
                <w:rtl/>
              </w:rPr>
              <w:t>إب</w:t>
            </w:r>
            <w:proofErr w:type="spellEnd"/>
            <w:r>
              <w:rPr>
                <w:rFonts w:hint="cs"/>
                <w:rtl/>
              </w:rPr>
              <w:t xml:space="preserve"> (إحلال)</w:t>
            </w:r>
          </w:p>
        </w:tc>
        <w:tc>
          <w:tcPr>
            <w:tcW w:w="933" w:type="dxa"/>
            <w:vAlign w:val="center"/>
          </w:tcPr>
          <w:p w:rsidR="00F65F3C" w:rsidRPr="00E13542" w:rsidRDefault="00F65F3C" w:rsidP="00104CDF">
            <w:pPr>
              <w:pStyle w:val="22"/>
              <w:jc w:val="center"/>
              <w:rPr>
                <w:rtl/>
              </w:rPr>
            </w:pPr>
            <w:r>
              <w:rPr>
                <w:rFonts w:hint="cs"/>
                <w:rtl/>
              </w:rPr>
              <w:t>191</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تغير استعمالات الأرض لأغراض الخدمات الترفيهية في مدينة </w:t>
            </w:r>
            <w:proofErr w:type="spellStart"/>
            <w:r>
              <w:rPr>
                <w:rFonts w:hint="cs"/>
                <w:rtl/>
              </w:rPr>
              <w:t>إب</w:t>
            </w:r>
            <w:proofErr w:type="spellEnd"/>
            <w:r>
              <w:rPr>
                <w:rFonts w:hint="cs"/>
                <w:rtl/>
              </w:rPr>
              <w:t xml:space="preserve"> (إحلال)</w:t>
            </w:r>
          </w:p>
        </w:tc>
        <w:tc>
          <w:tcPr>
            <w:tcW w:w="933" w:type="dxa"/>
            <w:vAlign w:val="center"/>
          </w:tcPr>
          <w:p w:rsidR="00F65F3C" w:rsidRPr="00E13542" w:rsidRDefault="00F65F3C" w:rsidP="00104CDF">
            <w:pPr>
              <w:pStyle w:val="22"/>
              <w:jc w:val="center"/>
              <w:rPr>
                <w:rtl/>
              </w:rPr>
            </w:pPr>
            <w:r>
              <w:rPr>
                <w:rFonts w:hint="cs"/>
                <w:rtl/>
              </w:rPr>
              <w:t>193</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تغير استعمالات الأرض لأغراض الخدمات الإدارية في مدينة </w:t>
            </w:r>
            <w:proofErr w:type="spellStart"/>
            <w:r>
              <w:rPr>
                <w:rFonts w:hint="cs"/>
                <w:rtl/>
              </w:rPr>
              <w:t>إب</w:t>
            </w:r>
            <w:proofErr w:type="spellEnd"/>
            <w:r>
              <w:rPr>
                <w:rFonts w:hint="cs"/>
                <w:rtl/>
              </w:rPr>
              <w:t xml:space="preserve"> (إحلال)</w:t>
            </w:r>
          </w:p>
        </w:tc>
        <w:tc>
          <w:tcPr>
            <w:tcW w:w="933" w:type="dxa"/>
            <w:vAlign w:val="center"/>
          </w:tcPr>
          <w:p w:rsidR="00F65F3C" w:rsidRPr="00E13542" w:rsidRDefault="00F65F3C" w:rsidP="00104CDF">
            <w:pPr>
              <w:pStyle w:val="22"/>
              <w:jc w:val="center"/>
              <w:rPr>
                <w:rtl/>
              </w:rPr>
            </w:pPr>
            <w:r>
              <w:rPr>
                <w:rFonts w:hint="cs"/>
                <w:rtl/>
              </w:rPr>
              <w:t>194</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تغير استعمالات الأرض السكنية في مدينة </w:t>
            </w:r>
            <w:proofErr w:type="spellStart"/>
            <w:r>
              <w:rPr>
                <w:rFonts w:hint="cs"/>
                <w:rtl/>
              </w:rPr>
              <w:t>إب</w:t>
            </w:r>
            <w:proofErr w:type="spellEnd"/>
            <w:r>
              <w:rPr>
                <w:rFonts w:hint="cs"/>
                <w:rtl/>
              </w:rPr>
              <w:t xml:space="preserve"> تحت تأثير نموها الحضري (إحلال)</w:t>
            </w:r>
          </w:p>
        </w:tc>
        <w:tc>
          <w:tcPr>
            <w:tcW w:w="933" w:type="dxa"/>
            <w:vAlign w:val="center"/>
          </w:tcPr>
          <w:p w:rsidR="00F65F3C" w:rsidRPr="00E13542" w:rsidRDefault="00F65F3C" w:rsidP="00104CDF">
            <w:pPr>
              <w:pStyle w:val="22"/>
              <w:jc w:val="center"/>
              <w:rPr>
                <w:rtl/>
              </w:rPr>
            </w:pPr>
            <w:r>
              <w:rPr>
                <w:rFonts w:hint="cs"/>
                <w:rtl/>
              </w:rPr>
              <w:t>195</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تغير استعمالات الأرض التجارية في مدينة </w:t>
            </w:r>
            <w:proofErr w:type="spellStart"/>
            <w:r>
              <w:rPr>
                <w:rFonts w:hint="cs"/>
                <w:rtl/>
              </w:rPr>
              <w:t>إب</w:t>
            </w:r>
            <w:proofErr w:type="spellEnd"/>
            <w:r>
              <w:rPr>
                <w:rFonts w:hint="cs"/>
                <w:rtl/>
              </w:rPr>
              <w:t xml:space="preserve"> تحت تأثير نموها الحضري (إحلال)</w:t>
            </w:r>
          </w:p>
        </w:tc>
        <w:tc>
          <w:tcPr>
            <w:tcW w:w="933" w:type="dxa"/>
            <w:vAlign w:val="center"/>
          </w:tcPr>
          <w:p w:rsidR="00F65F3C" w:rsidRPr="00E13542" w:rsidRDefault="00F65F3C" w:rsidP="00104CDF">
            <w:pPr>
              <w:pStyle w:val="22"/>
              <w:jc w:val="center"/>
              <w:rPr>
                <w:rtl/>
              </w:rPr>
            </w:pPr>
            <w:r>
              <w:rPr>
                <w:rFonts w:hint="cs"/>
                <w:rtl/>
              </w:rPr>
              <w:t>196</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تغير استعمالات الأرض تحت تأثير النمو الحضري في مدينة </w:t>
            </w:r>
            <w:proofErr w:type="spellStart"/>
            <w:r>
              <w:rPr>
                <w:rFonts w:hint="cs"/>
                <w:rtl/>
              </w:rPr>
              <w:t>إب</w:t>
            </w:r>
            <w:proofErr w:type="spellEnd"/>
            <w:r>
              <w:rPr>
                <w:rFonts w:hint="cs"/>
                <w:rtl/>
              </w:rPr>
              <w:t xml:space="preserve"> (تغير وتبدل كلي)</w:t>
            </w:r>
          </w:p>
        </w:tc>
        <w:tc>
          <w:tcPr>
            <w:tcW w:w="933" w:type="dxa"/>
            <w:vAlign w:val="center"/>
          </w:tcPr>
          <w:p w:rsidR="00F65F3C" w:rsidRPr="00E13542" w:rsidRDefault="00F65F3C" w:rsidP="00104CDF">
            <w:pPr>
              <w:pStyle w:val="22"/>
              <w:jc w:val="center"/>
              <w:rPr>
                <w:rtl/>
              </w:rPr>
            </w:pPr>
            <w:r>
              <w:rPr>
                <w:rFonts w:hint="cs"/>
                <w:rtl/>
              </w:rPr>
              <w:t>200</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مراحل النمو الحضري في مدينة </w:t>
            </w:r>
            <w:proofErr w:type="spellStart"/>
            <w:r>
              <w:rPr>
                <w:rFonts w:hint="cs"/>
                <w:rtl/>
              </w:rPr>
              <w:t>إب</w:t>
            </w:r>
            <w:proofErr w:type="spellEnd"/>
          </w:p>
        </w:tc>
        <w:tc>
          <w:tcPr>
            <w:tcW w:w="933" w:type="dxa"/>
            <w:vAlign w:val="center"/>
          </w:tcPr>
          <w:p w:rsidR="00F65F3C" w:rsidRPr="00E13542" w:rsidRDefault="00F65F3C" w:rsidP="00104CDF">
            <w:pPr>
              <w:pStyle w:val="22"/>
              <w:jc w:val="center"/>
              <w:rPr>
                <w:rtl/>
              </w:rPr>
            </w:pPr>
            <w:r>
              <w:rPr>
                <w:rFonts w:hint="cs"/>
                <w:rtl/>
              </w:rPr>
              <w:t>213</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النموذج التخطيطي الحضري المقترح لمدينة </w:t>
            </w:r>
            <w:proofErr w:type="spellStart"/>
            <w:r>
              <w:rPr>
                <w:rFonts w:hint="cs"/>
                <w:rtl/>
              </w:rPr>
              <w:t>إب</w:t>
            </w:r>
            <w:proofErr w:type="spellEnd"/>
            <w:r>
              <w:rPr>
                <w:rFonts w:hint="cs"/>
                <w:rtl/>
              </w:rPr>
              <w:t xml:space="preserve"> حتى عام 2020م</w:t>
            </w:r>
          </w:p>
        </w:tc>
        <w:tc>
          <w:tcPr>
            <w:tcW w:w="933" w:type="dxa"/>
            <w:vAlign w:val="center"/>
          </w:tcPr>
          <w:p w:rsidR="00F65F3C" w:rsidRPr="00E13542" w:rsidRDefault="00F65F3C" w:rsidP="00104CDF">
            <w:pPr>
              <w:pStyle w:val="22"/>
              <w:jc w:val="center"/>
              <w:rPr>
                <w:rtl/>
              </w:rPr>
            </w:pPr>
            <w:r>
              <w:rPr>
                <w:rFonts w:hint="cs"/>
                <w:rtl/>
              </w:rPr>
              <w:t>215</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الاتجاهات المكانية لمستقبل النمو الحضري لمدينة </w:t>
            </w:r>
            <w:proofErr w:type="spellStart"/>
            <w:r>
              <w:rPr>
                <w:rFonts w:hint="cs"/>
                <w:rtl/>
              </w:rPr>
              <w:t>إب</w:t>
            </w:r>
            <w:proofErr w:type="spellEnd"/>
            <w:r>
              <w:rPr>
                <w:rFonts w:hint="cs"/>
                <w:rtl/>
              </w:rPr>
              <w:t xml:space="preserve"> حتى عام 2020م</w:t>
            </w:r>
          </w:p>
        </w:tc>
        <w:tc>
          <w:tcPr>
            <w:tcW w:w="933" w:type="dxa"/>
            <w:vAlign w:val="center"/>
          </w:tcPr>
          <w:p w:rsidR="00F65F3C" w:rsidRPr="00E13542" w:rsidRDefault="00F65F3C" w:rsidP="00104CDF">
            <w:pPr>
              <w:pStyle w:val="22"/>
              <w:jc w:val="center"/>
              <w:rPr>
                <w:rtl/>
              </w:rPr>
            </w:pPr>
            <w:r>
              <w:rPr>
                <w:rFonts w:hint="cs"/>
                <w:rtl/>
              </w:rPr>
              <w:t>217</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النقاط المكانية الرئيسية لمستقبل النمو الحضري لمدينة </w:t>
            </w:r>
            <w:proofErr w:type="spellStart"/>
            <w:r>
              <w:rPr>
                <w:rFonts w:hint="cs"/>
                <w:rtl/>
              </w:rPr>
              <w:t>إب</w:t>
            </w:r>
            <w:proofErr w:type="spellEnd"/>
            <w:r>
              <w:rPr>
                <w:rFonts w:hint="cs"/>
                <w:rtl/>
              </w:rPr>
              <w:t xml:space="preserve"> حتى عام 2020م</w:t>
            </w:r>
          </w:p>
        </w:tc>
        <w:tc>
          <w:tcPr>
            <w:tcW w:w="933" w:type="dxa"/>
            <w:vAlign w:val="center"/>
          </w:tcPr>
          <w:p w:rsidR="00F65F3C" w:rsidRPr="00E13542" w:rsidRDefault="00F65F3C" w:rsidP="00104CDF">
            <w:pPr>
              <w:pStyle w:val="22"/>
              <w:jc w:val="center"/>
              <w:rPr>
                <w:rtl/>
              </w:rPr>
            </w:pPr>
            <w:r>
              <w:rPr>
                <w:rFonts w:hint="cs"/>
                <w:rtl/>
              </w:rPr>
              <w:t>221</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141F67" w:rsidRDefault="00F65F3C" w:rsidP="00104CDF">
            <w:pPr>
              <w:pStyle w:val="22"/>
              <w:rPr>
                <w:rFonts w:cs="Arabic Transparent"/>
                <w:rtl/>
              </w:rPr>
            </w:pPr>
            <w:r w:rsidRPr="00141F67">
              <w:rPr>
                <w:rFonts w:cs="Arabic Transparent" w:hint="cs"/>
                <w:rtl/>
              </w:rPr>
              <w:t xml:space="preserve">الهيكل المكاني لمستقبل تطور استعمالات الأرض الحضرية لمدينة </w:t>
            </w:r>
            <w:proofErr w:type="spellStart"/>
            <w:r w:rsidRPr="00141F67">
              <w:rPr>
                <w:rFonts w:cs="Arabic Transparent" w:hint="cs"/>
                <w:rtl/>
              </w:rPr>
              <w:t>إب</w:t>
            </w:r>
            <w:proofErr w:type="spellEnd"/>
            <w:r w:rsidRPr="00141F67">
              <w:rPr>
                <w:rFonts w:cs="Arabic Transparent" w:hint="cs"/>
                <w:rtl/>
              </w:rPr>
              <w:t xml:space="preserve"> حتى عام 2020م </w:t>
            </w:r>
            <w:r w:rsidRPr="00141F67">
              <w:rPr>
                <w:rFonts w:cs="Arabic Transparent" w:hint="cs"/>
                <w:rtl/>
              </w:rPr>
              <w:lastRenderedPageBreak/>
              <w:t>كمحتوى للنموذج التخطيطي الحضري المقترح.</w:t>
            </w:r>
          </w:p>
        </w:tc>
        <w:tc>
          <w:tcPr>
            <w:tcW w:w="933" w:type="dxa"/>
            <w:vAlign w:val="center"/>
          </w:tcPr>
          <w:p w:rsidR="00F65F3C" w:rsidRPr="00E13542" w:rsidRDefault="00F65F3C" w:rsidP="00104CDF">
            <w:pPr>
              <w:pStyle w:val="22"/>
              <w:jc w:val="center"/>
              <w:rPr>
                <w:rtl/>
              </w:rPr>
            </w:pPr>
            <w:r>
              <w:rPr>
                <w:rFonts w:hint="cs"/>
                <w:rtl/>
              </w:rPr>
              <w:lastRenderedPageBreak/>
              <w:t>223</w:t>
            </w:r>
          </w:p>
        </w:tc>
      </w:tr>
      <w:tr w:rsidR="00F65F3C" w:rsidRPr="00AC1583" w:rsidTr="00F70854">
        <w:trPr>
          <w:trHeight w:val="142"/>
          <w:jc w:val="center"/>
        </w:trPr>
        <w:tc>
          <w:tcPr>
            <w:tcW w:w="442" w:type="dxa"/>
            <w:vAlign w:val="center"/>
          </w:tcPr>
          <w:p w:rsidR="00F65F3C" w:rsidRPr="00E13542" w:rsidRDefault="00F65F3C" w:rsidP="00F65F3C">
            <w:pPr>
              <w:pStyle w:val="22"/>
              <w:numPr>
                <w:ilvl w:val="0"/>
                <w:numId w:val="30"/>
              </w:numPr>
              <w:spacing w:after="0" w:line="240" w:lineRule="auto"/>
              <w:ind w:left="0" w:firstLine="0"/>
              <w:jc w:val="center"/>
              <w:rPr>
                <w:rtl/>
              </w:rPr>
            </w:pPr>
          </w:p>
        </w:tc>
        <w:tc>
          <w:tcPr>
            <w:tcW w:w="7354" w:type="dxa"/>
            <w:vAlign w:val="center"/>
          </w:tcPr>
          <w:p w:rsidR="00F65F3C" w:rsidRPr="00141F67" w:rsidRDefault="00F65F3C" w:rsidP="00104CDF">
            <w:pPr>
              <w:pStyle w:val="22"/>
              <w:rPr>
                <w:rFonts w:cs="Arabic Transparent"/>
                <w:rtl/>
              </w:rPr>
            </w:pPr>
            <w:r w:rsidRPr="00141F67">
              <w:rPr>
                <w:rFonts w:cs="Arabic Transparent" w:hint="cs"/>
                <w:rtl/>
              </w:rPr>
              <w:t xml:space="preserve">التنظيم المكاني للمستوطنات الحضرية في مدينة </w:t>
            </w:r>
            <w:proofErr w:type="spellStart"/>
            <w:r w:rsidRPr="00141F67">
              <w:rPr>
                <w:rFonts w:cs="Arabic Transparent" w:hint="cs"/>
                <w:rtl/>
              </w:rPr>
              <w:t>إب</w:t>
            </w:r>
            <w:proofErr w:type="spellEnd"/>
            <w:r w:rsidRPr="00141F67">
              <w:rPr>
                <w:rFonts w:cs="Arabic Transparent" w:hint="cs"/>
                <w:rtl/>
              </w:rPr>
              <w:t xml:space="preserve"> حتى عام 2020م وفق النموذج التخطيطي المقترح.</w:t>
            </w:r>
          </w:p>
        </w:tc>
        <w:tc>
          <w:tcPr>
            <w:tcW w:w="933" w:type="dxa"/>
            <w:vAlign w:val="center"/>
          </w:tcPr>
          <w:p w:rsidR="00F65F3C" w:rsidRPr="00E13542" w:rsidRDefault="00F65F3C" w:rsidP="00104CDF">
            <w:pPr>
              <w:pStyle w:val="22"/>
              <w:jc w:val="center"/>
              <w:rPr>
                <w:rtl/>
              </w:rPr>
            </w:pPr>
            <w:r>
              <w:rPr>
                <w:rFonts w:hint="cs"/>
                <w:rtl/>
              </w:rPr>
              <w:t>233</w:t>
            </w:r>
          </w:p>
        </w:tc>
      </w:tr>
      <w:bookmarkEnd w:id="0"/>
    </w:tbl>
    <w:p w:rsidR="00F65F3C" w:rsidRDefault="00F65F3C" w:rsidP="00F65F3C">
      <w:pPr>
        <w:pStyle w:val="22"/>
        <w:rPr>
          <w:b/>
          <w:bCs/>
          <w:sz w:val="2"/>
          <w:szCs w:val="2"/>
          <w:rtl/>
        </w:rPr>
      </w:pPr>
    </w:p>
    <w:p w:rsidR="00F65F3C" w:rsidRDefault="00F65F3C" w:rsidP="00F65F3C">
      <w:pPr>
        <w:bidi w:val="0"/>
        <w:rPr>
          <w:b/>
          <w:bCs/>
          <w:sz w:val="2"/>
          <w:szCs w:val="2"/>
        </w:rPr>
      </w:pPr>
      <w:r>
        <w:rPr>
          <w:b/>
          <w:bCs/>
          <w:sz w:val="2"/>
          <w:szCs w:val="2"/>
          <w:rtl/>
        </w:rPr>
        <w:br w:type="page"/>
      </w:r>
    </w:p>
    <w:p w:rsidR="00F65F3C" w:rsidRPr="00E80669" w:rsidRDefault="00F65F3C" w:rsidP="00F65F3C">
      <w:pPr>
        <w:pStyle w:val="22"/>
        <w:jc w:val="center"/>
        <w:rPr>
          <w:rFonts w:cs="mohammad bold art 1"/>
          <w:sz w:val="44"/>
          <w:szCs w:val="44"/>
          <w:rtl/>
        </w:rPr>
      </w:pPr>
      <w:r w:rsidRPr="00E80669">
        <w:rPr>
          <w:rFonts w:cs="mohammad bold art 1" w:hint="cs"/>
          <w:sz w:val="36"/>
          <w:szCs w:val="36"/>
          <w:rtl/>
        </w:rPr>
        <w:lastRenderedPageBreak/>
        <w:t xml:space="preserve">قائمة </w:t>
      </w:r>
      <w:r>
        <w:rPr>
          <w:rFonts w:cs="mohammad bold art 1" w:hint="cs"/>
          <w:sz w:val="36"/>
          <w:szCs w:val="36"/>
          <w:rtl/>
        </w:rPr>
        <w:t>الجداول</w:t>
      </w:r>
    </w:p>
    <w:p w:rsidR="00F65F3C" w:rsidRPr="00E80669" w:rsidRDefault="00F65F3C" w:rsidP="00F65F3C">
      <w:pPr>
        <w:pStyle w:val="22"/>
        <w:jc w:val="center"/>
        <w:rPr>
          <w:rFonts w:cs="MCS ALMAALIM"/>
          <w:sz w:val="36"/>
          <w:szCs w:val="12"/>
          <w:rtl/>
        </w:rPr>
      </w:pPr>
    </w:p>
    <w:tbl>
      <w:tblPr>
        <w:bidiVisual/>
        <w:tblW w:w="8729"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42"/>
        <w:gridCol w:w="7354"/>
        <w:gridCol w:w="933"/>
      </w:tblGrid>
      <w:tr w:rsidR="00F65F3C" w:rsidTr="00104CDF">
        <w:trPr>
          <w:tblHeader/>
        </w:trPr>
        <w:tc>
          <w:tcPr>
            <w:tcW w:w="442" w:type="dxa"/>
            <w:tcBorders>
              <w:top w:val="single" w:sz="12" w:space="0" w:color="auto"/>
              <w:bottom w:val="single" w:sz="12" w:space="0" w:color="auto"/>
            </w:tcBorders>
            <w:shd w:val="pct20" w:color="auto" w:fill="FFFFFF"/>
            <w:vAlign w:val="center"/>
          </w:tcPr>
          <w:p w:rsidR="00F65F3C" w:rsidRPr="00BE289A" w:rsidRDefault="00F65F3C" w:rsidP="00104CDF">
            <w:pPr>
              <w:pStyle w:val="22"/>
              <w:jc w:val="center"/>
              <w:rPr>
                <w:rFonts w:cs="ESAMOHAMMED"/>
                <w:b/>
                <w:bCs/>
                <w:sz w:val="28"/>
                <w:rtl/>
              </w:rPr>
            </w:pPr>
            <w:r w:rsidRPr="00BE289A">
              <w:rPr>
                <w:rFonts w:cs="ESAMOHAMMED" w:hint="cs"/>
                <w:b/>
                <w:bCs/>
                <w:sz w:val="28"/>
                <w:rtl/>
              </w:rPr>
              <w:t>م</w:t>
            </w:r>
          </w:p>
        </w:tc>
        <w:tc>
          <w:tcPr>
            <w:tcW w:w="7354" w:type="dxa"/>
            <w:tcBorders>
              <w:top w:val="single" w:sz="12" w:space="0" w:color="auto"/>
              <w:bottom w:val="single" w:sz="12" w:space="0" w:color="auto"/>
            </w:tcBorders>
            <w:shd w:val="pct20" w:color="auto" w:fill="FFFFFF"/>
            <w:vAlign w:val="center"/>
          </w:tcPr>
          <w:p w:rsidR="00F65F3C" w:rsidRPr="00BE289A" w:rsidRDefault="00F65F3C" w:rsidP="00104CDF">
            <w:pPr>
              <w:pStyle w:val="22"/>
              <w:spacing w:before="100" w:beforeAutospacing="1" w:after="100" w:afterAutospacing="1"/>
              <w:ind w:left="-57" w:right="-57"/>
              <w:jc w:val="center"/>
              <w:rPr>
                <w:rFonts w:cs="ESAMOHAMMED"/>
                <w:b/>
                <w:bCs/>
                <w:sz w:val="28"/>
                <w:rtl/>
              </w:rPr>
            </w:pPr>
            <w:r w:rsidRPr="00BE289A">
              <w:rPr>
                <w:rFonts w:cs="ESAMOHAMMED" w:hint="cs"/>
                <w:b/>
                <w:bCs/>
                <w:sz w:val="28"/>
                <w:rtl/>
              </w:rPr>
              <w:t xml:space="preserve">عنوان </w:t>
            </w:r>
            <w:r>
              <w:rPr>
                <w:rFonts w:cs="ESAMOHAMMED" w:hint="cs"/>
                <w:b/>
                <w:bCs/>
                <w:sz w:val="28"/>
                <w:rtl/>
              </w:rPr>
              <w:t>الجدول</w:t>
            </w:r>
          </w:p>
        </w:tc>
        <w:tc>
          <w:tcPr>
            <w:tcW w:w="933" w:type="dxa"/>
            <w:tcBorders>
              <w:top w:val="single" w:sz="12" w:space="0" w:color="auto"/>
              <w:bottom w:val="single" w:sz="12" w:space="0" w:color="auto"/>
            </w:tcBorders>
            <w:shd w:val="pct20" w:color="auto" w:fill="FFFFFF"/>
            <w:vAlign w:val="center"/>
          </w:tcPr>
          <w:p w:rsidR="00F65F3C" w:rsidRPr="00BE289A" w:rsidRDefault="00F65F3C" w:rsidP="00104CDF">
            <w:pPr>
              <w:pStyle w:val="22"/>
              <w:spacing w:before="100" w:beforeAutospacing="1" w:after="100" w:afterAutospacing="1"/>
              <w:ind w:left="-57" w:right="-57"/>
              <w:jc w:val="center"/>
              <w:rPr>
                <w:rFonts w:cs="ESAMOHAMMED"/>
                <w:b/>
                <w:bCs/>
                <w:sz w:val="28"/>
                <w:rtl/>
              </w:rPr>
            </w:pPr>
            <w:r w:rsidRPr="00BE289A">
              <w:rPr>
                <w:rFonts w:cs="ESAMOHAMMED"/>
                <w:b/>
                <w:bCs/>
                <w:sz w:val="28"/>
                <w:rtl/>
              </w:rPr>
              <w:t>الصفحة</w:t>
            </w:r>
          </w:p>
        </w:tc>
      </w:tr>
      <w:tr w:rsidR="00F65F3C" w:rsidRPr="00C8729B" w:rsidTr="00104CDF">
        <w:trPr>
          <w:trHeight w:val="142"/>
        </w:trPr>
        <w:tc>
          <w:tcPr>
            <w:tcW w:w="442" w:type="dxa"/>
            <w:tcBorders>
              <w:top w:val="single" w:sz="12" w:space="0" w:color="auto"/>
            </w:tcBorders>
            <w:vAlign w:val="center"/>
          </w:tcPr>
          <w:p w:rsidR="00F65F3C" w:rsidRPr="00E13542" w:rsidRDefault="00F65F3C" w:rsidP="00F65F3C">
            <w:pPr>
              <w:pStyle w:val="22"/>
              <w:numPr>
                <w:ilvl w:val="0"/>
                <w:numId w:val="31"/>
              </w:numPr>
              <w:spacing w:after="0" w:line="240" w:lineRule="auto"/>
              <w:ind w:left="0" w:firstLine="0"/>
              <w:jc w:val="center"/>
              <w:rPr>
                <w:rtl/>
              </w:rPr>
            </w:pPr>
          </w:p>
        </w:tc>
        <w:tc>
          <w:tcPr>
            <w:tcW w:w="7354" w:type="dxa"/>
            <w:tcBorders>
              <w:top w:val="single" w:sz="12" w:space="0" w:color="auto"/>
            </w:tcBorders>
            <w:vAlign w:val="center"/>
          </w:tcPr>
          <w:p w:rsidR="00F65F3C" w:rsidRPr="00E13542" w:rsidRDefault="00F65F3C" w:rsidP="00104CDF">
            <w:pPr>
              <w:pStyle w:val="22"/>
              <w:rPr>
                <w:rtl/>
              </w:rPr>
            </w:pPr>
            <w:r>
              <w:rPr>
                <w:rFonts w:hint="cs"/>
                <w:rtl/>
              </w:rPr>
              <w:t xml:space="preserve">حارات مدينة </w:t>
            </w:r>
            <w:proofErr w:type="spellStart"/>
            <w:r>
              <w:rPr>
                <w:rFonts w:hint="cs"/>
                <w:rtl/>
              </w:rPr>
              <w:t>إب</w:t>
            </w:r>
            <w:proofErr w:type="spellEnd"/>
            <w:r>
              <w:rPr>
                <w:rFonts w:hint="cs"/>
                <w:rtl/>
              </w:rPr>
              <w:t xml:space="preserve"> في المرحلة </w:t>
            </w:r>
            <w:proofErr w:type="spellStart"/>
            <w:r>
              <w:rPr>
                <w:rFonts w:hint="cs"/>
                <w:rtl/>
              </w:rPr>
              <w:t>المورفولوجية</w:t>
            </w:r>
            <w:proofErr w:type="spellEnd"/>
            <w:r>
              <w:rPr>
                <w:rFonts w:hint="cs"/>
                <w:rtl/>
              </w:rPr>
              <w:t xml:space="preserve"> الأولى</w:t>
            </w:r>
          </w:p>
        </w:tc>
        <w:tc>
          <w:tcPr>
            <w:tcW w:w="933" w:type="dxa"/>
            <w:tcBorders>
              <w:top w:val="single" w:sz="12" w:space="0" w:color="auto"/>
            </w:tcBorders>
            <w:vAlign w:val="center"/>
          </w:tcPr>
          <w:p w:rsidR="00F65F3C" w:rsidRPr="00E13542" w:rsidRDefault="00F65F3C" w:rsidP="00104CDF">
            <w:pPr>
              <w:pStyle w:val="22"/>
              <w:jc w:val="center"/>
              <w:rPr>
                <w:rtl/>
              </w:rPr>
            </w:pPr>
            <w:r>
              <w:rPr>
                <w:rFonts w:hint="cs"/>
                <w:rtl/>
              </w:rPr>
              <w:t>14</w:t>
            </w:r>
          </w:p>
        </w:tc>
      </w:tr>
      <w:tr w:rsidR="00F65F3C" w:rsidRPr="00C8729B" w:rsidTr="00104CDF">
        <w:trPr>
          <w:trHeight w:val="142"/>
        </w:trPr>
        <w:tc>
          <w:tcPr>
            <w:tcW w:w="442" w:type="dxa"/>
            <w:vAlign w:val="center"/>
          </w:tcPr>
          <w:p w:rsidR="00F65F3C" w:rsidRPr="00E13542" w:rsidRDefault="00F65F3C" w:rsidP="00F65F3C">
            <w:pPr>
              <w:pStyle w:val="22"/>
              <w:numPr>
                <w:ilvl w:val="0"/>
                <w:numId w:val="31"/>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معدل النمو السنوي للسكان في مدينة </w:t>
            </w:r>
            <w:proofErr w:type="spellStart"/>
            <w:r>
              <w:rPr>
                <w:rFonts w:hint="cs"/>
                <w:rtl/>
              </w:rPr>
              <w:t>إب</w:t>
            </w:r>
            <w:proofErr w:type="spellEnd"/>
            <w:r>
              <w:rPr>
                <w:rFonts w:hint="cs"/>
                <w:rtl/>
              </w:rPr>
              <w:t xml:space="preserve"> للفترة بين عام1975-2004م</w:t>
            </w:r>
          </w:p>
        </w:tc>
        <w:tc>
          <w:tcPr>
            <w:tcW w:w="933" w:type="dxa"/>
            <w:vAlign w:val="center"/>
          </w:tcPr>
          <w:p w:rsidR="00F65F3C" w:rsidRPr="00E13542" w:rsidRDefault="00F65F3C" w:rsidP="00104CDF">
            <w:pPr>
              <w:pStyle w:val="22"/>
              <w:jc w:val="center"/>
              <w:rPr>
                <w:rtl/>
              </w:rPr>
            </w:pPr>
            <w:r>
              <w:rPr>
                <w:rFonts w:hint="cs"/>
                <w:rtl/>
              </w:rPr>
              <w:t>47</w:t>
            </w:r>
          </w:p>
        </w:tc>
      </w:tr>
      <w:tr w:rsidR="00F65F3C" w:rsidRPr="00C8729B" w:rsidTr="00104CDF">
        <w:trPr>
          <w:trHeight w:val="142"/>
        </w:trPr>
        <w:tc>
          <w:tcPr>
            <w:tcW w:w="442" w:type="dxa"/>
            <w:vAlign w:val="center"/>
          </w:tcPr>
          <w:p w:rsidR="00F65F3C" w:rsidRPr="00E13542" w:rsidRDefault="00F65F3C" w:rsidP="00F65F3C">
            <w:pPr>
              <w:pStyle w:val="22"/>
              <w:numPr>
                <w:ilvl w:val="0"/>
                <w:numId w:val="31"/>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تطور سكان مدينة </w:t>
            </w:r>
            <w:proofErr w:type="spellStart"/>
            <w:r>
              <w:rPr>
                <w:rFonts w:hint="cs"/>
                <w:rtl/>
              </w:rPr>
              <w:t>إب</w:t>
            </w:r>
            <w:proofErr w:type="spellEnd"/>
            <w:r>
              <w:rPr>
                <w:rFonts w:hint="cs"/>
                <w:rtl/>
              </w:rPr>
              <w:t xml:space="preserve"> للفترة بين 1975 و 2008م</w:t>
            </w:r>
          </w:p>
        </w:tc>
        <w:tc>
          <w:tcPr>
            <w:tcW w:w="933" w:type="dxa"/>
            <w:vAlign w:val="center"/>
          </w:tcPr>
          <w:p w:rsidR="00F65F3C" w:rsidRPr="00E13542" w:rsidRDefault="00F65F3C" w:rsidP="00104CDF">
            <w:pPr>
              <w:pStyle w:val="22"/>
              <w:jc w:val="center"/>
              <w:rPr>
                <w:rtl/>
              </w:rPr>
            </w:pPr>
            <w:r>
              <w:rPr>
                <w:rFonts w:hint="cs"/>
                <w:rtl/>
              </w:rPr>
              <w:t>48</w:t>
            </w:r>
          </w:p>
        </w:tc>
      </w:tr>
      <w:tr w:rsidR="00F65F3C" w:rsidRPr="00C8729B" w:rsidTr="00104CDF">
        <w:trPr>
          <w:trHeight w:val="142"/>
        </w:trPr>
        <w:tc>
          <w:tcPr>
            <w:tcW w:w="442" w:type="dxa"/>
            <w:vAlign w:val="center"/>
          </w:tcPr>
          <w:p w:rsidR="00F65F3C" w:rsidRPr="00E13542" w:rsidRDefault="00F65F3C" w:rsidP="00F65F3C">
            <w:pPr>
              <w:pStyle w:val="22"/>
              <w:numPr>
                <w:ilvl w:val="0"/>
                <w:numId w:val="31"/>
              </w:numPr>
              <w:spacing w:after="0" w:line="240" w:lineRule="auto"/>
              <w:ind w:left="0" w:firstLine="0"/>
              <w:jc w:val="center"/>
              <w:rPr>
                <w:rtl/>
              </w:rPr>
            </w:pPr>
          </w:p>
        </w:tc>
        <w:tc>
          <w:tcPr>
            <w:tcW w:w="7354" w:type="dxa"/>
            <w:vAlign w:val="center"/>
          </w:tcPr>
          <w:p w:rsidR="00F65F3C" w:rsidRPr="00C54FDA" w:rsidRDefault="00F65F3C" w:rsidP="00104CDF">
            <w:pPr>
              <w:pStyle w:val="22"/>
              <w:rPr>
                <w:rFonts w:cs="Arabic Transparent"/>
                <w:rtl/>
              </w:rPr>
            </w:pPr>
            <w:r w:rsidRPr="00C54FDA">
              <w:rPr>
                <w:rFonts w:cs="Arabic Transparent" w:hint="cs"/>
                <w:rtl/>
              </w:rPr>
              <w:t xml:space="preserve">نسبة السكان الحضر </w:t>
            </w:r>
            <w:r>
              <w:rPr>
                <w:rFonts w:cs="Arabic Transparent" w:hint="cs"/>
                <w:rtl/>
              </w:rPr>
              <w:t>ل</w:t>
            </w:r>
            <w:r w:rsidRPr="00C54FDA">
              <w:rPr>
                <w:rFonts w:cs="Arabic Transparent" w:hint="cs"/>
                <w:rtl/>
              </w:rPr>
              <w:t xml:space="preserve">مدينة </w:t>
            </w:r>
            <w:proofErr w:type="spellStart"/>
            <w:r w:rsidRPr="00C54FDA">
              <w:rPr>
                <w:rFonts w:cs="Arabic Transparent" w:hint="cs"/>
                <w:rtl/>
              </w:rPr>
              <w:t>إب</w:t>
            </w:r>
            <w:proofErr w:type="spellEnd"/>
            <w:r w:rsidRPr="00C54FDA">
              <w:rPr>
                <w:rFonts w:cs="Arabic Transparent" w:hint="cs"/>
                <w:rtl/>
              </w:rPr>
              <w:t xml:space="preserve"> من إجمالي السكان الحضر في محافظة </w:t>
            </w:r>
            <w:proofErr w:type="spellStart"/>
            <w:r w:rsidRPr="00C54FDA">
              <w:rPr>
                <w:rFonts w:cs="Arabic Transparent" w:hint="cs"/>
                <w:rtl/>
              </w:rPr>
              <w:t>إب</w:t>
            </w:r>
            <w:proofErr w:type="spellEnd"/>
            <w:r w:rsidRPr="00C54FDA">
              <w:rPr>
                <w:rFonts w:cs="Arabic Transparent" w:hint="cs"/>
                <w:rtl/>
              </w:rPr>
              <w:t xml:space="preserve"> للفترة بين 1986م و 2004م.</w:t>
            </w:r>
          </w:p>
        </w:tc>
        <w:tc>
          <w:tcPr>
            <w:tcW w:w="933" w:type="dxa"/>
            <w:vAlign w:val="center"/>
          </w:tcPr>
          <w:p w:rsidR="00F65F3C" w:rsidRPr="00E13542" w:rsidRDefault="00F65F3C" w:rsidP="00104CDF">
            <w:pPr>
              <w:pStyle w:val="22"/>
              <w:jc w:val="center"/>
              <w:rPr>
                <w:rtl/>
              </w:rPr>
            </w:pPr>
            <w:r>
              <w:rPr>
                <w:rFonts w:hint="cs"/>
                <w:rtl/>
              </w:rPr>
              <w:t>49</w:t>
            </w:r>
          </w:p>
        </w:tc>
      </w:tr>
      <w:tr w:rsidR="00F65F3C" w:rsidRPr="00C8729B" w:rsidTr="00104CDF">
        <w:trPr>
          <w:trHeight w:val="142"/>
        </w:trPr>
        <w:tc>
          <w:tcPr>
            <w:tcW w:w="442" w:type="dxa"/>
            <w:vAlign w:val="center"/>
          </w:tcPr>
          <w:p w:rsidR="00F65F3C" w:rsidRPr="00E13542" w:rsidRDefault="00F65F3C" w:rsidP="00F65F3C">
            <w:pPr>
              <w:pStyle w:val="22"/>
              <w:numPr>
                <w:ilvl w:val="0"/>
                <w:numId w:val="31"/>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الزيادة الطبيعية كمصدر للنمو السكاني في مدينة </w:t>
            </w:r>
            <w:proofErr w:type="spellStart"/>
            <w:r>
              <w:rPr>
                <w:rFonts w:hint="cs"/>
                <w:rtl/>
              </w:rPr>
              <w:t>إب</w:t>
            </w:r>
            <w:proofErr w:type="spellEnd"/>
            <w:r>
              <w:rPr>
                <w:rFonts w:hint="cs"/>
                <w:rtl/>
              </w:rPr>
              <w:t xml:space="preserve"> للفترة 1975-2008م</w:t>
            </w:r>
          </w:p>
        </w:tc>
        <w:tc>
          <w:tcPr>
            <w:tcW w:w="933" w:type="dxa"/>
            <w:vAlign w:val="center"/>
          </w:tcPr>
          <w:p w:rsidR="00F65F3C" w:rsidRPr="00E13542" w:rsidRDefault="00F65F3C" w:rsidP="00104CDF">
            <w:pPr>
              <w:pStyle w:val="22"/>
              <w:jc w:val="center"/>
              <w:rPr>
                <w:rtl/>
              </w:rPr>
            </w:pPr>
            <w:r>
              <w:rPr>
                <w:rFonts w:hint="cs"/>
                <w:rtl/>
              </w:rPr>
              <w:t>50</w:t>
            </w:r>
          </w:p>
        </w:tc>
      </w:tr>
      <w:tr w:rsidR="00F65F3C" w:rsidRPr="00C8729B" w:rsidTr="00104CDF">
        <w:trPr>
          <w:trHeight w:val="142"/>
        </w:trPr>
        <w:tc>
          <w:tcPr>
            <w:tcW w:w="442" w:type="dxa"/>
            <w:vAlign w:val="center"/>
          </w:tcPr>
          <w:p w:rsidR="00F65F3C" w:rsidRPr="00E13542" w:rsidRDefault="00F65F3C" w:rsidP="00F65F3C">
            <w:pPr>
              <w:pStyle w:val="22"/>
              <w:numPr>
                <w:ilvl w:val="0"/>
                <w:numId w:val="31"/>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النمو السكاني في مدينة </w:t>
            </w:r>
            <w:proofErr w:type="spellStart"/>
            <w:r>
              <w:rPr>
                <w:rFonts w:hint="cs"/>
                <w:rtl/>
              </w:rPr>
              <w:t>إب</w:t>
            </w:r>
            <w:proofErr w:type="spellEnd"/>
            <w:r>
              <w:rPr>
                <w:rFonts w:hint="cs"/>
                <w:rtl/>
              </w:rPr>
              <w:t xml:space="preserve"> وعلاقته بالهجرة الداخلية بمركز المحافظة للفترة 1975-1994</w:t>
            </w:r>
          </w:p>
        </w:tc>
        <w:tc>
          <w:tcPr>
            <w:tcW w:w="933" w:type="dxa"/>
            <w:vAlign w:val="center"/>
          </w:tcPr>
          <w:p w:rsidR="00F65F3C" w:rsidRPr="00E13542" w:rsidRDefault="00F65F3C" w:rsidP="00104CDF">
            <w:pPr>
              <w:pStyle w:val="22"/>
              <w:jc w:val="center"/>
              <w:rPr>
                <w:rtl/>
              </w:rPr>
            </w:pPr>
            <w:r>
              <w:rPr>
                <w:rFonts w:hint="cs"/>
                <w:rtl/>
              </w:rPr>
              <w:t>53</w:t>
            </w:r>
          </w:p>
        </w:tc>
      </w:tr>
      <w:tr w:rsidR="00F65F3C" w:rsidRPr="00C8729B" w:rsidTr="00104CDF">
        <w:trPr>
          <w:trHeight w:val="142"/>
        </w:trPr>
        <w:tc>
          <w:tcPr>
            <w:tcW w:w="442" w:type="dxa"/>
            <w:vAlign w:val="center"/>
          </w:tcPr>
          <w:p w:rsidR="00F65F3C" w:rsidRPr="00E13542" w:rsidRDefault="00F65F3C" w:rsidP="00F65F3C">
            <w:pPr>
              <w:pStyle w:val="22"/>
              <w:numPr>
                <w:ilvl w:val="0"/>
                <w:numId w:val="31"/>
              </w:numPr>
              <w:spacing w:after="0" w:line="240" w:lineRule="auto"/>
              <w:ind w:left="0" w:firstLine="0"/>
              <w:jc w:val="center"/>
              <w:rPr>
                <w:rtl/>
              </w:rPr>
            </w:pPr>
          </w:p>
        </w:tc>
        <w:tc>
          <w:tcPr>
            <w:tcW w:w="7354" w:type="dxa"/>
            <w:vAlign w:val="center"/>
          </w:tcPr>
          <w:p w:rsidR="00F65F3C" w:rsidRPr="00C54FDA" w:rsidRDefault="00F65F3C" w:rsidP="00104CDF">
            <w:pPr>
              <w:pStyle w:val="22"/>
              <w:rPr>
                <w:rFonts w:cs="Arabic Transparent"/>
                <w:rtl/>
              </w:rPr>
            </w:pPr>
            <w:r w:rsidRPr="00C54FDA">
              <w:rPr>
                <w:rFonts w:cs="Arabic Transparent" w:hint="cs"/>
                <w:rtl/>
              </w:rPr>
              <w:t xml:space="preserve">العزل والقرى التي تم ضمها إدارياً إلى مدينة </w:t>
            </w:r>
            <w:proofErr w:type="spellStart"/>
            <w:r w:rsidRPr="00C54FDA">
              <w:rPr>
                <w:rFonts w:cs="Arabic Transparent" w:hint="cs"/>
                <w:rtl/>
              </w:rPr>
              <w:t>إب</w:t>
            </w:r>
            <w:proofErr w:type="spellEnd"/>
            <w:r w:rsidRPr="00C54FDA">
              <w:rPr>
                <w:rFonts w:cs="Arabic Transparent" w:hint="cs"/>
                <w:rtl/>
              </w:rPr>
              <w:t xml:space="preserve"> وعدد المساكن والأسر وحجم السكان فيها بحسب بيانات تعداد عام 2004م.</w:t>
            </w:r>
          </w:p>
        </w:tc>
        <w:tc>
          <w:tcPr>
            <w:tcW w:w="933" w:type="dxa"/>
            <w:vAlign w:val="center"/>
          </w:tcPr>
          <w:p w:rsidR="00F65F3C" w:rsidRPr="00E13542" w:rsidRDefault="00F65F3C" w:rsidP="00104CDF">
            <w:pPr>
              <w:pStyle w:val="22"/>
              <w:jc w:val="center"/>
              <w:rPr>
                <w:rtl/>
              </w:rPr>
            </w:pPr>
            <w:r>
              <w:rPr>
                <w:rFonts w:hint="cs"/>
                <w:rtl/>
              </w:rPr>
              <w:t>67</w:t>
            </w:r>
          </w:p>
        </w:tc>
      </w:tr>
      <w:tr w:rsidR="00F65F3C" w:rsidRPr="00C8729B" w:rsidTr="00104CDF">
        <w:trPr>
          <w:trHeight w:val="142"/>
        </w:trPr>
        <w:tc>
          <w:tcPr>
            <w:tcW w:w="442" w:type="dxa"/>
            <w:vAlign w:val="center"/>
          </w:tcPr>
          <w:p w:rsidR="00F65F3C" w:rsidRPr="00E13542" w:rsidRDefault="00F65F3C" w:rsidP="00F65F3C">
            <w:pPr>
              <w:pStyle w:val="22"/>
              <w:numPr>
                <w:ilvl w:val="0"/>
                <w:numId w:val="31"/>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تطور الاستعمال السكني للأرض في مدينة </w:t>
            </w:r>
            <w:proofErr w:type="spellStart"/>
            <w:r>
              <w:rPr>
                <w:rFonts w:hint="cs"/>
                <w:rtl/>
              </w:rPr>
              <w:t>إب</w:t>
            </w:r>
            <w:proofErr w:type="spellEnd"/>
            <w:r>
              <w:rPr>
                <w:rFonts w:hint="cs"/>
                <w:rtl/>
              </w:rPr>
              <w:t xml:space="preserve"> تحت تأثير النمو الحضري للمدينة</w:t>
            </w:r>
          </w:p>
        </w:tc>
        <w:tc>
          <w:tcPr>
            <w:tcW w:w="933" w:type="dxa"/>
            <w:vAlign w:val="center"/>
          </w:tcPr>
          <w:p w:rsidR="00F65F3C" w:rsidRPr="00E13542" w:rsidRDefault="00F65F3C" w:rsidP="00104CDF">
            <w:pPr>
              <w:pStyle w:val="22"/>
              <w:jc w:val="center"/>
              <w:rPr>
                <w:rtl/>
              </w:rPr>
            </w:pPr>
            <w:r>
              <w:rPr>
                <w:rFonts w:hint="cs"/>
                <w:rtl/>
              </w:rPr>
              <w:t>79</w:t>
            </w:r>
          </w:p>
        </w:tc>
      </w:tr>
      <w:tr w:rsidR="00F65F3C" w:rsidRPr="00C8729B" w:rsidTr="00104CDF">
        <w:trPr>
          <w:trHeight w:val="142"/>
        </w:trPr>
        <w:tc>
          <w:tcPr>
            <w:tcW w:w="442" w:type="dxa"/>
            <w:vAlign w:val="center"/>
          </w:tcPr>
          <w:p w:rsidR="00F65F3C" w:rsidRPr="00E13542" w:rsidRDefault="00F65F3C" w:rsidP="00F65F3C">
            <w:pPr>
              <w:pStyle w:val="22"/>
              <w:numPr>
                <w:ilvl w:val="0"/>
                <w:numId w:val="31"/>
              </w:numPr>
              <w:spacing w:after="0" w:line="240" w:lineRule="auto"/>
              <w:ind w:left="0" w:firstLine="0"/>
              <w:jc w:val="center"/>
              <w:rPr>
                <w:rtl/>
              </w:rPr>
            </w:pPr>
          </w:p>
        </w:tc>
        <w:tc>
          <w:tcPr>
            <w:tcW w:w="7354" w:type="dxa"/>
            <w:vAlign w:val="center"/>
          </w:tcPr>
          <w:p w:rsidR="00F65F3C" w:rsidRPr="00EE4381" w:rsidRDefault="00F65F3C" w:rsidP="00104CDF">
            <w:pPr>
              <w:pStyle w:val="22"/>
              <w:rPr>
                <w:rFonts w:cs="Arabic Transparent"/>
                <w:rtl/>
              </w:rPr>
            </w:pPr>
            <w:r w:rsidRPr="00EE4381">
              <w:rPr>
                <w:rFonts w:cs="Arabic Transparent" w:hint="cs"/>
                <w:rtl/>
              </w:rPr>
              <w:t xml:space="preserve">توزيع عدد الحارات والمحلات العمرانية والوحدات السكنية في مديريتي مدينة </w:t>
            </w:r>
            <w:proofErr w:type="spellStart"/>
            <w:r w:rsidRPr="00EE4381">
              <w:rPr>
                <w:rFonts w:cs="Arabic Transparent" w:hint="cs"/>
                <w:rtl/>
              </w:rPr>
              <w:t>إب</w:t>
            </w:r>
            <w:proofErr w:type="spellEnd"/>
            <w:r w:rsidRPr="00EE4381">
              <w:rPr>
                <w:rFonts w:cs="Arabic Transparent" w:hint="cs"/>
                <w:rtl/>
              </w:rPr>
              <w:t xml:space="preserve"> بحسب تعداد 2004م</w:t>
            </w:r>
            <w:r>
              <w:rPr>
                <w:rFonts w:cs="Arabic Transparent" w:hint="cs"/>
                <w:rtl/>
              </w:rPr>
              <w:t>.</w:t>
            </w:r>
          </w:p>
        </w:tc>
        <w:tc>
          <w:tcPr>
            <w:tcW w:w="933" w:type="dxa"/>
            <w:vAlign w:val="center"/>
          </w:tcPr>
          <w:p w:rsidR="00F65F3C" w:rsidRPr="00E13542" w:rsidRDefault="00F65F3C" w:rsidP="00104CDF">
            <w:pPr>
              <w:pStyle w:val="22"/>
              <w:jc w:val="center"/>
              <w:rPr>
                <w:rtl/>
              </w:rPr>
            </w:pPr>
            <w:r>
              <w:rPr>
                <w:rFonts w:hint="cs"/>
                <w:rtl/>
              </w:rPr>
              <w:t>81</w:t>
            </w:r>
          </w:p>
        </w:tc>
      </w:tr>
      <w:tr w:rsidR="00F65F3C" w:rsidRPr="00C8729B" w:rsidTr="00104CDF">
        <w:trPr>
          <w:trHeight w:val="142"/>
        </w:trPr>
        <w:tc>
          <w:tcPr>
            <w:tcW w:w="442" w:type="dxa"/>
            <w:vAlign w:val="center"/>
          </w:tcPr>
          <w:p w:rsidR="00F65F3C" w:rsidRPr="00E13542" w:rsidRDefault="00F65F3C" w:rsidP="00F65F3C">
            <w:pPr>
              <w:pStyle w:val="22"/>
              <w:numPr>
                <w:ilvl w:val="0"/>
                <w:numId w:val="31"/>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تطور الاستعمال الصناعي في مدينة </w:t>
            </w:r>
            <w:proofErr w:type="spellStart"/>
            <w:r>
              <w:rPr>
                <w:rFonts w:hint="cs"/>
                <w:rtl/>
              </w:rPr>
              <w:t>إب</w:t>
            </w:r>
            <w:proofErr w:type="spellEnd"/>
            <w:r>
              <w:rPr>
                <w:rFonts w:hint="cs"/>
                <w:rtl/>
              </w:rPr>
              <w:t xml:space="preserve"> للفترة من 1975م وحتى 2000م</w:t>
            </w:r>
          </w:p>
        </w:tc>
        <w:tc>
          <w:tcPr>
            <w:tcW w:w="933" w:type="dxa"/>
            <w:vAlign w:val="center"/>
          </w:tcPr>
          <w:p w:rsidR="00F65F3C" w:rsidRPr="00E13542" w:rsidRDefault="00F65F3C" w:rsidP="00104CDF">
            <w:pPr>
              <w:pStyle w:val="22"/>
              <w:jc w:val="center"/>
              <w:rPr>
                <w:rtl/>
              </w:rPr>
            </w:pPr>
            <w:r>
              <w:rPr>
                <w:rFonts w:hint="cs"/>
                <w:rtl/>
              </w:rPr>
              <w:t>96</w:t>
            </w:r>
          </w:p>
        </w:tc>
      </w:tr>
      <w:tr w:rsidR="00F65F3C" w:rsidRPr="00C8729B" w:rsidTr="00104CDF">
        <w:trPr>
          <w:trHeight w:val="142"/>
        </w:trPr>
        <w:tc>
          <w:tcPr>
            <w:tcW w:w="442" w:type="dxa"/>
            <w:vAlign w:val="center"/>
          </w:tcPr>
          <w:p w:rsidR="00F65F3C" w:rsidRPr="00E13542" w:rsidRDefault="00F65F3C" w:rsidP="00F65F3C">
            <w:pPr>
              <w:pStyle w:val="22"/>
              <w:numPr>
                <w:ilvl w:val="0"/>
                <w:numId w:val="31"/>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التوزيع الجغرافي لاستعمال الأرض الحضرية لأغراض الخدمات التعليمية في المرحلة الثالثة</w:t>
            </w:r>
          </w:p>
        </w:tc>
        <w:tc>
          <w:tcPr>
            <w:tcW w:w="933" w:type="dxa"/>
            <w:vAlign w:val="center"/>
          </w:tcPr>
          <w:p w:rsidR="00F65F3C" w:rsidRPr="00E13542" w:rsidRDefault="00F65F3C" w:rsidP="00104CDF">
            <w:pPr>
              <w:pStyle w:val="22"/>
              <w:jc w:val="center"/>
              <w:rPr>
                <w:rtl/>
              </w:rPr>
            </w:pPr>
            <w:r>
              <w:rPr>
                <w:rFonts w:hint="cs"/>
                <w:rtl/>
              </w:rPr>
              <w:t>108</w:t>
            </w:r>
          </w:p>
        </w:tc>
      </w:tr>
      <w:tr w:rsidR="00F65F3C" w:rsidRPr="00C8729B" w:rsidTr="00104CDF">
        <w:trPr>
          <w:trHeight w:val="142"/>
        </w:trPr>
        <w:tc>
          <w:tcPr>
            <w:tcW w:w="442" w:type="dxa"/>
            <w:vAlign w:val="center"/>
          </w:tcPr>
          <w:p w:rsidR="00F65F3C" w:rsidRPr="00E13542" w:rsidRDefault="00F65F3C" w:rsidP="00F65F3C">
            <w:pPr>
              <w:pStyle w:val="22"/>
              <w:numPr>
                <w:ilvl w:val="0"/>
                <w:numId w:val="31"/>
              </w:numPr>
              <w:spacing w:after="0" w:line="240" w:lineRule="auto"/>
              <w:ind w:left="0" w:firstLine="0"/>
              <w:jc w:val="center"/>
              <w:rPr>
                <w:rtl/>
              </w:rPr>
            </w:pPr>
          </w:p>
        </w:tc>
        <w:tc>
          <w:tcPr>
            <w:tcW w:w="7354" w:type="dxa"/>
            <w:vAlign w:val="center"/>
          </w:tcPr>
          <w:p w:rsidR="00F65F3C" w:rsidRPr="00876AD6" w:rsidRDefault="00F65F3C" w:rsidP="00104CDF">
            <w:pPr>
              <w:pStyle w:val="22"/>
              <w:rPr>
                <w:rtl/>
              </w:rPr>
            </w:pPr>
            <w:r w:rsidRPr="00876AD6">
              <w:rPr>
                <w:rFonts w:hint="cs"/>
                <w:rtl/>
              </w:rPr>
              <w:t xml:space="preserve">التوزيع المكاني لاستعمال الأرض الحضرية لأغراض الخدمات الترفيهية في المرحلة الثالثة </w:t>
            </w:r>
          </w:p>
        </w:tc>
        <w:tc>
          <w:tcPr>
            <w:tcW w:w="933" w:type="dxa"/>
            <w:vAlign w:val="center"/>
          </w:tcPr>
          <w:p w:rsidR="00F65F3C" w:rsidRPr="00E13542" w:rsidRDefault="00F65F3C" w:rsidP="00104CDF">
            <w:pPr>
              <w:pStyle w:val="22"/>
              <w:jc w:val="center"/>
              <w:rPr>
                <w:rtl/>
              </w:rPr>
            </w:pPr>
            <w:r>
              <w:rPr>
                <w:rFonts w:hint="cs"/>
                <w:rtl/>
              </w:rPr>
              <w:t>123</w:t>
            </w:r>
          </w:p>
        </w:tc>
      </w:tr>
      <w:tr w:rsidR="00F65F3C" w:rsidRPr="00C8729B" w:rsidTr="00104CDF">
        <w:trPr>
          <w:trHeight w:val="142"/>
        </w:trPr>
        <w:tc>
          <w:tcPr>
            <w:tcW w:w="442" w:type="dxa"/>
            <w:vAlign w:val="center"/>
          </w:tcPr>
          <w:p w:rsidR="00F65F3C" w:rsidRPr="00E13542" w:rsidRDefault="00F65F3C" w:rsidP="00F65F3C">
            <w:pPr>
              <w:pStyle w:val="22"/>
              <w:numPr>
                <w:ilvl w:val="0"/>
                <w:numId w:val="31"/>
              </w:numPr>
              <w:spacing w:after="0" w:line="240" w:lineRule="auto"/>
              <w:ind w:left="0" w:firstLine="0"/>
              <w:jc w:val="center"/>
              <w:rPr>
                <w:rtl/>
              </w:rPr>
            </w:pPr>
          </w:p>
        </w:tc>
        <w:tc>
          <w:tcPr>
            <w:tcW w:w="7354" w:type="dxa"/>
            <w:vAlign w:val="center"/>
          </w:tcPr>
          <w:p w:rsidR="00F65F3C" w:rsidRPr="00C54FDA" w:rsidRDefault="00F65F3C" w:rsidP="00104CDF">
            <w:pPr>
              <w:pStyle w:val="22"/>
              <w:rPr>
                <w:rFonts w:cs="Arabic Transparent"/>
                <w:rtl/>
              </w:rPr>
            </w:pPr>
            <w:r w:rsidRPr="00C54FDA">
              <w:rPr>
                <w:rFonts w:cs="Arabic Transparent" w:hint="cs"/>
                <w:rtl/>
              </w:rPr>
              <w:t xml:space="preserve">تناقص مساحة الأرض الزراعية المحيطة بمدينة </w:t>
            </w:r>
            <w:proofErr w:type="spellStart"/>
            <w:r w:rsidRPr="00C54FDA">
              <w:rPr>
                <w:rFonts w:cs="Arabic Transparent" w:hint="cs"/>
                <w:rtl/>
              </w:rPr>
              <w:t>إب</w:t>
            </w:r>
            <w:proofErr w:type="spellEnd"/>
            <w:r w:rsidRPr="00C54FDA">
              <w:rPr>
                <w:rFonts w:cs="Arabic Transparent" w:hint="cs"/>
                <w:rtl/>
              </w:rPr>
              <w:t xml:space="preserve"> تحت تأثير النمو الحضري للفترة من 1963م وحتى 2000م.</w:t>
            </w:r>
          </w:p>
        </w:tc>
        <w:tc>
          <w:tcPr>
            <w:tcW w:w="933" w:type="dxa"/>
            <w:vAlign w:val="center"/>
          </w:tcPr>
          <w:p w:rsidR="00F65F3C" w:rsidRPr="00E13542" w:rsidRDefault="00F65F3C" w:rsidP="00104CDF">
            <w:pPr>
              <w:pStyle w:val="22"/>
              <w:jc w:val="center"/>
              <w:rPr>
                <w:rtl/>
              </w:rPr>
            </w:pPr>
            <w:r>
              <w:rPr>
                <w:rFonts w:hint="cs"/>
                <w:rtl/>
              </w:rPr>
              <w:t>146</w:t>
            </w:r>
          </w:p>
        </w:tc>
      </w:tr>
      <w:tr w:rsidR="00F65F3C" w:rsidRPr="00C8729B" w:rsidTr="00104CDF">
        <w:trPr>
          <w:trHeight w:val="142"/>
        </w:trPr>
        <w:tc>
          <w:tcPr>
            <w:tcW w:w="442" w:type="dxa"/>
            <w:vAlign w:val="center"/>
          </w:tcPr>
          <w:p w:rsidR="00F65F3C" w:rsidRPr="00E13542" w:rsidRDefault="00F65F3C" w:rsidP="00F65F3C">
            <w:pPr>
              <w:pStyle w:val="22"/>
              <w:numPr>
                <w:ilvl w:val="0"/>
                <w:numId w:val="31"/>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حجم السكان والمساكن والأسر للمناطق السكنية العشوائية في مدينة </w:t>
            </w:r>
            <w:proofErr w:type="spellStart"/>
            <w:r>
              <w:rPr>
                <w:rFonts w:hint="cs"/>
                <w:rtl/>
              </w:rPr>
              <w:t>إب</w:t>
            </w:r>
            <w:proofErr w:type="spellEnd"/>
            <w:r>
              <w:rPr>
                <w:rFonts w:hint="cs"/>
                <w:rtl/>
              </w:rPr>
              <w:t xml:space="preserve"> حتى عام 2004م</w:t>
            </w:r>
          </w:p>
        </w:tc>
        <w:tc>
          <w:tcPr>
            <w:tcW w:w="933" w:type="dxa"/>
            <w:vAlign w:val="center"/>
          </w:tcPr>
          <w:p w:rsidR="00F65F3C" w:rsidRPr="00E13542" w:rsidRDefault="00F65F3C" w:rsidP="00104CDF">
            <w:pPr>
              <w:pStyle w:val="22"/>
              <w:jc w:val="center"/>
              <w:rPr>
                <w:rtl/>
              </w:rPr>
            </w:pPr>
            <w:r>
              <w:rPr>
                <w:rFonts w:hint="cs"/>
                <w:rtl/>
              </w:rPr>
              <w:t>150</w:t>
            </w:r>
          </w:p>
        </w:tc>
      </w:tr>
      <w:tr w:rsidR="00F65F3C" w:rsidRPr="00C8729B" w:rsidTr="00104CDF">
        <w:trPr>
          <w:trHeight w:val="142"/>
        </w:trPr>
        <w:tc>
          <w:tcPr>
            <w:tcW w:w="442" w:type="dxa"/>
            <w:vAlign w:val="center"/>
          </w:tcPr>
          <w:p w:rsidR="00F65F3C" w:rsidRPr="00E13542" w:rsidRDefault="00F65F3C" w:rsidP="00F65F3C">
            <w:pPr>
              <w:pStyle w:val="22"/>
              <w:numPr>
                <w:ilvl w:val="0"/>
                <w:numId w:val="31"/>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كمية المخلفات والنفايات الصلبة في مدينة </w:t>
            </w:r>
            <w:proofErr w:type="spellStart"/>
            <w:r>
              <w:rPr>
                <w:rFonts w:hint="cs"/>
                <w:rtl/>
              </w:rPr>
              <w:t>إب</w:t>
            </w:r>
            <w:proofErr w:type="spellEnd"/>
            <w:r>
              <w:rPr>
                <w:rFonts w:hint="cs"/>
                <w:rtl/>
              </w:rPr>
              <w:t xml:space="preserve"> للعامين 2004-2008م</w:t>
            </w:r>
          </w:p>
        </w:tc>
        <w:tc>
          <w:tcPr>
            <w:tcW w:w="933" w:type="dxa"/>
            <w:vAlign w:val="center"/>
          </w:tcPr>
          <w:p w:rsidR="00F65F3C" w:rsidRPr="00E13542" w:rsidRDefault="00F65F3C" w:rsidP="00104CDF">
            <w:pPr>
              <w:pStyle w:val="22"/>
              <w:jc w:val="center"/>
              <w:rPr>
                <w:rtl/>
              </w:rPr>
            </w:pPr>
            <w:r>
              <w:rPr>
                <w:rFonts w:hint="cs"/>
                <w:rtl/>
              </w:rPr>
              <w:t>157</w:t>
            </w:r>
          </w:p>
        </w:tc>
      </w:tr>
      <w:tr w:rsidR="00F65F3C" w:rsidRPr="00C8729B" w:rsidTr="00104CDF">
        <w:trPr>
          <w:trHeight w:val="142"/>
        </w:trPr>
        <w:tc>
          <w:tcPr>
            <w:tcW w:w="442" w:type="dxa"/>
            <w:vAlign w:val="center"/>
          </w:tcPr>
          <w:p w:rsidR="00F65F3C" w:rsidRPr="00E13542" w:rsidRDefault="00F65F3C" w:rsidP="00F65F3C">
            <w:pPr>
              <w:pStyle w:val="22"/>
              <w:numPr>
                <w:ilvl w:val="0"/>
                <w:numId w:val="31"/>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المتوسط اليومي والشهري والسنوي لكمية النفايات المرفوعة في مديرية الظهار </w:t>
            </w:r>
            <w:proofErr w:type="spellStart"/>
            <w:r>
              <w:rPr>
                <w:rFonts w:hint="cs"/>
                <w:rtl/>
              </w:rPr>
              <w:t>إب</w:t>
            </w:r>
            <w:proofErr w:type="spellEnd"/>
          </w:p>
        </w:tc>
        <w:tc>
          <w:tcPr>
            <w:tcW w:w="933" w:type="dxa"/>
            <w:vAlign w:val="center"/>
          </w:tcPr>
          <w:p w:rsidR="00F65F3C" w:rsidRPr="00E13542" w:rsidRDefault="00F65F3C" w:rsidP="00104CDF">
            <w:pPr>
              <w:pStyle w:val="22"/>
              <w:jc w:val="center"/>
              <w:rPr>
                <w:rtl/>
              </w:rPr>
            </w:pPr>
            <w:r>
              <w:rPr>
                <w:rFonts w:hint="cs"/>
                <w:rtl/>
              </w:rPr>
              <w:t>157</w:t>
            </w:r>
          </w:p>
        </w:tc>
      </w:tr>
      <w:tr w:rsidR="00F65F3C" w:rsidRPr="00C8729B" w:rsidTr="00104CDF">
        <w:trPr>
          <w:trHeight w:val="142"/>
        </w:trPr>
        <w:tc>
          <w:tcPr>
            <w:tcW w:w="442" w:type="dxa"/>
            <w:vAlign w:val="center"/>
          </w:tcPr>
          <w:p w:rsidR="00F65F3C" w:rsidRPr="00E13542" w:rsidRDefault="00F65F3C" w:rsidP="00F65F3C">
            <w:pPr>
              <w:pStyle w:val="22"/>
              <w:numPr>
                <w:ilvl w:val="0"/>
                <w:numId w:val="31"/>
              </w:numPr>
              <w:spacing w:after="0" w:line="240" w:lineRule="auto"/>
              <w:ind w:left="0" w:firstLine="0"/>
              <w:jc w:val="center"/>
              <w:rPr>
                <w:rtl/>
              </w:rPr>
            </w:pPr>
          </w:p>
        </w:tc>
        <w:tc>
          <w:tcPr>
            <w:tcW w:w="7354" w:type="dxa"/>
            <w:vAlign w:val="center"/>
          </w:tcPr>
          <w:p w:rsidR="00F65F3C" w:rsidRDefault="00F65F3C" w:rsidP="00104CDF">
            <w:pPr>
              <w:pStyle w:val="22"/>
              <w:rPr>
                <w:rtl/>
              </w:rPr>
            </w:pPr>
            <w:r>
              <w:rPr>
                <w:rFonts w:hint="cs"/>
                <w:rtl/>
              </w:rPr>
              <w:t xml:space="preserve">مساحة استعمالات الأرض الحضرية في مدينة </w:t>
            </w:r>
            <w:proofErr w:type="spellStart"/>
            <w:r>
              <w:rPr>
                <w:rFonts w:hint="cs"/>
                <w:rtl/>
              </w:rPr>
              <w:t>إب</w:t>
            </w:r>
            <w:proofErr w:type="spellEnd"/>
            <w:r>
              <w:rPr>
                <w:rFonts w:hint="cs"/>
                <w:rtl/>
              </w:rPr>
              <w:t xml:space="preserve"> لعام 2009م</w:t>
            </w:r>
          </w:p>
        </w:tc>
        <w:tc>
          <w:tcPr>
            <w:tcW w:w="933" w:type="dxa"/>
            <w:vAlign w:val="center"/>
          </w:tcPr>
          <w:p w:rsidR="00F65F3C" w:rsidRPr="00E13542" w:rsidRDefault="00F65F3C" w:rsidP="00104CDF">
            <w:pPr>
              <w:pStyle w:val="22"/>
              <w:jc w:val="center"/>
              <w:rPr>
                <w:rtl/>
              </w:rPr>
            </w:pPr>
            <w:r>
              <w:rPr>
                <w:rFonts w:hint="cs"/>
                <w:rtl/>
              </w:rPr>
              <w:t>183</w:t>
            </w:r>
          </w:p>
        </w:tc>
      </w:tr>
      <w:tr w:rsidR="00F65F3C" w:rsidRPr="00C8729B" w:rsidTr="00104CDF">
        <w:trPr>
          <w:trHeight w:val="142"/>
        </w:trPr>
        <w:tc>
          <w:tcPr>
            <w:tcW w:w="442" w:type="dxa"/>
            <w:vAlign w:val="center"/>
          </w:tcPr>
          <w:p w:rsidR="00F65F3C" w:rsidRPr="00E13542" w:rsidRDefault="00F65F3C" w:rsidP="00F65F3C">
            <w:pPr>
              <w:pStyle w:val="22"/>
              <w:numPr>
                <w:ilvl w:val="0"/>
                <w:numId w:val="31"/>
              </w:numPr>
              <w:spacing w:after="0" w:line="240" w:lineRule="auto"/>
              <w:ind w:left="0" w:firstLine="0"/>
              <w:jc w:val="center"/>
              <w:rPr>
                <w:rtl/>
              </w:rPr>
            </w:pPr>
          </w:p>
        </w:tc>
        <w:tc>
          <w:tcPr>
            <w:tcW w:w="7354" w:type="dxa"/>
            <w:vAlign w:val="center"/>
          </w:tcPr>
          <w:p w:rsidR="00F65F3C" w:rsidRPr="00C54FDA" w:rsidRDefault="00F65F3C" w:rsidP="00104CDF">
            <w:pPr>
              <w:pStyle w:val="22"/>
              <w:jc w:val="both"/>
              <w:rPr>
                <w:rFonts w:cs="Arabic Transparent"/>
                <w:rtl/>
              </w:rPr>
            </w:pPr>
            <w:r w:rsidRPr="00C54FDA">
              <w:rPr>
                <w:rFonts w:cs="Arabic Transparent" w:hint="cs"/>
                <w:rtl/>
              </w:rPr>
              <w:t xml:space="preserve">التطور المساحي للاستعمال السكني في مدينة </w:t>
            </w:r>
            <w:proofErr w:type="spellStart"/>
            <w:r w:rsidRPr="00C54FDA">
              <w:rPr>
                <w:rFonts w:cs="Arabic Transparent" w:hint="cs"/>
                <w:rtl/>
              </w:rPr>
              <w:t>إب</w:t>
            </w:r>
            <w:proofErr w:type="spellEnd"/>
            <w:r w:rsidRPr="00C54FDA">
              <w:rPr>
                <w:rFonts w:cs="Arabic Transparent" w:hint="cs"/>
                <w:rtl/>
              </w:rPr>
              <w:t xml:space="preserve"> تحت تأثير نموها الحضري في مراحل نموها الحضري ممثلاً بمقدار الزيادة في كل مرحلة.</w:t>
            </w:r>
          </w:p>
        </w:tc>
        <w:tc>
          <w:tcPr>
            <w:tcW w:w="933" w:type="dxa"/>
            <w:vAlign w:val="center"/>
          </w:tcPr>
          <w:p w:rsidR="00F65F3C" w:rsidRPr="00E13542" w:rsidRDefault="00F65F3C" w:rsidP="00104CDF">
            <w:pPr>
              <w:pStyle w:val="22"/>
              <w:jc w:val="center"/>
              <w:rPr>
                <w:rtl/>
              </w:rPr>
            </w:pPr>
            <w:r>
              <w:rPr>
                <w:rFonts w:hint="cs"/>
                <w:rtl/>
              </w:rPr>
              <w:t>185</w:t>
            </w:r>
          </w:p>
        </w:tc>
      </w:tr>
      <w:tr w:rsidR="00F65F3C" w:rsidRPr="00C8729B" w:rsidTr="00104CDF">
        <w:trPr>
          <w:trHeight w:val="142"/>
        </w:trPr>
        <w:tc>
          <w:tcPr>
            <w:tcW w:w="442" w:type="dxa"/>
            <w:vAlign w:val="center"/>
          </w:tcPr>
          <w:p w:rsidR="00F65F3C" w:rsidRPr="00E13542" w:rsidRDefault="00F65F3C" w:rsidP="00F65F3C">
            <w:pPr>
              <w:pStyle w:val="22"/>
              <w:numPr>
                <w:ilvl w:val="0"/>
                <w:numId w:val="31"/>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التغير في الاستعمالات الحضرية للأرض في مدينة </w:t>
            </w:r>
            <w:proofErr w:type="spellStart"/>
            <w:r>
              <w:rPr>
                <w:rFonts w:hint="cs"/>
                <w:rtl/>
              </w:rPr>
              <w:t>إب</w:t>
            </w:r>
            <w:proofErr w:type="spellEnd"/>
            <w:r>
              <w:rPr>
                <w:rFonts w:hint="cs"/>
                <w:rtl/>
              </w:rPr>
              <w:t xml:space="preserve"> ومظاهر الإحلال فيها</w:t>
            </w:r>
          </w:p>
        </w:tc>
        <w:tc>
          <w:tcPr>
            <w:tcW w:w="933" w:type="dxa"/>
            <w:vAlign w:val="center"/>
          </w:tcPr>
          <w:p w:rsidR="00F65F3C" w:rsidRPr="00E13542" w:rsidRDefault="00F65F3C" w:rsidP="00104CDF">
            <w:pPr>
              <w:pStyle w:val="22"/>
              <w:jc w:val="center"/>
              <w:rPr>
                <w:rtl/>
              </w:rPr>
            </w:pPr>
            <w:r>
              <w:rPr>
                <w:rFonts w:hint="cs"/>
                <w:rtl/>
              </w:rPr>
              <w:t>187</w:t>
            </w:r>
          </w:p>
        </w:tc>
      </w:tr>
      <w:tr w:rsidR="00F65F3C" w:rsidRPr="00C8729B" w:rsidTr="00104CDF">
        <w:trPr>
          <w:trHeight w:val="142"/>
        </w:trPr>
        <w:tc>
          <w:tcPr>
            <w:tcW w:w="442" w:type="dxa"/>
            <w:vAlign w:val="center"/>
          </w:tcPr>
          <w:p w:rsidR="00F65F3C" w:rsidRPr="00E13542" w:rsidRDefault="00F65F3C" w:rsidP="00F65F3C">
            <w:pPr>
              <w:pStyle w:val="22"/>
              <w:numPr>
                <w:ilvl w:val="0"/>
                <w:numId w:val="31"/>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تغير استعمالات الأرض الحضرية لأغراض الخدمات  الدينية ومظاهر الإحلال فيها</w:t>
            </w:r>
          </w:p>
        </w:tc>
        <w:tc>
          <w:tcPr>
            <w:tcW w:w="933" w:type="dxa"/>
            <w:vAlign w:val="center"/>
          </w:tcPr>
          <w:p w:rsidR="00F65F3C" w:rsidRPr="00E13542" w:rsidRDefault="00F65F3C" w:rsidP="00104CDF">
            <w:pPr>
              <w:pStyle w:val="22"/>
              <w:jc w:val="center"/>
              <w:rPr>
                <w:rtl/>
              </w:rPr>
            </w:pPr>
            <w:r>
              <w:rPr>
                <w:rFonts w:hint="cs"/>
                <w:rtl/>
              </w:rPr>
              <w:t>190</w:t>
            </w:r>
          </w:p>
        </w:tc>
      </w:tr>
      <w:tr w:rsidR="00F65F3C" w:rsidRPr="00C8729B" w:rsidTr="00104CDF">
        <w:trPr>
          <w:trHeight w:val="142"/>
        </w:trPr>
        <w:tc>
          <w:tcPr>
            <w:tcW w:w="442" w:type="dxa"/>
            <w:vAlign w:val="center"/>
          </w:tcPr>
          <w:p w:rsidR="00F65F3C" w:rsidRPr="00E13542" w:rsidRDefault="00F65F3C" w:rsidP="00F65F3C">
            <w:pPr>
              <w:pStyle w:val="22"/>
              <w:numPr>
                <w:ilvl w:val="0"/>
                <w:numId w:val="31"/>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تغير استعمالات الأرض الترفيهية ومظاهر الإحلال فيها</w:t>
            </w:r>
          </w:p>
        </w:tc>
        <w:tc>
          <w:tcPr>
            <w:tcW w:w="933" w:type="dxa"/>
            <w:vAlign w:val="center"/>
          </w:tcPr>
          <w:p w:rsidR="00F65F3C" w:rsidRPr="00E13542" w:rsidRDefault="00F65F3C" w:rsidP="00104CDF">
            <w:pPr>
              <w:pStyle w:val="22"/>
              <w:jc w:val="center"/>
              <w:rPr>
                <w:rtl/>
              </w:rPr>
            </w:pPr>
            <w:r>
              <w:rPr>
                <w:rFonts w:hint="cs"/>
                <w:rtl/>
              </w:rPr>
              <w:t>192</w:t>
            </w:r>
          </w:p>
        </w:tc>
      </w:tr>
      <w:tr w:rsidR="00F65F3C" w:rsidRPr="00C8729B" w:rsidTr="00104CDF">
        <w:trPr>
          <w:trHeight w:val="142"/>
        </w:trPr>
        <w:tc>
          <w:tcPr>
            <w:tcW w:w="442" w:type="dxa"/>
            <w:vAlign w:val="center"/>
          </w:tcPr>
          <w:p w:rsidR="00F65F3C" w:rsidRPr="00E13542" w:rsidRDefault="00F65F3C" w:rsidP="00F65F3C">
            <w:pPr>
              <w:pStyle w:val="22"/>
              <w:numPr>
                <w:ilvl w:val="0"/>
                <w:numId w:val="31"/>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تغير استعمالات الأرض الإدارية ومظاهر الإحلال فيها</w:t>
            </w:r>
          </w:p>
        </w:tc>
        <w:tc>
          <w:tcPr>
            <w:tcW w:w="933" w:type="dxa"/>
            <w:vAlign w:val="center"/>
          </w:tcPr>
          <w:p w:rsidR="00F65F3C" w:rsidRPr="00E13542" w:rsidRDefault="00F65F3C" w:rsidP="00104CDF">
            <w:pPr>
              <w:pStyle w:val="22"/>
              <w:jc w:val="center"/>
              <w:rPr>
                <w:rtl/>
              </w:rPr>
            </w:pPr>
            <w:r>
              <w:rPr>
                <w:rFonts w:hint="cs"/>
                <w:rtl/>
              </w:rPr>
              <w:t>194</w:t>
            </w:r>
          </w:p>
        </w:tc>
      </w:tr>
      <w:tr w:rsidR="00F65F3C" w:rsidRPr="00C8729B" w:rsidTr="00104CDF">
        <w:trPr>
          <w:trHeight w:val="142"/>
        </w:trPr>
        <w:tc>
          <w:tcPr>
            <w:tcW w:w="442" w:type="dxa"/>
            <w:vAlign w:val="center"/>
          </w:tcPr>
          <w:p w:rsidR="00F65F3C" w:rsidRPr="00E13542" w:rsidRDefault="00F65F3C" w:rsidP="00F65F3C">
            <w:pPr>
              <w:pStyle w:val="22"/>
              <w:numPr>
                <w:ilvl w:val="0"/>
                <w:numId w:val="31"/>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تغير استعمالات الأرض السكنية ومظاهر الإحلال فيها</w:t>
            </w:r>
          </w:p>
        </w:tc>
        <w:tc>
          <w:tcPr>
            <w:tcW w:w="933" w:type="dxa"/>
            <w:vAlign w:val="center"/>
          </w:tcPr>
          <w:p w:rsidR="00F65F3C" w:rsidRPr="00E13542" w:rsidRDefault="00F65F3C" w:rsidP="00104CDF">
            <w:pPr>
              <w:pStyle w:val="22"/>
              <w:jc w:val="center"/>
              <w:rPr>
                <w:rtl/>
              </w:rPr>
            </w:pPr>
            <w:r>
              <w:rPr>
                <w:rFonts w:hint="cs"/>
                <w:rtl/>
              </w:rPr>
              <w:t>195</w:t>
            </w:r>
          </w:p>
        </w:tc>
      </w:tr>
      <w:tr w:rsidR="00F65F3C" w:rsidRPr="00C8729B" w:rsidTr="00104CDF">
        <w:trPr>
          <w:trHeight w:val="142"/>
        </w:trPr>
        <w:tc>
          <w:tcPr>
            <w:tcW w:w="442" w:type="dxa"/>
            <w:vAlign w:val="center"/>
          </w:tcPr>
          <w:p w:rsidR="00F65F3C" w:rsidRPr="00E13542" w:rsidRDefault="00F65F3C" w:rsidP="00F65F3C">
            <w:pPr>
              <w:pStyle w:val="22"/>
              <w:numPr>
                <w:ilvl w:val="0"/>
                <w:numId w:val="31"/>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تغير الاستعمال التجاري للأرض ومظاهر الإحلال فيه</w:t>
            </w:r>
          </w:p>
        </w:tc>
        <w:tc>
          <w:tcPr>
            <w:tcW w:w="933" w:type="dxa"/>
            <w:vAlign w:val="center"/>
          </w:tcPr>
          <w:p w:rsidR="00F65F3C" w:rsidRPr="00E13542" w:rsidRDefault="00F65F3C" w:rsidP="00104CDF">
            <w:pPr>
              <w:pStyle w:val="22"/>
              <w:jc w:val="center"/>
              <w:rPr>
                <w:rtl/>
              </w:rPr>
            </w:pPr>
            <w:r>
              <w:rPr>
                <w:rFonts w:hint="cs"/>
                <w:rtl/>
              </w:rPr>
              <w:t>196</w:t>
            </w:r>
          </w:p>
        </w:tc>
      </w:tr>
      <w:tr w:rsidR="00F65F3C" w:rsidRPr="00C8729B" w:rsidTr="00104CDF">
        <w:trPr>
          <w:trHeight w:val="142"/>
        </w:trPr>
        <w:tc>
          <w:tcPr>
            <w:tcW w:w="442" w:type="dxa"/>
            <w:vAlign w:val="center"/>
          </w:tcPr>
          <w:p w:rsidR="00F65F3C" w:rsidRPr="00E13542" w:rsidRDefault="00F65F3C" w:rsidP="00F65F3C">
            <w:pPr>
              <w:pStyle w:val="22"/>
              <w:numPr>
                <w:ilvl w:val="0"/>
                <w:numId w:val="31"/>
              </w:numPr>
              <w:spacing w:after="0" w:line="240" w:lineRule="auto"/>
              <w:ind w:left="0" w:firstLine="0"/>
              <w:jc w:val="center"/>
              <w:rPr>
                <w:rtl/>
              </w:rPr>
            </w:pPr>
          </w:p>
        </w:tc>
        <w:tc>
          <w:tcPr>
            <w:tcW w:w="7354" w:type="dxa"/>
            <w:vAlign w:val="center"/>
          </w:tcPr>
          <w:p w:rsidR="00F65F3C" w:rsidRPr="00C54FDA" w:rsidRDefault="00F65F3C" w:rsidP="00104CDF">
            <w:pPr>
              <w:pStyle w:val="22"/>
              <w:rPr>
                <w:sz w:val="22"/>
                <w:szCs w:val="22"/>
                <w:rtl/>
              </w:rPr>
            </w:pPr>
            <w:r w:rsidRPr="00C54FDA">
              <w:rPr>
                <w:rFonts w:hint="cs"/>
                <w:sz w:val="22"/>
                <w:szCs w:val="22"/>
                <w:rtl/>
              </w:rPr>
              <w:t>أهم الاستعمالات الحضرية للأرض التي ظهرت بدلاً عن الاستعمال الزراعي خلال مراحل نمو المدينة</w:t>
            </w:r>
          </w:p>
        </w:tc>
        <w:tc>
          <w:tcPr>
            <w:tcW w:w="933" w:type="dxa"/>
            <w:vAlign w:val="center"/>
          </w:tcPr>
          <w:p w:rsidR="00F65F3C" w:rsidRPr="00E13542" w:rsidRDefault="00F65F3C" w:rsidP="00104CDF">
            <w:pPr>
              <w:pStyle w:val="22"/>
              <w:jc w:val="center"/>
              <w:rPr>
                <w:rtl/>
              </w:rPr>
            </w:pPr>
            <w:r>
              <w:rPr>
                <w:rFonts w:hint="cs"/>
                <w:rtl/>
              </w:rPr>
              <w:t>199</w:t>
            </w:r>
          </w:p>
        </w:tc>
      </w:tr>
      <w:tr w:rsidR="00F65F3C" w:rsidRPr="00C8729B" w:rsidTr="00104CDF">
        <w:trPr>
          <w:trHeight w:val="142"/>
        </w:trPr>
        <w:tc>
          <w:tcPr>
            <w:tcW w:w="442" w:type="dxa"/>
            <w:vAlign w:val="center"/>
          </w:tcPr>
          <w:p w:rsidR="00F65F3C" w:rsidRPr="00E13542" w:rsidRDefault="00F65F3C" w:rsidP="00F65F3C">
            <w:pPr>
              <w:pStyle w:val="22"/>
              <w:numPr>
                <w:ilvl w:val="0"/>
                <w:numId w:val="31"/>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مناطق اختلاط وتداخل استعمالات الأرض الحضرية والاستعمالات التي تسود فيها</w:t>
            </w:r>
          </w:p>
        </w:tc>
        <w:tc>
          <w:tcPr>
            <w:tcW w:w="933" w:type="dxa"/>
            <w:vAlign w:val="center"/>
          </w:tcPr>
          <w:p w:rsidR="00F65F3C" w:rsidRPr="00E13542" w:rsidRDefault="00F65F3C" w:rsidP="00104CDF">
            <w:pPr>
              <w:pStyle w:val="22"/>
              <w:jc w:val="center"/>
              <w:rPr>
                <w:rtl/>
              </w:rPr>
            </w:pPr>
            <w:r>
              <w:rPr>
                <w:rFonts w:hint="cs"/>
                <w:rtl/>
              </w:rPr>
              <w:t>202</w:t>
            </w:r>
          </w:p>
        </w:tc>
      </w:tr>
      <w:tr w:rsidR="00F65F3C" w:rsidRPr="00C8729B" w:rsidTr="00104CDF">
        <w:trPr>
          <w:trHeight w:val="142"/>
        </w:trPr>
        <w:tc>
          <w:tcPr>
            <w:tcW w:w="442" w:type="dxa"/>
            <w:vAlign w:val="center"/>
          </w:tcPr>
          <w:p w:rsidR="00F65F3C" w:rsidRPr="00E13542" w:rsidRDefault="00F65F3C" w:rsidP="00F65F3C">
            <w:pPr>
              <w:pStyle w:val="22"/>
              <w:numPr>
                <w:ilvl w:val="0"/>
                <w:numId w:val="31"/>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التطور المساحي لمدينة </w:t>
            </w:r>
            <w:proofErr w:type="spellStart"/>
            <w:r>
              <w:rPr>
                <w:rFonts w:hint="cs"/>
                <w:rtl/>
              </w:rPr>
              <w:t>إب</w:t>
            </w:r>
            <w:proofErr w:type="spellEnd"/>
            <w:r>
              <w:rPr>
                <w:rFonts w:hint="cs"/>
                <w:rtl/>
              </w:rPr>
              <w:t xml:space="preserve"> خلال مراحل النمو الحضري الأربع</w:t>
            </w:r>
          </w:p>
        </w:tc>
        <w:tc>
          <w:tcPr>
            <w:tcW w:w="933" w:type="dxa"/>
            <w:vAlign w:val="center"/>
          </w:tcPr>
          <w:p w:rsidR="00F65F3C" w:rsidRPr="00E13542" w:rsidRDefault="00F65F3C" w:rsidP="00104CDF">
            <w:pPr>
              <w:pStyle w:val="22"/>
              <w:jc w:val="center"/>
              <w:rPr>
                <w:rtl/>
              </w:rPr>
            </w:pPr>
            <w:r>
              <w:rPr>
                <w:rFonts w:hint="cs"/>
                <w:rtl/>
              </w:rPr>
              <w:t>212</w:t>
            </w:r>
          </w:p>
        </w:tc>
      </w:tr>
    </w:tbl>
    <w:p w:rsidR="00F65F3C" w:rsidRDefault="00F65F3C" w:rsidP="00F65F3C">
      <w:pPr>
        <w:pStyle w:val="22"/>
        <w:rPr>
          <w:b/>
          <w:bCs/>
          <w:sz w:val="2"/>
          <w:szCs w:val="2"/>
          <w:rtl/>
        </w:rPr>
      </w:pPr>
    </w:p>
    <w:p w:rsidR="00F65F3C" w:rsidRDefault="00F65F3C" w:rsidP="00F65F3C">
      <w:pPr>
        <w:bidi w:val="0"/>
        <w:rPr>
          <w:b/>
          <w:bCs/>
          <w:sz w:val="2"/>
          <w:szCs w:val="2"/>
          <w:rtl/>
        </w:rPr>
      </w:pPr>
      <w:r>
        <w:rPr>
          <w:b/>
          <w:bCs/>
          <w:sz w:val="2"/>
          <w:szCs w:val="2"/>
          <w:rtl/>
        </w:rPr>
        <w:br w:type="page"/>
      </w:r>
    </w:p>
    <w:p w:rsidR="00F65F3C" w:rsidRDefault="00F65F3C" w:rsidP="00F65F3C">
      <w:pPr>
        <w:pStyle w:val="22"/>
        <w:jc w:val="center"/>
        <w:rPr>
          <w:rFonts w:cs="mohammad bold art 1"/>
          <w:sz w:val="36"/>
          <w:szCs w:val="36"/>
          <w:rtl/>
        </w:rPr>
      </w:pPr>
    </w:p>
    <w:p w:rsidR="00F65F3C" w:rsidRDefault="00F65F3C" w:rsidP="00F65F3C">
      <w:pPr>
        <w:pStyle w:val="22"/>
        <w:jc w:val="center"/>
        <w:rPr>
          <w:rFonts w:cs="mohammad bold art 1"/>
          <w:sz w:val="36"/>
          <w:szCs w:val="36"/>
          <w:rtl/>
        </w:rPr>
      </w:pPr>
    </w:p>
    <w:p w:rsidR="00F65F3C" w:rsidRPr="00E80669" w:rsidRDefault="00F65F3C" w:rsidP="00F65F3C">
      <w:pPr>
        <w:pStyle w:val="22"/>
        <w:jc w:val="center"/>
        <w:rPr>
          <w:rFonts w:cs="mohammad bold art 1"/>
          <w:sz w:val="44"/>
          <w:szCs w:val="44"/>
          <w:rtl/>
        </w:rPr>
      </w:pPr>
      <w:r w:rsidRPr="00E80669">
        <w:rPr>
          <w:rFonts w:cs="mohammad bold art 1" w:hint="cs"/>
          <w:sz w:val="36"/>
          <w:szCs w:val="36"/>
          <w:rtl/>
        </w:rPr>
        <w:t xml:space="preserve">قائمة </w:t>
      </w:r>
      <w:r>
        <w:rPr>
          <w:rFonts w:cs="mohammad bold art 1" w:hint="cs"/>
          <w:sz w:val="36"/>
          <w:szCs w:val="36"/>
          <w:rtl/>
        </w:rPr>
        <w:t>الصور</w:t>
      </w:r>
    </w:p>
    <w:p w:rsidR="00F65F3C" w:rsidRPr="008053CE" w:rsidRDefault="00F65F3C" w:rsidP="00F65F3C">
      <w:pPr>
        <w:pStyle w:val="22"/>
        <w:jc w:val="center"/>
        <w:rPr>
          <w:rFonts w:cs="MCS ALMAALIM"/>
          <w:sz w:val="42"/>
          <w:szCs w:val="18"/>
          <w:rtl/>
        </w:rPr>
      </w:pPr>
    </w:p>
    <w:tbl>
      <w:tblPr>
        <w:bidiVisual/>
        <w:tblW w:w="8729"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42"/>
        <w:gridCol w:w="7354"/>
        <w:gridCol w:w="933"/>
      </w:tblGrid>
      <w:tr w:rsidR="00F65F3C" w:rsidTr="00104CDF">
        <w:trPr>
          <w:tblHeader/>
        </w:trPr>
        <w:tc>
          <w:tcPr>
            <w:tcW w:w="442" w:type="dxa"/>
            <w:tcBorders>
              <w:top w:val="single" w:sz="12" w:space="0" w:color="auto"/>
              <w:bottom w:val="single" w:sz="12" w:space="0" w:color="auto"/>
            </w:tcBorders>
            <w:shd w:val="pct20" w:color="auto" w:fill="FFFFFF"/>
            <w:vAlign w:val="center"/>
          </w:tcPr>
          <w:p w:rsidR="00F65F3C" w:rsidRPr="00BE289A" w:rsidRDefault="00F65F3C" w:rsidP="00104CDF">
            <w:pPr>
              <w:pStyle w:val="22"/>
              <w:jc w:val="center"/>
              <w:rPr>
                <w:rFonts w:cs="ESAMOHAMMED"/>
                <w:b/>
                <w:bCs/>
                <w:sz w:val="28"/>
                <w:rtl/>
              </w:rPr>
            </w:pPr>
            <w:r w:rsidRPr="00BE289A">
              <w:rPr>
                <w:rFonts w:cs="ESAMOHAMMED" w:hint="cs"/>
                <w:b/>
                <w:bCs/>
                <w:sz w:val="28"/>
                <w:rtl/>
              </w:rPr>
              <w:t>م</w:t>
            </w:r>
          </w:p>
        </w:tc>
        <w:tc>
          <w:tcPr>
            <w:tcW w:w="7354" w:type="dxa"/>
            <w:tcBorders>
              <w:top w:val="single" w:sz="12" w:space="0" w:color="auto"/>
              <w:bottom w:val="single" w:sz="12" w:space="0" w:color="auto"/>
            </w:tcBorders>
            <w:shd w:val="pct20" w:color="auto" w:fill="FFFFFF"/>
            <w:vAlign w:val="center"/>
          </w:tcPr>
          <w:p w:rsidR="00F65F3C" w:rsidRPr="00BE289A" w:rsidRDefault="00F65F3C" w:rsidP="00104CDF">
            <w:pPr>
              <w:pStyle w:val="22"/>
              <w:spacing w:before="100" w:beforeAutospacing="1" w:after="100" w:afterAutospacing="1"/>
              <w:ind w:left="-57" w:right="-57"/>
              <w:jc w:val="center"/>
              <w:rPr>
                <w:rFonts w:cs="ESAMOHAMMED"/>
                <w:b/>
                <w:bCs/>
                <w:sz w:val="28"/>
                <w:rtl/>
              </w:rPr>
            </w:pPr>
            <w:r w:rsidRPr="00B95B64">
              <w:rPr>
                <w:rFonts w:cs="ESAMOHAMMED" w:hint="cs"/>
                <w:b/>
                <w:bCs/>
                <w:sz w:val="30"/>
                <w:szCs w:val="30"/>
                <w:rtl/>
              </w:rPr>
              <w:t>عنوان الصورة</w:t>
            </w:r>
          </w:p>
        </w:tc>
        <w:tc>
          <w:tcPr>
            <w:tcW w:w="933" w:type="dxa"/>
            <w:tcBorders>
              <w:top w:val="single" w:sz="12" w:space="0" w:color="auto"/>
              <w:bottom w:val="single" w:sz="12" w:space="0" w:color="auto"/>
            </w:tcBorders>
            <w:shd w:val="pct20" w:color="auto" w:fill="FFFFFF"/>
            <w:vAlign w:val="center"/>
          </w:tcPr>
          <w:p w:rsidR="00F65F3C" w:rsidRPr="00BE289A" w:rsidRDefault="00F65F3C" w:rsidP="00104CDF">
            <w:pPr>
              <w:pStyle w:val="22"/>
              <w:spacing w:before="100" w:beforeAutospacing="1" w:after="100" w:afterAutospacing="1"/>
              <w:ind w:left="-57" w:right="-57"/>
              <w:jc w:val="center"/>
              <w:rPr>
                <w:rFonts w:cs="ESAMOHAMMED"/>
                <w:b/>
                <w:bCs/>
                <w:sz w:val="28"/>
                <w:rtl/>
              </w:rPr>
            </w:pPr>
            <w:r w:rsidRPr="00BE289A">
              <w:rPr>
                <w:rFonts w:cs="ESAMOHAMMED"/>
                <w:b/>
                <w:bCs/>
                <w:sz w:val="28"/>
                <w:rtl/>
              </w:rPr>
              <w:t>الصفحة</w:t>
            </w:r>
          </w:p>
        </w:tc>
      </w:tr>
      <w:tr w:rsidR="00F65F3C" w:rsidRPr="00C8729B" w:rsidTr="00104CDF">
        <w:trPr>
          <w:trHeight w:val="567"/>
        </w:trPr>
        <w:tc>
          <w:tcPr>
            <w:tcW w:w="442" w:type="dxa"/>
            <w:vAlign w:val="center"/>
          </w:tcPr>
          <w:p w:rsidR="00F65F3C" w:rsidRPr="00E13542" w:rsidRDefault="00F65F3C" w:rsidP="00F65F3C">
            <w:pPr>
              <w:pStyle w:val="22"/>
              <w:numPr>
                <w:ilvl w:val="0"/>
                <w:numId w:val="34"/>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مدينة </w:t>
            </w:r>
            <w:proofErr w:type="spellStart"/>
            <w:r>
              <w:rPr>
                <w:rFonts w:hint="cs"/>
                <w:rtl/>
              </w:rPr>
              <w:t>إب</w:t>
            </w:r>
            <w:proofErr w:type="spellEnd"/>
            <w:r>
              <w:rPr>
                <w:rFonts w:hint="cs"/>
                <w:rtl/>
              </w:rPr>
              <w:t xml:space="preserve"> في المرحلة </w:t>
            </w:r>
            <w:proofErr w:type="spellStart"/>
            <w:r>
              <w:rPr>
                <w:rFonts w:hint="cs"/>
                <w:rtl/>
              </w:rPr>
              <w:t>المورفولوجية</w:t>
            </w:r>
            <w:proofErr w:type="spellEnd"/>
            <w:r>
              <w:rPr>
                <w:rFonts w:hint="cs"/>
                <w:rtl/>
              </w:rPr>
              <w:t xml:space="preserve"> الأولى وتحيط بها الأراضي الزراعية</w:t>
            </w:r>
          </w:p>
        </w:tc>
        <w:tc>
          <w:tcPr>
            <w:tcW w:w="933" w:type="dxa"/>
            <w:vAlign w:val="center"/>
          </w:tcPr>
          <w:p w:rsidR="00F65F3C" w:rsidRPr="00E13542" w:rsidRDefault="00F65F3C" w:rsidP="00104CDF">
            <w:pPr>
              <w:pStyle w:val="22"/>
              <w:jc w:val="center"/>
              <w:rPr>
                <w:rtl/>
              </w:rPr>
            </w:pPr>
            <w:r>
              <w:rPr>
                <w:rFonts w:hint="cs"/>
                <w:rtl/>
              </w:rPr>
              <w:t>13</w:t>
            </w:r>
          </w:p>
        </w:tc>
      </w:tr>
      <w:tr w:rsidR="00F65F3C" w:rsidRPr="00C8729B" w:rsidTr="00104CDF">
        <w:trPr>
          <w:trHeight w:val="567"/>
        </w:trPr>
        <w:tc>
          <w:tcPr>
            <w:tcW w:w="442" w:type="dxa"/>
            <w:vAlign w:val="center"/>
          </w:tcPr>
          <w:p w:rsidR="00F65F3C" w:rsidRPr="00E13542" w:rsidRDefault="00F65F3C" w:rsidP="00F65F3C">
            <w:pPr>
              <w:pStyle w:val="22"/>
              <w:numPr>
                <w:ilvl w:val="0"/>
                <w:numId w:val="34"/>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مدينة </w:t>
            </w:r>
            <w:proofErr w:type="spellStart"/>
            <w:r>
              <w:rPr>
                <w:rFonts w:hint="cs"/>
                <w:rtl/>
              </w:rPr>
              <w:t>إب</w:t>
            </w:r>
            <w:proofErr w:type="spellEnd"/>
            <w:r>
              <w:rPr>
                <w:rFonts w:hint="cs"/>
                <w:rtl/>
              </w:rPr>
              <w:t xml:space="preserve"> في المرحلة </w:t>
            </w:r>
            <w:proofErr w:type="spellStart"/>
            <w:r>
              <w:rPr>
                <w:rFonts w:hint="cs"/>
                <w:rtl/>
              </w:rPr>
              <w:t>المورفولوجية</w:t>
            </w:r>
            <w:proofErr w:type="spellEnd"/>
            <w:r>
              <w:rPr>
                <w:rFonts w:hint="cs"/>
                <w:rtl/>
              </w:rPr>
              <w:t xml:space="preserve"> الثانية وتبدو فيها ساقية الماء</w:t>
            </w:r>
          </w:p>
        </w:tc>
        <w:tc>
          <w:tcPr>
            <w:tcW w:w="933" w:type="dxa"/>
            <w:vAlign w:val="center"/>
          </w:tcPr>
          <w:p w:rsidR="00F65F3C" w:rsidRPr="00E13542" w:rsidRDefault="00F65F3C" w:rsidP="00104CDF">
            <w:pPr>
              <w:pStyle w:val="22"/>
              <w:jc w:val="center"/>
              <w:rPr>
                <w:rtl/>
              </w:rPr>
            </w:pPr>
            <w:r>
              <w:rPr>
                <w:rFonts w:hint="cs"/>
                <w:rtl/>
              </w:rPr>
              <w:t>23</w:t>
            </w:r>
          </w:p>
        </w:tc>
      </w:tr>
      <w:tr w:rsidR="00F65F3C" w:rsidRPr="00C8729B" w:rsidTr="00104CDF">
        <w:trPr>
          <w:trHeight w:val="567"/>
        </w:trPr>
        <w:tc>
          <w:tcPr>
            <w:tcW w:w="442" w:type="dxa"/>
            <w:vAlign w:val="center"/>
          </w:tcPr>
          <w:p w:rsidR="00F65F3C" w:rsidRPr="00E13542" w:rsidRDefault="00F65F3C" w:rsidP="00F65F3C">
            <w:pPr>
              <w:pStyle w:val="22"/>
              <w:numPr>
                <w:ilvl w:val="0"/>
                <w:numId w:val="34"/>
              </w:numPr>
              <w:spacing w:after="0" w:line="240" w:lineRule="auto"/>
              <w:ind w:left="0" w:firstLine="0"/>
              <w:jc w:val="center"/>
              <w:rPr>
                <w:rtl/>
              </w:rPr>
            </w:pPr>
          </w:p>
        </w:tc>
        <w:tc>
          <w:tcPr>
            <w:tcW w:w="7354" w:type="dxa"/>
            <w:vAlign w:val="center"/>
          </w:tcPr>
          <w:p w:rsidR="00F65F3C" w:rsidRPr="00C54FDA" w:rsidRDefault="00F65F3C" w:rsidP="00104CDF">
            <w:pPr>
              <w:pStyle w:val="22"/>
              <w:rPr>
                <w:rFonts w:cs="Arabic Transparent"/>
                <w:rtl/>
              </w:rPr>
            </w:pPr>
            <w:r>
              <w:rPr>
                <w:rFonts w:cs="Arabic Transparent" w:hint="cs"/>
                <w:rtl/>
              </w:rPr>
              <w:t xml:space="preserve">مدينة </w:t>
            </w:r>
            <w:proofErr w:type="spellStart"/>
            <w:r>
              <w:rPr>
                <w:rFonts w:cs="Arabic Transparent" w:hint="cs"/>
                <w:rtl/>
              </w:rPr>
              <w:t>إب</w:t>
            </w:r>
            <w:proofErr w:type="spellEnd"/>
            <w:r>
              <w:rPr>
                <w:rFonts w:cs="Arabic Transparent" w:hint="cs"/>
                <w:rtl/>
              </w:rPr>
              <w:t xml:space="preserve"> في المرحلة </w:t>
            </w:r>
            <w:proofErr w:type="spellStart"/>
            <w:r>
              <w:rPr>
                <w:rFonts w:cs="Arabic Transparent" w:hint="cs"/>
                <w:rtl/>
              </w:rPr>
              <w:t>المورفولوجية</w:t>
            </w:r>
            <w:proofErr w:type="spellEnd"/>
            <w:r>
              <w:rPr>
                <w:rFonts w:cs="Arabic Transparent" w:hint="cs"/>
                <w:rtl/>
              </w:rPr>
              <w:t xml:space="preserve"> الثالثة</w:t>
            </w:r>
          </w:p>
        </w:tc>
        <w:tc>
          <w:tcPr>
            <w:tcW w:w="933" w:type="dxa"/>
            <w:vAlign w:val="center"/>
          </w:tcPr>
          <w:p w:rsidR="00F65F3C" w:rsidRPr="00E13542" w:rsidRDefault="00F65F3C" w:rsidP="00104CDF">
            <w:pPr>
              <w:pStyle w:val="22"/>
              <w:jc w:val="center"/>
              <w:rPr>
                <w:rtl/>
              </w:rPr>
            </w:pPr>
            <w:r>
              <w:rPr>
                <w:rFonts w:hint="cs"/>
                <w:rtl/>
              </w:rPr>
              <w:t>25</w:t>
            </w:r>
          </w:p>
        </w:tc>
      </w:tr>
      <w:tr w:rsidR="00F65F3C" w:rsidRPr="00C8729B" w:rsidTr="00104CDF">
        <w:trPr>
          <w:trHeight w:val="567"/>
        </w:trPr>
        <w:tc>
          <w:tcPr>
            <w:tcW w:w="442" w:type="dxa"/>
            <w:vAlign w:val="center"/>
          </w:tcPr>
          <w:p w:rsidR="00F65F3C" w:rsidRPr="00E13542" w:rsidRDefault="00F65F3C" w:rsidP="00F65F3C">
            <w:pPr>
              <w:pStyle w:val="22"/>
              <w:numPr>
                <w:ilvl w:val="0"/>
                <w:numId w:val="34"/>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مدينة </w:t>
            </w:r>
            <w:proofErr w:type="spellStart"/>
            <w:r>
              <w:rPr>
                <w:rFonts w:hint="cs"/>
                <w:rtl/>
              </w:rPr>
              <w:t>إب</w:t>
            </w:r>
            <w:proofErr w:type="spellEnd"/>
            <w:r>
              <w:rPr>
                <w:rFonts w:hint="cs"/>
                <w:rtl/>
              </w:rPr>
              <w:t xml:space="preserve"> في المرحلة </w:t>
            </w:r>
            <w:proofErr w:type="spellStart"/>
            <w:r>
              <w:rPr>
                <w:rFonts w:hint="cs"/>
                <w:rtl/>
              </w:rPr>
              <w:t>المورفولوجية</w:t>
            </w:r>
            <w:proofErr w:type="spellEnd"/>
            <w:r>
              <w:rPr>
                <w:rFonts w:hint="cs"/>
                <w:rtl/>
              </w:rPr>
              <w:t xml:space="preserve"> الرابعة</w:t>
            </w:r>
          </w:p>
        </w:tc>
        <w:tc>
          <w:tcPr>
            <w:tcW w:w="933" w:type="dxa"/>
            <w:vAlign w:val="center"/>
          </w:tcPr>
          <w:p w:rsidR="00F65F3C" w:rsidRPr="00E13542" w:rsidRDefault="00F65F3C" w:rsidP="00104CDF">
            <w:pPr>
              <w:pStyle w:val="22"/>
              <w:jc w:val="center"/>
              <w:rPr>
                <w:rtl/>
              </w:rPr>
            </w:pPr>
            <w:r>
              <w:rPr>
                <w:rFonts w:hint="cs"/>
                <w:rtl/>
              </w:rPr>
              <w:t>35</w:t>
            </w:r>
          </w:p>
        </w:tc>
      </w:tr>
      <w:tr w:rsidR="00F65F3C" w:rsidRPr="00C8729B" w:rsidTr="00104CDF">
        <w:trPr>
          <w:trHeight w:val="567"/>
        </w:trPr>
        <w:tc>
          <w:tcPr>
            <w:tcW w:w="442" w:type="dxa"/>
            <w:vAlign w:val="center"/>
          </w:tcPr>
          <w:p w:rsidR="00F65F3C" w:rsidRPr="00E13542" w:rsidRDefault="00F65F3C" w:rsidP="00F65F3C">
            <w:pPr>
              <w:pStyle w:val="22"/>
              <w:numPr>
                <w:ilvl w:val="0"/>
                <w:numId w:val="34"/>
              </w:numPr>
              <w:spacing w:after="0" w:line="240" w:lineRule="auto"/>
              <w:ind w:left="0" w:firstLine="0"/>
              <w:jc w:val="center"/>
              <w:rPr>
                <w:rtl/>
              </w:rPr>
            </w:pPr>
          </w:p>
        </w:tc>
        <w:tc>
          <w:tcPr>
            <w:tcW w:w="7354" w:type="dxa"/>
            <w:vAlign w:val="center"/>
          </w:tcPr>
          <w:p w:rsidR="00F65F3C" w:rsidRPr="00E13542" w:rsidRDefault="00F65F3C" w:rsidP="00104CDF">
            <w:pPr>
              <w:pStyle w:val="22"/>
              <w:rPr>
                <w:rtl/>
              </w:rPr>
            </w:pPr>
            <w:r>
              <w:rPr>
                <w:rFonts w:hint="cs"/>
                <w:rtl/>
              </w:rPr>
              <w:t xml:space="preserve">المحددات الطبيعية للنمو الحضري لمدينة </w:t>
            </w:r>
            <w:proofErr w:type="spellStart"/>
            <w:r>
              <w:rPr>
                <w:rFonts w:hint="cs"/>
                <w:rtl/>
              </w:rPr>
              <w:t>إب</w:t>
            </w:r>
            <w:proofErr w:type="spellEnd"/>
          </w:p>
        </w:tc>
        <w:tc>
          <w:tcPr>
            <w:tcW w:w="933" w:type="dxa"/>
            <w:vAlign w:val="center"/>
          </w:tcPr>
          <w:p w:rsidR="00F65F3C" w:rsidRPr="00E13542" w:rsidRDefault="00F65F3C" w:rsidP="00104CDF">
            <w:pPr>
              <w:pStyle w:val="22"/>
              <w:jc w:val="center"/>
              <w:rPr>
                <w:rtl/>
              </w:rPr>
            </w:pPr>
            <w:r>
              <w:rPr>
                <w:rFonts w:hint="cs"/>
                <w:rtl/>
              </w:rPr>
              <w:t>142</w:t>
            </w:r>
          </w:p>
        </w:tc>
      </w:tr>
      <w:tr w:rsidR="00F65F3C" w:rsidRPr="00C8729B" w:rsidTr="00104CDF">
        <w:trPr>
          <w:trHeight w:val="567"/>
        </w:trPr>
        <w:tc>
          <w:tcPr>
            <w:tcW w:w="442" w:type="dxa"/>
            <w:vAlign w:val="center"/>
          </w:tcPr>
          <w:p w:rsidR="00F65F3C" w:rsidRPr="00E13542" w:rsidRDefault="00F65F3C" w:rsidP="00F65F3C">
            <w:pPr>
              <w:pStyle w:val="22"/>
              <w:numPr>
                <w:ilvl w:val="0"/>
                <w:numId w:val="34"/>
              </w:numPr>
              <w:spacing w:after="0" w:line="240" w:lineRule="auto"/>
              <w:ind w:left="0" w:firstLine="0"/>
              <w:jc w:val="center"/>
              <w:rPr>
                <w:rtl/>
              </w:rPr>
            </w:pPr>
          </w:p>
        </w:tc>
        <w:tc>
          <w:tcPr>
            <w:tcW w:w="7354" w:type="dxa"/>
            <w:vAlign w:val="center"/>
          </w:tcPr>
          <w:p w:rsidR="00F65F3C" w:rsidRPr="00C54FDA" w:rsidRDefault="00F65F3C" w:rsidP="00104CDF">
            <w:pPr>
              <w:pStyle w:val="22"/>
              <w:rPr>
                <w:rFonts w:cs="Arabic Transparent"/>
                <w:rtl/>
              </w:rPr>
            </w:pPr>
            <w:r>
              <w:rPr>
                <w:rFonts w:cs="Arabic Transparent" w:hint="cs"/>
                <w:rtl/>
              </w:rPr>
              <w:t xml:space="preserve">الأرض الزراعية المحيطة بمدينة </w:t>
            </w:r>
            <w:proofErr w:type="spellStart"/>
            <w:r>
              <w:rPr>
                <w:rFonts w:cs="Arabic Transparent" w:hint="cs"/>
                <w:rtl/>
              </w:rPr>
              <w:t>إب</w:t>
            </w:r>
            <w:proofErr w:type="spellEnd"/>
            <w:r>
              <w:rPr>
                <w:rFonts w:cs="Arabic Transparent" w:hint="cs"/>
                <w:rtl/>
              </w:rPr>
              <w:t xml:space="preserve"> قبل النمو الحضري عليها</w:t>
            </w:r>
          </w:p>
        </w:tc>
        <w:tc>
          <w:tcPr>
            <w:tcW w:w="933" w:type="dxa"/>
            <w:vAlign w:val="center"/>
          </w:tcPr>
          <w:p w:rsidR="00F65F3C" w:rsidRPr="00E13542" w:rsidRDefault="00F65F3C" w:rsidP="00104CDF">
            <w:pPr>
              <w:pStyle w:val="22"/>
              <w:jc w:val="center"/>
              <w:rPr>
                <w:rtl/>
              </w:rPr>
            </w:pPr>
            <w:r>
              <w:rPr>
                <w:rFonts w:hint="cs"/>
                <w:rtl/>
              </w:rPr>
              <w:t>147</w:t>
            </w:r>
          </w:p>
        </w:tc>
      </w:tr>
      <w:tr w:rsidR="00F65F3C" w:rsidRPr="00C8729B" w:rsidTr="00104CDF">
        <w:trPr>
          <w:trHeight w:val="567"/>
        </w:trPr>
        <w:tc>
          <w:tcPr>
            <w:tcW w:w="442" w:type="dxa"/>
            <w:vAlign w:val="center"/>
          </w:tcPr>
          <w:p w:rsidR="00F65F3C" w:rsidRPr="00E13542" w:rsidRDefault="00F65F3C" w:rsidP="00F65F3C">
            <w:pPr>
              <w:pStyle w:val="22"/>
              <w:numPr>
                <w:ilvl w:val="0"/>
                <w:numId w:val="34"/>
              </w:numPr>
              <w:spacing w:after="0" w:line="240" w:lineRule="auto"/>
              <w:ind w:left="0" w:firstLine="0"/>
              <w:jc w:val="center"/>
              <w:rPr>
                <w:rtl/>
              </w:rPr>
            </w:pPr>
          </w:p>
        </w:tc>
        <w:tc>
          <w:tcPr>
            <w:tcW w:w="7354" w:type="dxa"/>
            <w:vAlign w:val="center"/>
          </w:tcPr>
          <w:p w:rsidR="00F65F3C" w:rsidRPr="00C54FDA" w:rsidRDefault="00F65F3C" w:rsidP="00104CDF">
            <w:pPr>
              <w:pStyle w:val="22"/>
              <w:rPr>
                <w:rFonts w:cs="Arabic Transparent"/>
                <w:rtl/>
              </w:rPr>
            </w:pPr>
            <w:r>
              <w:rPr>
                <w:rFonts w:cs="Arabic Transparent" w:hint="cs"/>
                <w:rtl/>
              </w:rPr>
              <w:t xml:space="preserve">تناقص مساحة الأراضي الزراعية المحيطة بمدينة </w:t>
            </w:r>
            <w:proofErr w:type="spellStart"/>
            <w:r>
              <w:rPr>
                <w:rFonts w:cs="Arabic Transparent" w:hint="cs"/>
                <w:rtl/>
              </w:rPr>
              <w:t>إب</w:t>
            </w:r>
            <w:proofErr w:type="spellEnd"/>
            <w:r>
              <w:rPr>
                <w:rFonts w:cs="Arabic Transparent" w:hint="cs"/>
                <w:rtl/>
              </w:rPr>
              <w:t xml:space="preserve"> بعد النمو الحضري عليها</w:t>
            </w:r>
          </w:p>
        </w:tc>
        <w:tc>
          <w:tcPr>
            <w:tcW w:w="933" w:type="dxa"/>
            <w:vAlign w:val="center"/>
          </w:tcPr>
          <w:p w:rsidR="00F65F3C" w:rsidRPr="00E13542" w:rsidRDefault="00F65F3C" w:rsidP="00104CDF">
            <w:pPr>
              <w:pStyle w:val="22"/>
              <w:jc w:val="center"/>
              <w:rPr>
                <w:rtl/>
              </w:rPr>
            </w:pPr>
            <w:r>
              <w:rPr>
                <w:rFonts w:hint="cs"/>
                <w:rtl/>
              </w:rPr>
              <w:t>147</w:t>
            </w:r>
          </w:p>
        </w:tc>
      </w:tr>
      <w:tr w:rsidR="00F65F3C" w:rsidRPr="00C8729B" w:rsidTr="00104CDF">
        <w:trPr>
          <w:trHeight w:val="567"/>
        </w:trPr>
        <w:tc>
          <w:tcPr>
            <w:tcW w:w="442" w:type="dxa"/>
            <w:vAlign w:val="center"/>
          </w:tcPr>
          <w:p w:rsidR="00F65F3C" w:rsidRPr="00E13542" w:rsidRDefault="00F65F3C" w:rsidP="00F65F3C">
            <w:pPr>
              <w:pStyle w:val="22"/>
              <w:numPr>
                <w:ilvl w:val="0"/>
                <w:numId w:val="34"/>
              </w:numPr>
              <w:spacing w:after="0" w:line="240" w:lineRule="auto"/>
              <w:ind w:left="0" w:firstLine="0"/>
              <w:jc w:val="center"/>
              <w:rPr>
                <w:rtl/>
              </w:rPr>
            </w:pPr>
          </w:p>
        </w:tc>
        <w:tc>
          <w:tcPr>
            <w:tcW w:w="7354" w:type="dxa"/>
            <w:vAlign w:val="center"/>
          </w:tcPr>
          <w:p w:rsidR="00F65F3C" w:rsidRPr="00B95B64" w:rsidRDefault="00F65F3C" w:rsidP="00104CDF">
            <w:pPr>
              <w:pStyle w:val="22"/>
              <w:rPr>
                <w:rFonts w:cs="Arabic Transparent"/>
                <w:rtl/>
              </w:rPr>
            </w:pPr>
            <w:r>
              <w:rPr>
                <w:rFonts w:cs="Arabic Transparent" w:hint="cs"/>
                <w:rtl/>
              </w:rPr>
              <w:t xml:space="preserve">وادي نجاح الزراعي قبل وبعد النمو الحضري عليه كأحد أوجه تغير استعمالات الأرض الحضرية في مدينة </w:t>
            </w:r>
            <w:proofErr w:type="spellStart"/>
            <w:r>
              <w:rPr>
                <w:rFonts w:cs="Arabic Transparent" w:hint="cs"/>
                <w:rtl/>
              </w:rPr>
              <w:t>إب</w:t>
            </w:r>
            <w:proofErr w:type="spellEnd"/>
            <w:r>
              <w:rPr>
                <w:rFonts w:cs="Arabic Transparent" w:hint="cs"/>
                <w:rtl/>
              </w:rPr>
              <w:t>.</w:t>
            </w:r>
          </w:p>
        </w:tc>
        <w:tc>
          <w:tcPr>
            <w:tcW w:w="933" w:type="dxa"/>
            <w:vAlign w:val="center"/>
          </w:tcPr>
          <w:p w:rsidR="00F65F3C" w:rsidRPr="00E13542" w:rsidRDefault="00F65F3C" w:rsidP="00104CDF">
            <w:pPr>
              <w:pStyle w:val="22"/>
              <w:jc w:val="center"/>
              <w:rPr>
                <w:rtl/>
              </w:rPr>
            </w:pPr>
            <w:r>
              <w:rPr>
                <w:rFonts w:hint="cs"/>
                <w:rtl/>
              </w:rPr>
              <w:t>198</w:t>
            </w:r>
          </w:p>
        </w:tc>
      </w:tr>
    </w:tbl>
    <w:p w:rsidR="00F65F3C" w:rsidRDefault="00F65F3C" w:rsidP="00F65F3C">
      <w:pPr>
        <w:pStyle w:val="22"/>
        <w:rPr>
          <w:b/>
          <w:bCs/>
          <w:sz w:val="2"/>
          <w:szCs w:val="2"/>
          <w:rtl/>
        </w:rPr>
      </w:pPr>
    </w:p>
    <w:p w:rsidR="00F65F3C" w:rsidRDefault="00F65F3C" w:rsidP="00F65F3C">
      <w:pPr>
        <w:bidi w:val="0"/>
        <w:rPr>
          <w:b/>
          <w:bCs/>
          <w:sz w:val="2"/>
          <w:szCs w:val="2"/>
        </w:rPr>
      </w:pPr>
      <w:r>
        <w:rPr>
          <w:b/>
          <w:bCs/>
          <w:sz w:val="2"/>
          <w:szCs w:val="2"/>
          <w:rtl/>
        </w:rPr>
        <w:br w:type="page"/>
      </w:r>
    </w:p>
    <w:p w:rsidR="00F65F3C" w:rsidRDefault="00F65F3C" w:rsidP="00F65F3C">
      <w:pPr>
        <w:pStyle w:val="22"/>
        <w:jc w:val="center"/>
        <w:rPr>
          <w:rFonts w:cs="mohammad bold art 1"/>
          <w:sz w:val="36"/>
          <w:szCs w:val="36"/>
          <w:rtl/>
        </w:rPr>
      </w:pPr>
    </w:p>
    <w:p w:rsidR="00F65F3C" w:rsidRDefault="00F65F3C" w:rsidP="00F65F3C">
      <w:pPr>
        <w:pStyle w:val="22"/>
        <w:jc w:val="center"/>
        <w:rPr>
          <w:rFonts w:cs="mohammad bold art 1"/>
          <w:sz w:val="36"/>
          <w:szCs w:val="36"/>
          <w:rtl/>
        </w:rPr>
      </w:pPr>
    </w:p>
    <w:p w:rsidR="00F65F3C" w:rsidRPr="00E80669" w:rsidRDefault="00F65F3C" w:rsidP="00F65F3C">
      <w:pPr>
        <w:pStyle w:val="22"/>
        <w:jc w:val="center"/>
        <w:rPr>
          <w:rFonts w:cs="mohammad bold art 1"/>
          <w:sz w:val="44"/>
          <w:szCs w:val="44"/>
          <w:rtl/>
        </w:rPr>
      </w:pPr>
      <w:r w:rsidRPr="00E80669">
        <w:rPr>
          <w:rFonts w:cs="mohammad bold art 1" w:hint="cs"/>
          <w:sz w:val="36"/>
          <w:szCs w:val="36"/>
          <w:rtl/>
        </w:rPr>
        <w:t xml:space="preserve">قائمة </w:t>
      </w:r>
      <w:r>
        <w:rPr>
          <w:rFonts w:cs="mohammad bold art 1" w:hint="cs"/>
          <w:sz w:val="36"/>
          <w:szCs w:val="36"/>
          <w:rtl/>
        </w:rPr>
        <w:t>الملاحق</w:t>
      </w:r>
    </w:p>
    <w:p w:rsidR="00F65F3C" w:rsidRPr="008053CE" w:rsidRDefault="00F65F3C" w:rsidP="00F65F3C">
      <w:pPr>
        <w:pStyle w:val="22"/>
        <w:jc w:val="center"/>
        <w:rPr>
          <w:rFonts w:cs="MCS ALMAALIM"/>
          <w:sz w:val="42"/>
          <w:szCs w:val="18"/>
          <w:rtl/>
        </w:rPr>
      </w:pPr>
    </w:p>
    <w:tbl>
      <w:tblPr>
        <w:bidiVisual/>
        <w:tblW w:w="8287"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354"/>
        <w:gridCol w:w="933"/>
      </w:tblGrid>
      <w:tr w:rsidR="00F65F3C" w:rsidTr="00104CDF">
        <w:trPr>
          <w:tblHeader/>
        </w:trPr>
        <w:tc>
          <w:tcPr>
            <w:tcW w:w="7354" w:type="dxa"/>
            <w:tcBorders>
              <w:top w:val="single" w:sz="12" w:space="0" w:color="auto"/>
              <w:bottom w:val="single" w:sz="12" w:space="0" w:color="auto"/>
            </w:tcBorders>
            <w:shd w:val="pct20" w:color="auto" w:fill="FFFFFF"/>
            <w:vAlign w:val="center"/>
          </w:tcPr>
          <w:p w:rsidR="00F65F3C" w:rsidRPr="00BE289A" w:rsidRDefault="00F65F3C" w:rsidP="00104CDF">
            <w:pPr>
              <w:pStyle w:val="22"/>
              <w:spacing w:before="100" w:beforeAutospacing="1" w:after="100" w:afterAutospacing="1"/>
              <w:ind w:left="-57" w:right="-57"/>
              <w:jc w:val="center"/>
              <w:rPr>
                <w:rFonts w:cs="ESAMOHAMMED"/>
                <w:b/>
                <w:bCs/>
                <w:sz w:val="28"/>
                <w:rtl/>
              </w:rPr>
            </w:pPr>
            <w:r w:rsidRPr="00B95B64">
              <w:rPr>
                <w:rFonts w:cs="ESAMOHAMMED" w:hint="cs"/>
                <w:b/>
                <w:bCs/>
                <w:sz w:val="30"/>
                <w:szCs w:val="30"/>
                <w:rtl/>
              </w:rPr>
              <w:t xml:space="preserve">عنوان </w:t>
            </w:r>
            <w:r>
              <w:rPr>
                <w:rFonts w:cs="ESAMOHAMMED" w:hint="cs"/>
                <w:b/>
                <w:bCs/>
                <w:sz w:val="30"/>
                <w:szCs w:val="30"/>
                <w:rtl/>
              </w:rPr>
              <w:t>الملحــق</w:t>
            </w:r>
          </w:p>
        </w:tc>
        <w:tc>
          <w:tcPr>
            <w:tcW w:w="933" w:type="dxa"/>
            <w:tcBorders>
              <w:top w:val="single" w:sz="12" w:space="0" w:color="auto"/>
              <w:bottom w:val="single" w:sz="12" w:space="0" w:color="auto"/>
            </w:tcBorders>
            <w:shd w:val="pct20" w:color="auto" w:fill="FFFFFF"/>
            <w:vAlign w:val="center"/>
          </w:tcPr>
          <w:p w:rsidR="00F65F3C" w:rsidRPr="00BE289A" w:rsidRDefault="00F65F3C" w:rsidP="00104CDF">
            <w:pPr>
              <w:pStyle w:val="22"/>
              <w:spacing w:before="100" w:beforeAutospacing="1" w:after="100" w:afterAutospacing="1"/>
              <w:ind w:left="-57" w:right="-57"/>
              <w:jc w:val="center"/>
              <w:rPr>
                <w:rFonts w:cs="ESAMOHAMMED"/>
                <w:b/>
                <w:bCs/>
                <w:sz w:val="28"/>
                <w:rtl/>
              </w:rPr>
            </w:pPr>
            <w:r w:rsidRPr="00BE289A">
              <w:rPr>
                <w:rFonts w:cs="ESAMOHAMMED"/>
                <w:b/>
                <w:bCs/>
                <w:sz w:val="28"/>
                <w:rtl/>
              </w:rPr>
              <w:t>الصفحة</w:t>
            </w:r>
          </w:p>
        </w:tc>
      </w:tr>
      <w:tr w:rsidR="00F65F3C" w:rsidRPr="00C8729B" w:rsidTr="00104CDF">
        <w:trPr>
          <w:trHeight w:val="510"/>
        </w:trPr>
        <w:tc>
          <w:tcPr>
            <w:tcW w:w="7354" w:type="dxa"/>
            <w:vAlign w:val="center"/>
          </w:tcPr>
          <w:p w:rsidR="00F65F3C" w:rsidRPr="00E13542" w:rsidRDefault="00F65F3C" w:rsidP="00104CDF">
            <w:pPr>
              <w:pStyle w:val="22"/>
              <w:rPr>
                <w:rtl/>
              </w:rPr>
            </w:pPr>
            <w:r w:rsidRPr="00605E41">
              <w:rPr>
                <w:rFonts w:hint="cs"/>
                <w:rtl/>
              </w:rPr>
              <w:t xml:space="preserve">صورة رقم (1) نمط العمارة والبناء في المرحلة </w:t>
            </w:r>
            <w:proofErr w:type="spellStart"/>
            <w:r w:rsidRPr="00605E41">
              <w:rPr>
                <w:rFonts w:hint="cs"/>
                <w:rtl/>
              </w:rPr>
              <w:t>المورفولوجية</w:t>
            </w:r>
            <w:proofErr w:type="spellEnd"/>
            <w:r w:rsidRPr="00605E41">
              <w:rPr>
                <w:rFonts w:hint="cs"/>
                <w:rtl/>
              </w:rPr>
              <w:t xml:space="preserve"> الأولى لمدينة </w:t>
            </w:r>
            <w:proofErr w:type="spellStart"/>
            <w:r w:rsidRPr="00605E41">
              <w:rPr>
                <w:rFonts w:hint="cs"/>
                <w:rtl/>
              </w:rPr>
              <w:t>إب</w:t>
            </w:r>
            <w:proofErr w:type="spellEnd"/>
          </w:p>
        </w:tc>
        <w:tc>
          <w:tcPr>
            <w:tcW w:w="933" w:type="dxa"/>
            <w:vAlign w:val="center"/>
          </w:tcPr>
          <w:p w:rsidR="00F65F3C" w:rsidRPr="00E13542" w:rsidRDefault="00F65F3C" w:rsidP="00104CDF">
            <w:pPr>
              <w:pStyle w:val="22"/>
              <w:jc w:val="center"/>
              <w:rPr>
                <w:rtl/>
              </w:rPr>
            </w:pPr>
            <w:r>
              <w:rPr>
                <w:rFonts w:hint="cs"/>
                <w:rtl/>
              </w:rPr>
              <w:t>246</w:t>
            </w:r>
          </w:p>
        </w:tc>
      </w:tr>
      <w:tr w:rsidR="00F65F3C" w:rsidRPr="00C8729B" w:rsidTr="00104CDF">
        <w:trPr>
          <w:trHeight w:val="510"/>
        </w:trPr>
        <w:tc>
          <w:tcPr>
            <w:tcW w:w="7354" w:type="dxa"/>
            <w:vAlign w:val="center"/>
          </w:tcPr>
          <w:p w:rsidR="00F65F3C" w:rsidRPr="00E13542" w:rsidRDefault="00F65F3C" w:rsidP="00104CDF">
            <w:pPr>
              <w:pStyle w:val="22"/>
              <w:rPr>
                <w:rtl/>
              </w:rPr>
            </w:pPr>
            <w:r w:rsidRPr="00605E41">
              <w:rPr>
                <w:rFonts w:hint="cs"/>
                <w:rtl/>
              </w:rPr>
              <w:t xml:space="preserve">صورة رقم (2) نمط العمارة والبناء في مدينة </w:t>
            </w:r>
            <w:proofErr w:type="spellStart"/>
            <w:r w:rsidRPr="00605E41">
              <w:rPr>
                <w:rFonts w:hint="cs"/>
                <w:rtl/>
              </w:rPr>
              <w:t>إب</w:t>
            </w:r>
            <w:proofErr w:type="spellEnd"/>
            <w:r w:rsidRPr="00605E41">
              <w:rPr>
                <w:rFonts w:hint="cs"/>
                <w:rtl/>
              </w:rPr>
              <w:t xml:space="preserve"> في المرحلة </w:t>
            </w:r>
            <w:proofErr w:type="spellStart"/>
            <w:r w:rsidRPr="00605E41">
              <w:rPr>
                <w:rFonts w:hint="cs"/>
                <w:rtl/>
              </w:rPr>
              <w:t>المورفولوجية</w:t>
            </w:r>
            <w:proofErr w:type="spellEnd"/>
            <w:r w:rsidRPr="00605E41">
              <w:rPr>
                <w:rFonts w:hint="cs"/>
                <w:rtl/>
              </w:rPr>
              <w:t xml:space="preserve"> الثانية</w:t>
            </w:r>
          </w:p>
        </w:tc>
        <w:tc>
          <w:tcPr>
            <w:tcW w:w="933" w:type="dxa"/>
            <w:vAlign w:val="center"/>
          </w:tcPr>
          <w:p w:rsidR="00F65F3C" w:rsidRPr="00E13542" w:rsidRDefault="00F65F3C" w:rsidP="00104CDF">
            <w:pPr>
              <w:pStyle w:val="22"/>
              <w:jc w:val="center"/>
              <w:rPr>
                <w:rtl/>
              </w:rPr>
            </w:pPr>
            <w:r>
              <w:rPr>
                <w:rFonts w:hint="cs"/>
                <w:rtl/>
              </w:rPr>
              <w:t>247</w:t>
            </w:r>
          </w:p>
        </w:tc>
      </w:tr>
      <w:tr w:rsidR="00F65F3C" w:rsidRPr="00C8729B" w:rsidTr="00104CDF">
        <w:trPr>
          <w:trHeight w:val="510"/>
        </w:trPr>
        <w:tc>
          <w:tcPr>
            <w:tcW w:w="7354" w:type="dxa"/>
            <w:vAlign w:val="center"/>
          </w:tcPr>
          <w:p w:rsidR="00F65F3C" w:rsidRPr="00C54FDA" w:rsidRDefault="00F65F3C" w:rsidP="00104CDF">
            <w:pPr>
              <w:pStyle w:val="22"/>
              <w:rPr>
                <w:rFonts w:cs="Arabic Transparent"/>
                <w:rtl/>
              </w:rPr>
            </w:pPr>
            <w:r w:rsidRPr="00605E41">
              <w:rPr>
                <w:rFonts w:hint="cs"/>
                <w:rtl/>
              </w:rPr>
              <w:t xml:space="preserve">صورة رقم (3) نمط العمارة والبناء في مدينة </w:t>
            </w:r>
            <w:proofErr w:type="spellStart"/>
            <w:r w:rsidRPr="00605E41">
              <w:rPr>
                <w:rFonts w:hint="cs"/>
                <w:rtl/>
              </w:rPr>
              <w:t>إب</w:t>
            </w:r>
            <w:proofErr w:type="spellEnd"/>
            <w:r w:rsidRPr="00605E41">
              <w:rPr>
                <w:rFonts w:hint="cs"/>
                <w:rtl/>
              </w:rPr>
              <w:t xml:space="preserve"> في المرحلة </w:t>
            </w:r>
            <w:proofErr w:type="spellStart"/>
            <w:r w:rsidRPr="00605E41">
              <w:rPr>
                <w:rFonts w:hint="cs"/>
                <w:rtl/>
              </w:rPr>
              <w:t>المورفولوجية</w:t>
            </w:r>
            <w:proofErr w:type="spellEnd"/>
            <w:r w:rsidRPr="00605E41">
              <w:rPr>
                <w:rFonts w:hint="cs"/>
                <w:rtl/>
              </w:rPr>
              <w:t xml:space="preserve"> الثالثة</w:t>
            </w:r>
          </w:p>
        </w:tc>
        <w:tc>
          <w:tcPr>
            <w:tcW w:w="933" w:type="dxa"/>
            <w:vAlign w:val="center"/>
          </w:tcPr>
          <w:p w:rsidR="00F65F3C" w:rsidRPr="00E13542" w:rsidRDefault="00F65F3C" w:rsidP="00104CDF">
            <w:pPr>
              <w:pStyle w:val="22"/>
              <w:jc w:val="center"/>
              <w:rPr>
                <w:rtl/>
              </w:rPr>
            </w:pPr>
            <w:r>
              <w:rPr>
                <w:rFonts w:hint="cs"/>
                <w:rtl/>
              </w:rPr>
              <w:t>248</w:t>
            </w:r>
          </w:p>
        </w:tc>
      </w:tr>
      <w:tr w:rsidR="00F65F3C" w:rsidRPr="00C8729B" w:rsidTr="00104CDF">
        <w:trPr>
          <w:trHeight w:val="510"/>
        </w:trPr>
        <w:tc>
          <w:tcPr>
            <w:tcW w:w="7354" w:type="dxa"/>
            <w:vAlign w:val="center"/>
          </w:tcPr>
          <w:p w:rsidR="00F65F3C" w:rsidRPr="00E13542" w:rsidRDefault="00F65F3C" w:rsidP="00104CDF">
            <w:pPr>
              <w:pStyle w:val="22"/>
              <w:rPr>
                <w:rtl/>
              </w:rPr>
            </w:pPr>
            <w:r w:rsidRPr="00605E41">
              <w:rPr>
                <w:rFonts w:hint="cs"/>
                <w:rtl/>
              </w:rPr>
              <w:t xml:space="preserve">صورة رقم (4) نمط العمارة والبناء في مدينة </w:t>
            </w:r>
            <w:proofErr w:type="spellStart"/>
            <w:r w:rsidRPr="00605E41">
              <w:rPr>
                <w:rFonts w:hint="cs"/>
                <w:rtl/>
              </w:rPr>
              <w:t>إب</w:t>
            </w:r>
            <w:proofErr w:type="spellEnd"/>
            <w:r w:rsidRPr="00605E41">
              <w:rPr>
                <w:rFonts w:hint="cs"/>
                <w:rtl/>
              </w:rPr>
              <w:t xml:space="preserve"> في المرحلة </w:t>
            </w:r>
            <w:proofErr w:type="spellStart"/>
            <w:r w:rsidRPr="00605E41">
              <w:rPr>
                <w:rFonts w:hint="cs"/>
                <w:rtl/>
              </w:rPr>
              <w:t>المورفولوجية</w:t>
            </w:r>
            <w:proofErr w:type="spellEnd"/>
            <w:r w:rsidRPr="00605E41">
              <w:rPr>
                <w:rFonts w:hint="cs"/>
                <w:rtl/>
              </w:rPr>
              <w:t xml:space="preserve"> الرابعة</w:t>
            </w:r>
          </w:p>
        </w:tc>
        <w:tc>
          <w:tcPr>
            <w:tcW w:w="933" w:type="dxa"/>
            <w:vAlign w:val="center"/>
          </w:tcPr>
          <w:p w:rsidR="00F65F3C" w:rsidRPr="00E13542" w:rsidRDefault="00F65F3C" w:rsidP="00104CDF">
            <w:pPr>
              <w:pStyle w:val="22"/>
              <w:jc w:val="center"/>
              <w:rPr>
                <w:rtl/>
              </w:rPr>
            </w:pPr>
            <w:r>
              <w:rPr>
                <w:rFonts w:hint="cs"/>
                <w:rtl/>
              </w:rPr>
              <w:t>249</w:t>
            </w:r>
          </w:p>
        </w:tc>
      </w:tr>
      <w:tr w:rsidR="00F65F3C" w:rsidRPr="00C8729B" w:rsidTr="00104CDF">
        <w:trPr>
          <w:trHeight w:val="510"/>
        </w:trPr>
        <w:tc>
          <w:tcPr>
            <w:tcW w:w="7354" w:type="dxa"/>
            <w:vAlign w:val="center"/>
          </w:tcPr>
          <w:p w:rsidR="00F65F3C" w:rsidRPr="00E13542" w:rsidRDefault="00F65F3C" w:rsidP="00104CDF">
            <w:pPr>
              <w:pStyle w:val="22"/>
              <w:rPr>
                <w:rtl/>
              </w:rPr>
            </w:pPr>
            <w:r>
              <w:rPr>
                <w:rFonts w:hint="cs"/>
                <w:rtl/>
              </w:rPr>
              <w:t>شكل</w:t>
            </w:r>
            <w:r w:rsidRPr="00605E41">
              <w:rPr>
                <w:rFonts w:hint="cs"/>
                <w:rtl/>
              </w:rPr>
              <w:t xml:space="preserve"> رقم (1) مقطع طبوغرافي لمدينة </w:t>
            </w:r>
            <w:proofErr w:type="spellStart"/>
            <w:r w:rsidRPr="00605E41">
              <w:rPr>
                <w:rFonts w:hint="cs"/>
                <w:rtl/>
              </w:rPr>
              <w:t>إب</w:t>
            </w:r>
            <w:proofErr w:type="spellEnd"/>
          </w:p>
        </w:tc>
        <w:tc>
          <w:tcPr>
            <w:tcW w:w="933" w:type="dxa"/>
            <w:vAlign w:val="center"/>
          </w:tcPr>
          <w:p w:rsidR="00F65F3C" w:rsidRPr="00E13542" w:rsidRDefault="00F65F3C" w:rsidP="00104CDF">
            <w:pPr>
              <w:pStyle w:val="22"/>
              <w:jc w:val="center"/>
              <w:rPr>
                <w:rtl/>
              </w:rPr>
            </w:pPr>
            <w:r>
              <w:rPr>
                <w:rFonts w:hint="cs"/>
                <w:rtl/>
              </w:rPr>
              <w:t>250</w:t>
            </w:r>
          </w:p>
        </w:tc>
      </w:tr>
      <w:tr w:rsidR="00F65F3C" w:rsidRPr="00C8729B" w:rsidTr="00104CDF">
        <w:trPr>
          <w:trHeight w:val="510"/>
        </w:trPr>
        <w:tc>
          <w:tcPr>
            <w:tcW w:w="7354" w:type="dxa"/>
            <w:vAlign w:val="center"/>
          </w:tcPr>
          <w:p w:rsidR="00F65F3C" w:rsidRPr="00C54FDA" w:rsidRDefault="00F65F3C" w:rsidP="00104CDF">
            <w:pPr>
              <w:pStyle w:val="22"/>
              <w:rPr>
                <w:rFonts w:cs="Arabic Transparent"/>
                <w:rtl/>
              </w:rPr>
            </w:pPr>
            <w:r>
              <w:rPr>
                <w:rFonts w:hint="cs"/>
                <w:rtl/>
              </w:rPr>
              <w:t>خريطة رقم (1</w:t>
            </w:r>
            <w:r w:rsidRPr="00605E41">
              <w:rPr>
                <w:rFonts w:hint="cs"/>
                <w:rtl/>
              </w:rPr>
              <w:t xml:space="preserve">) موقع مدينة </w:t>
            </w:r>
            <w:proofErr w:type="spellStart"/>
            <w:r w:rsidRPr="00605E41">
              <w:rPr>
                <w:rFonts w:hint="cs"/>
                <w:rtl/>
              </w:rPr>
              <w:t>إب</w:t>
            </w:r>
            <w:proofErr w:type="spellEnd"/>
            <w:r w:rsidRPr="00605E41">
              <w:rPr>
                <w:rFonts w:hint="cs"/>
                <w:rtl/>
              </w:rPr>
              <w:t xml:space="preserve"> بالنسبة للمدن والمحافظات اليمنية</w:t>
            </w:r>
          </w:p>
        </w:tc>
        <w:tc>
          <w:tcPr>
            <w:tcW w:w="933" w:type="dxa"/>
            <w:vAlign w:val="center"/>
          </w:tcPr>
          <w:p w:rsidR="00F65F3C" w:rsidRPr="00E13542" w:rsidRDefault="00F65F3C" w:rsidP="00104CDF">
            <w:pPr>
              <w:pStyle w:val="22"/>
              <w:jc w:val="center"/>
              <w:rPr>
                <w:rtl/>
              </w:rPr>
            </w:pPr>
            <w:r>
              <w:rPr>
                <w:rFonts w:hint="cs"/>
                <w:rtl/>
              </w:rPr>
              <w:t>251</w:t>
            </w:r>
          </w:p>
        </w:tc>
      </w:tr>
      <w:tr w:rsidR="00F65F3C" w:rsidRPr="00C8729B" w:rsidTr="00104CDF">
        <w:trPr>
          <w:trHeight w:val="510"/>
        </w:trPr>
        <w:tc>
          <w:tcPr>
            <w:tcW w:w="7354" w:type="dxa"/>
            <w:vAlign w:val="center"/>
          </w:tcPr>
          <w:p w:rsidR="00F65F3C" w:rsidRPr="00C54FDA" w:rsidRDefault="00F65F3C" w:rsidP="00104CDF">
            <w:pPr>
              <w:pStyle w:val="22"/>
              <w:rPr>
                <w:rFonts w:cs="Arabic Transparent"/>
                <w:rtl/>
              </w:rPr>
            </w:pPr>
            <w:r>
              <w:rPr>
                <w:rFonts w:hint="cs"/>
                <w:rtl/>
              </w:rPr>
              <w:t>خريطة رقم (2</w:t>
            </w:r>
            <w:r w:rsidRPr="00605E41">
              <w:rPr>
                <w:rFonts w:hint="cs"/>
                <w:rtl/>
              </w:rPr>
              <w:t xml:space="preserve">) طبوغرافية مدينة </w:t>
            </w:r>
            <w:proofErr w:type="spellStart"/>
            <w:r w:rsidRPr="00605E41">
              <w:rPr>
                <w:rFonts w:hint="cs"/>
                <w:rtl/>
              </w:rPr>
              <w:t>إب</w:t>
            </w:r>
            <w:proofErr w:type="spellEnd"/>
          </w:p>
        </w:tc>
        <w:tc>
          <w:tcPr>
            <w:tcW w:w="933" w:type="dxa"/>
            <w:vAlign w:val="center"/>
          </w:tcPr>
          <w:p w:rsidR="00F65F3C" w:rsidRPr="00E13542" w:rsidRDefault="00F65F3C" w:rsidP="00104CDF">
            <w:pPr>
              <w:pStyle w:val="22"/>
              <w:jc w:val="center"/>
              <w:rPr>
                <w:rtl/>
              </w:rPr>
            </w:pPr>
            <w:r>
              <w:rPr>
                <w:rFonts w:hint="cs"/>
                <w:rtl/>
              </w:rPr>
              <w:t>252</w:t>
            </w:r>
          </w:p>
        </w:tc>
      </w:tr>
      <w:tr w:rsidR="00F65F3C" w:rsidRPr="00C8729B" w:rsidTr="00104CDF">
        <w:trPr>
          <w:trHeight w:val="510"/>
        </w:trPr>
        <w:tc>
          <w:tcPr>
            <w:tcW w:w="7354" w:type="dxa"/>
            <w:vAlign w:val="center"/>
          </w:tcPr>
          <w:p w:rsidR="00F65F3C" w:rsidRPr="00B95B64" w:rsidRDefault="00F65F3C" w:rsidP="00104CDF">
            <w:pPr>
              <w:pStyle w:val="22"/>
              <w:rPr>
                <w:rFonts w:cs="Arabic Transparent"/>
                <w:rtl/>
              </w:rPr>
            </w:pPr>
            <w:r w:rsidRPr="007219A5">
              <w:rPr>
                <w:rFonts w:hint="cs"/>
                <w:sz w:val="22"/>
                <w:szCs w:val="22"/>
                <w:rtl/>
              </w:rPr>
              <w:t xml:space="preserve">جدول رقم (1) المعدل الشهري لعدد من العناصر المناخية بمدينة </w:t>
            </w:r>
            <w:proofErr w:type="spellStart"/>
            <w:r w:rsidRPr="007219A5">
              <w:rPr>
                <w:rFonts w:hint="cs"/>
                <w:sz w:val="22"/>
                <w:szCs w:val="22"/>
                <w:rtl/>
              </w:rPr>
              <w:t>إب</w:t>
            </w:r>
            <w:proofErr w:type="spellEnd"/>
            <w:r w:rsidRPr="007219A5">
              <w:rPr>
                <w:rFonts w:hint="cs"/>
                <w:sz w:val="22"/>
                <w:szCs w:val="22"/>
                <w:rtl/>
              </w:rPr>
              <w:t xml:space="preserve"> وضواحيها </w:t>
            </w:r>
            <w:r w:rsidRPr="007219A5">
              <w:rPr>
                <w:rFonts w:hint="cs"/>
                <w:szCs w:val="20"/>
                <w:rtl/>
              </w:rPr>
              <w:t>للفترة 1982-2004م</w:t>
            </w:r>
          </w:p>
        </w:tc>
        <w:tc>
          <w:tcPr>
            <w:tcW w:w="933" w:type="dxa"/>
            <w:vAlign w:val="center"/>
          </w:tcPr>
          <w:p w:rsidR="00F65F3C" w:rsidRPr="00E13542" w:rsidRDefault="00F65F3C" w:rsidP="00104CDF">
            <w:pPr>
              <w:pStyle w:val="22"/>
              <w:jc w:val="center"/>
              <w:rPr>
                <w:rtl/>
              </w:rPr>
            </w:pPr>
            <w:r>
              <w:rPr>
                <w:rFonts w:hint="cs"/>
                <w:rtl/>
              </w:rPr>
              <w:t>253</w:t>
            </w:r>
          </w:p>
        </w:tc>
      </w:tr>
      <w:tr w:rsidR="00F65F3C" w:rsidRPr="00C8729B" w:rsidTr="00104CDF">
        <w:trPr>
          <w:trHeight w:val="510"/>
        </w:trPr>
        <w:tc>
          <w:tcPr>
            <w:tcW w:w="7354" w:type="dxa"/>
            <w:vAlign w:val="center"/>
          </w:tcPr>
          <w:p w:rsidR="00F65F3C" w:rsidRPr="007219A5" w:rsidRDefault="00F65F3C" w:rsidP="00104CDF">
            <w:pPr>
              <w:pStyle w:val="22"/>
              <w:rPr>
                <w:rtl/>
              </w:rPr>
            </w:pPr>
            <w:r w:rsidRPr="007219A5">
              <w:rPr>
                <w:rFonts w:hint="cs"/>
                <w:sz w:val="22"/>
                <w:szCs w:val="22"/>
                <w:rtl/>
              </w:rPr>
              <w:t xml:space="preserve">جدول رقم (2) كمية الهطول المطري الشهري </w:t>
            </w:r>
            <w:r w:rsidRPr="007219A5">
              <w:rPr>
                <w:rFonts w:hint="cs"/>
                <w:szCs w:val="20"/>
                <w:rtl/>
              </w:rPr>
              <w:t xml:space="preserve">والسنوي بمدينة </w:t>
            </w:r>
            <w:proofErr w:type="spellStart"/>
            <w:r w:rsidRPr="007219A5">
              <w:rPr>
                <w:rFonts w:hint="cs"/>
                <w:szCs w:val="20"/>
                <w:rtl/>
              </w:rPr>
              <w:t>إب</w:t>
            </w:r>
            <w:proofErr w:type="spellEnd"/>
            <w:r w:rsidRPr="007219A5">
              <w:rPr>
                <w:rFonts w:hint="cs"/>
                <w:szCs w:val="20"/>
                <w:rtl/>
              </w:rPr>
              <w:t xml:space="preserve"> وضواحيها خلال الفترة 1982-2004م</w:t>
            </w:r>
          </w:p>
        </w:tc>
        <w:tc>
          <w:tcPr>
            <w:tcW w:w="933" w:type="dxa"/>
            <w:vAlign w:val="center"/>
          </w:tcPr>
          <w:p w:rsidR="00F65F3C" w:rsidRPr="00E13542" w:rsidRDefault="00F65F3C" w:rsidP="00104CDF">
            <w:pPr>
              <w:pStyle w:val="22"/>
              <w:jc w:val="center"/>
              <w:rPr>
                <w:rtl/>
              </w:rPr>
            </w:pPr>
            <w:r>
              <w:rPr>
                <w:rFonts w:hint="cs"/>
                <w:rtl/>
              </w:rPr>
              <w:t>254</w:t>
            </w:r>
          </w:p>
        </w:tc>
      </w:tr>
      <w:tr w:rsidR="00F65F3C" w:rsidRPr="00C8729B" w:rsidTr="00104CDF">
        <w:trPr>
          <w:trHeight w:val="510"/>
        </w:trPr>
        <w:tc>
          <w:tcPr>
            <w:tcW w:w="7354" w:type="dxa"/>
            <w:vAlign w:val="center"/>
          </w:tcPr>
          <w:p w:rsidR="00F65F3C" w:rsidRPr="007219A5" w:rsidRDefault="00F65F3C" w:rsidP="00104CDF">
            <w:pPr>
              <w:pStyle w:val="22"/>
              <w:rPr>
                <w:rtl/>
              </w:rPr>
            </w:pPr>
            <w:r>
              <w:rPr>
                <w:rFonts w:hint="cs"/>
                <w:rtl/>
              </w:rPr>
              <w:t>خريطة رقم(3</w:t>
            </w:r>
            <w:r w:rsidRPr="00605E41">
              <w:rPr>
                <w:rFonts w:hint="cs"/>
                <w:rtl/>
              </w:rPr>
              <w:t xml:space="preserve">) </w:t>
            </w:r>
            <w:r>
              <w:rPr>
                <w:rFonts w:hint="cs"/>
                <w:rtl/>
              </w:rPr>
              <w:t xml:space="preserve">مصادر المياه في مدينة </w:t>
            </w:r>
            <w:proofErr w:type="spellStart"/>
            <w:r>
              <w:rPr>
                <w:rFonts w:hint="cs"/>
                <w:rtl/>
              </w:rPr>
              <w:t>إب</w:t>
            </w:r>
            <w:proofErr w:type="spellEnd"/>
          </w:p>
        </w:tc>
        <w:tc>
          <w:tcPr>
            <w:tcW w:w="933" w:type="dxa"/>
            <w:vAlign w:val="center"/>
          </w:tcPr>
          <w:p w:rsidR="00F65F3C" w:rsidRPr="00E13542" w:rsidRDefault="00F65F3C" w:rsidP="00104CDF">
            <w:pPr>
              <w:pStyle w:val="22"/>
              <w:jc w:val="center"/>
              <w:rPr>
                <w:rtl/>
              </w:rPr>
            </w:pPr>
            <w:r>
              <w:rPr>
                <w:rFonts w:hint="cs"/>
                <w:rtl/>
              </w:rPr>
              <w:t>255</w:t>
            </w:r>
          </w:p>
        </w:tc>
      </w:tr>
      <w:tr w:rsidR="00F65F3C" w:rsidRPr="00C8729B" w:rsidTr="00104CDF">
        <w:trPr>
          <w:trHeight w:val="510"/>
        </w:trPr>
        <w:tc>
          <w:tcPr>
            <w:tcW w:w="7354" w:type="dxa"/>
            <w:vAlign w:val="center"/>
          </w:tcPr>
          <w:p w:rsidR="00F65F3C" w:rsidRPr="00605E41" w:rsidRDefault="00F65F3C" w:rsidP="00104CDF">
            <w:pPr>
              <w:pStyle w:val="22"/>
              <w:rPr>
                <w:rtl/>
              </w:rPr>
            </w:pPr>
            <w:r w:rsidRPr="00605E41">
              <w:rPr>
                <w:rFonts w:hint="cs"/>
                <w:rtl/>
              </w:rPr>
              <w:t>خريطة رقم (</w:t>
            </w:r>
            <w:r>
              <w:rPr>
                <w:rFonts w:hint="cs"/>
                <w:rtl/>
              </w:rPr>
              <w:t>4</w:t>
            </w:r>
            <w:r w:rsidRPr="00605E41">
              <w:rPr>
                <w:rFonts w:hint="cs"/>
                <w:rtl/>
              </w:rPr>
              <w:t xml:space="preserve">) </w:t>
            </w:r>
            <w:r>
              <w:rPr>
                <w:rFonts w:hint="cs"/>
                <w:rtl/>
              </w:rPr>
              <w:t xml:space="preserve">المناطق التي لا تغطيها خدمات المياه والصرف الصحي في مدينة </w:t>
            </w:r>
            <w:proofErr w:type="spellStart"/>
            <w:r>
              <w:rPr>
                <w:rFonts w:hint="cs"/>
                <w:rtl/>
              </w:rPr>
              <w:t>إب</w:t>
            </w:r>
            <w:proofErr w:type="spellEnd"/>
          </w:p>
        </w:tc>
        <w:tc>
          <w:tcPr>
            <w:tcW w:w="933" w:type="dxa"/>
            <w:vAlign w:val="center"/>
          </w:tcPr>
          <w:p w:rsidR="00F65F3C" w:rsidRDefault="00F65F3C" w:rsidP="00104CDF">
            <w:pPr>
              <w:pStyle w:val="22"/>
              <w:jc w:val="center"/>
              <w:rPr>
                <w:rtl/>
              </w:rPr>
            </w:pPr>
            <w:r>
              <w:rPr>
                <w:rFonts w:hint="cs"/>
                <w:rtl/>
              </w:rPr>
              <w:t>256</w:t>
            </w:r>
          </w:p>
        </w:tc>
      </w:tr>
      <w:tr w:rsidR="00F65F3C" w:rsidRPr="00C8729B" w:rsidTr="00104CDF">
        <w:trPr>
          <w:trHeight w:val="510"/>
        </w:trPr>
        <w:tc>
          <w:tcPr>
            <w:tcW w:w="7354" w:type="dxa"/>
            <w:vAlign w:val="center"/>
          </w:tcPr>
          <w:p w:rsidR="00F65F3C" w:rsidRPr="00605E41" w:rsidRDefault="00F65F3C" w:rsidP="00104CDF">
            <w:pPr>
              <w:pStyle w:val="22"/>
              <w:rPr>
                <w:rtl/>
              </w:rPr>
            </w:pPr>
            <w:r w:rsidRPr="00605E41">
              <w:rPr>
                <w:rFonts w:hint="cs"/>
                <w:rtl/>
              </w:rPr>
              <w:t>خريطة رقم (</w:t>
            </w:r>
            <w:r>
              <w:rPr>
                <w:rFonts w:hint="cs"/>
                <w:rtl/>
              </w:rPr>
              <w:t>5</w:t>
            </w:r>
            <w:r w:rsidRPr="00605E41">
              <w:rPr>
                <w:rFonts w:hint="cs"/>
                <w:rtl/>
              </w:rPr>
              <w:t xml:space="preserve">) </w:t>
            </w:r>
            <w:r>
              <w:rPr>
                <w:rFonts w:hint="cs"/>
                <w:rtl/>
              </w:rPr>
              <w:t xml:space="preserve">مناطق الازدحام المروري الناتج عن النمو الحضري في مدينة </w:t>
            </w:r>
            <w:proofErr w:type="spellStart"/>
            <w:r>
              <w:rPr>
                <w:rFonts w:hint="cs"/>
                <w:rtl/>
              </w:rPr>
              <w:t>إب</w:t>
            </w:r>
            <w:proofErr w:type="spellEnd"/>
          </w:p>
        </w:tc>
        <w:tc>
          <w:tcPr>
            <w:tcW w:w="933" w:type="dxa"/>
            <w:vAlign w:val="center"/>
          </w:tcPr>
          <w:p w:rsidR="00F65F3C" w:rsidRDefault="00F65F3C" w:rsidP="00104CDF">
            <w:pPr>
              <w:pStyle w:val="22"/>
              <w:jc w:val="center"/>
              <w:rPr>
                <w:rtl/>
              </w:rPr>
            </w:pPr>
            <w:r>
              <w:rPr>
                <w:rFonts w:hint="cs"/>
                <w:rtl/>
              </w:rPr>
              <w:t>267</w:t>
            </w:r>
          </w:p>
        </w:tc>
      </w:tr>
    </w:tbl>
    <w:p w:rsidR="00F65F3C" w:rsidRPr="007847F2" w:rsidRDefault="00F65F3C" w:rsidP="00F65F3C">
      <w:pPr>
        <w:pStyle w:val="22"/>
        <w:rPr>
          <w:b/>
          <w:bCs/>
          <w:sz w:val="2"/>
          <w:szCs w:val="2"/>
          <w:rtl/>
        </w:rPr>
      </w:pPr>
    </w:p>
    <w:p w:rsidR="00F65F3C" w:rsidRPr="007847F2" w:rsidRDefault="00F65F3C" w:rsidP="00F65F3C">
      <w:pPr>
        <w:pStyle w:val="22"/>
        <w:rPr>
          <w:b/>
          <w:bCs/>
          <w:sz w:val="2"/>
          <w:szCs w:val="2"/>
          <w:rtl/>
        </w:rPr>
      </w:pPr>
    </w:p>
    <w:p w:rsidR="00F65F3C" w:rsidRDefault="00F65F3C" w:rsidP="00953383">
      <w:pPr>
        <w:rPr>
          <w:rFonts w:hint="cs"/>
          <w:sz w:val="32"/>
          <w:szCs w:val="32"/>
          <w:rtl/>
        </w:rPr>
      </w:pPr>
    </w:p>
    <w:p w:rsidR="00F65F3C" w:rsidRPr="00953383" w:rsidRDefault="00F65F3C" w:rsidP="00953383">
      <w:pPr>
        <w:rPr>
          <w:rFonts w:hint="cs"/>
          <w:sz w:val="32"/>
          <w:szCs w:val="32"/>
          <w:rtl/>
        </w:rPr>
      </w:pPr>
    </w:p>
    <w:sectPr w:rsidR="00F65F3C" w:rsidRPr="00953383" w:rsidSect="007B3356">
      <w:footerReference w:type="default" r:id="rId10"/>
      <w:pgSz w:w="11906" w:h="16838"/>
      <w:pgMar w:top="1135" w:right="1274" w:bottom="1440" w:left="1134"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B27" w:rsidRDefault="00EB4B27" w:rsidP="009A0952">
      <w:r>
        <w:separator/>
      </w:r>
    </w:p>
  </w:endnote>
  <w:endnote w:type="continuationSeparator" w:id="0">
    <w:p w:rsidR="00EB4B27" w:rsidRDefault="00EB4B27" w:rsidP="009A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SAMOHAMMED">
    <w:charset w:val="B2"/>
    <w:family w:val="auto"/>
    <w:pitch w:val="variable"/>
    <w:sig w:usb0="00002001" w:usb1="00000000" w:usb2="00000000" w:usb3="00000000" w:csb0="00000040" w:csb1="00000000"/>
  </w:font>
  <w:font w:name="Creepy">
    <w:charset w:val="00"/>
    <w:family w:val="decorative"/>
    <w:pitch w:val="variable"/>
    <w:sig w:usb0="8000002F" w:usb1="00000008" w:usb2="00000000" w:usb3="00000000" w:csb0="00000013"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CS SILVER">
    <w:charset w:val="B2"/>
    <w:family w:val="auto"/>
    <w:pitch w:val="variable"/>
    <w:sig w:usb0="00002001" w:usb1="00000000" w:usb2="00000000" w:usb3="00000000" w:csb0="00000040" w:csb1="00000000"/>
  </w:font>
  <w:font w:name="MCS SILVER HIGH">
    <w:charset w:val="B2"/>
    <w:family w:val="auto"/>
    <w:pitch w:val="variable"/>
    <w:sig w:usb0="00002001" w:usb1="00000000" w:usb2="00000000" w:usb3="00000000" w:csb0="00000040" w:csb1="00000000"/>
  </w:font>
  <w:font w:name="Naskh1 Normal">
    <w:charset w:val="B2"/>
    <w:family w:val="auto"/>
    <w:pitch w:val="variable"/>
    <w:sig w:usb0="00002001" w:usb1="00000000" w:usb2="00000000" w:usb3="00000000" w:csb0="00000040" w:csb1="00000000"/>
  </w:font>
  <w:font w:name="Simple Indust Shaded">
    <w:panose1 w:val="02010400000000000000"/>
    <w:charset w:val="B2"/>
    <w:family w:val="auto"/>
    <w:pitch w:val="variable"/>
    <w:sig w:usb0="00002001" w:usb1="80000000" w:usb2="00000008" w:usb3="00000000" w:csb0="00000040" w:csb1="00000000"/>
  </w:font>
  <w:font w:name="MCS Taybah S_U normal.">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Braggadocio">
    <w:altName w:val="Bauhaus 93"/>
    <w:charset w:val="00"/>
    <w:family w:val="decorative"/>
    <w:pitch w:val="variable"/>
    <w:sig w:usb0="00000003" w:usb1="00000000" w:usb2="00000000" w:usb3="00000000" w:csb0="00000001" w:csb1="00000000"/>
  </w:font>
  <w:font w:name="Al-Kharashi 3">
    <w:charset w:val="B2"/>
    <w:family w:val="auto"/>
    <w:pitch w:val="variable"/>
    <w:sig w:usb0="00002001" w:usb1="00000000" w:usb2="00000000" w:usb3="00000000" w:csb0="00000040" w:csb1="00000000"/>
  </w:font>
  <w:font w:name="Bangkok">
    <w:altName w:val="Times New Roman"/>
    <w:charset w:val="00"/>
    <w:family w:val="auto"/>
    <w:pitch w:val="variable"/>
    <w:sig w:usb0="00000003" w:usb1="00000000" w:usb2="00000000" w:usb3="00000000" w:csb0="00000001" w:csb1="00000000"/>
  </w:font>
  <w:font w:name="Al-Kharashi 55">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Bernard MT Condensed">
    <w:panose1 w:val="02050806060905020404"/>
    <w:charset w:val="00"/>
    <w:family w:val="roman"/>
    <w:pitch w:val="variable"/>
    <w:sig w:usb0="00000003" w:usb1="00000000" w:usb2="00000000" w:usb3="00000000" w:csb0="00000001" w:csb1="00000000"/>
  </w:font>
  <w:font w:name="Vineta BT">
    <w:charset w:val="00"/>
    <w:family w:val="decorative"/>
    <w:pitch w:val="variable"/>
    <w:sig w:usb0="00000007" w:usb1="00000000" w:usb2="00000000" w:usb3="00000000" w:csb0="00000011" w:csb1="00000000"/>
  </w:font>
  <w:font w:name="SKR HEAD2 Outlined">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F_Unizah">
    <w:charset w:val="B2"/>
    <w:family w:val="auto"/>
    <w:pitch w:val="variable"/>
    <w:sig w:usb0="00002001" w:usb1="00000000" w:usb2="00000000" w:usb3="00000000" w:csb0="00000040" w:csb1="00000000"/>
  </w:font>
  <w:font w:name="Sahifa Striked">
    <w:charset w:val="B2"/>
    <w:family w:val="auto"/>
    <w:pitch w:val="variable"/>
    <w:sig w:usb0="00002001" w:usb1="00000000" w:usb2="00000000" w:usb3="00000000" w:csb0="00000040" w:csb1="00000000"/>
  </w:font>
  <w:font w:name="Sahifa">
    <w:charset w:val="B2"/>
    <w:family w:val="auto"/>
    <w:pitch w:val="variable"/>
    <w:sig w:usb0="00002001" w:usb1="00000000" w:usb2="00000000" w:usb3="00000000" w:csb0="00000040" w:csb1="00000000"/>
  </w:font>
  <w:font w:name="Kufi Extended Outline">
    <w:panose1 w:val="04010401010101010101"/>
    <w:charset w:val="B2"/>
    <w:family w:val="decorative"/>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 w:name="AL-Mohanad Bold">
    <w:panose1 w:val="00000000000000000000"/>
    <w:charset w:val="B2"/>
    <w:family w:val="auto"/>
    <w:pitch w:val="variable"/>
    <w:sig w:usb0="00002001" w:usb1="00000000" w:usb2="00000000" w:usb3="00000000" w:csb0="00000040" w:csb1="00000000"/>
  </w:font>
  <w:font w:name="Naskh5 Normal">
    <w:panose1 w:val="00000000000000000000"/>
    <w:charset w:val="FF"/>
    <w:family w:val="roman"/>
    <w:notTrueType/>
    <w:pitch w:val="variable"/>
    <w:sig w:usb0="00000003" w:usb1="00000000" w:usb2="00000000" w:usb3="00000000" w:csb0="00000000" w:csb1="00000000"/>
  </w:font>
  <w:font w:name="Monotype Sorts">
    <w:panose1 w:val="00000000000000000000"/>
    <w:charset w:val="02"/>
    <w:family w:val="auto"/>
    <w:notTrueType/>
    <w:pitch w:val="variable"/>
  </w:font>
  <w:font w:name="FS_Diwany">
    <w:altName w:val="Times New Roman"/>
    <w:panose1 w:val="00000000000000000000"/>
    <w:charset w:val="FF"/>
    <w:family w:val="roman"/>
    <w:notTrueType/>
    <w:pitch w:val="variable"/>
    <w:sig w:usb0="00000003" w:usb1="00000000" w:usb2="00000000" w:usb3="00000000" w:csb0="00000000" w:csb1="00000000"/>
  </w:font>
  <w:font w:name="Thick Naskh 2">
    <w:panose1 w:val="00000000000000000000"/>
    <w:charset w:val="FF"/>
    <w:family w:val="auto"/>
    <w:notTrueType/>
    <w:pitch w:val="variable"/>
    <w:sig w:usb0="00000003" w:usb1="00000000" w:usb2="00000000" w:usb3="00000000" w:csb0="00000000" w:csb1="00000000"/>
  </w:font>
  <w:font w:name="MCS Alsalam E_U 3d.">
    <w:panose1 w:val="00000000000000000000"/>
    <w:charset w:val="00"/>
    <w:family w:val="roman"/>
    <w:notTrueType/>
    <w:pitch w:val="default"/>
    <w:sig w:usb0="00000003" w:usb1="00000000" w:usb2="00000000" w:usb3="00000000" w:csb0="00000001" w:csb1="00000000"/>
  </w:font>
  <w:font w:name="Al-Kharashi 53">
    <w:altName w:val="Times New Roman"/>
    <w:panose1 w:val="00000000000000000000"/>
    <w:charset w:val="FF"/>
    <w:family w:val="auto"/>
    <w:notTrueType/>
    <w:pitch w:val="variable"/>
    <w:sig w:usb0="00000003" w:usb1="00000000" w:usb2="00000000" w:usb3="00000000" w:csb0="00000000" w:csb1="00000000"/>
  </w:font>
  <w:font w:name="Footlight MT Light">
    <w:panose1 w:val="0204060206030A020304"/>
    <w:charset w:val="00"/>
    <w:family w:val="roman"/>
    <w:pitch w:val="variable"/>
    <w:sig w:usb0="00000003" w:usb1="00000000" w:usb2="00000000" w:usb3="00000000" w:csb0="00000001" w:csb1="00000000"/>
  </w:font>
  <w:font w:name="DecoType Naskh Special">
    <w:panose1 w:val="02010000000000000000"/>
    <w:charset w:val="B2"/>
    <w:family w:val="auto"/>
    <w:pitch w:val="variable"/>
    <w:sig w:usb0="00002001"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AdvertisingExtraBold">
    <w:charset w:val="B2"/>
    <w:family w:val="auto"/>
    <w:pitch w:val="variable"/>
    <w:sig w:usb0="00002001" w:usb1="00000000" w:usb2="00000000" w:usb3="00000000" w:csb0="00000040" w:csb1="00000000"/>
  </w:font>
  <w:font w:name="MCS Jeddah S_U normal.">
    <w:charset w:val="B2"/>
    <w:family w:val="auto"/>
    <w:pitch w:val="variable"/>
    <w:sig w:usb0="00002001" w:usb1="00000000" w:usb2="00000000" w:usb3="00000000" w:csb0="00000040" w:csb1="00000000"/>
  </w:font>
  <w:font w:name="mohammad bold art 1">
    <w:charset w:val="B2"/>
    <w:family w:val="auto"/>
    <w:pitch w:val="variable"/>
    <w:sig w:usb0="00006001" w:usb1="00000000" w:usb2="00000000" w:usb3="00000000" w:csb0="00000040" w:csb1="00000000"/>
  </w:font>
  <w:font w:name="MCS ALMAALIM">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22219531"/>
      <w:docPartObj>
        <w:docPartGallery w:val="Page Numbers (Bottom of Page)"/>
        <w:docPartUnique/>
      </w:docPartObj>
    </w:sdtPr>
    <w:sdtContent>
      <w:sdt>
        <w:sdtPr>
          <w:rPr>
            <w:rtl/>
          </w:rPr>
          <w:id w:val="98381352"/>
          <w:docPartObj>
            <w:docPartGallery w:val="Page Numbers (Top of Page)"/>
            <w:docPartUnique/>
          </w:docPartObj>
        </w:sdtPr>
        <w:sdtContent>
          <w:p w:rsidR="00EB4B27" w:rsidRDefault="00EB4B27" w:rsidP="00AE5ED9">
            <w:pPr>
              <w:pStyle w:val="a9"/>
              <w:tabs>
                <w:tab w:val="clear" w:pos="4153"/>
                <w:tab w:val="clear" w:pos="8306"/>
              </w:tabs>
            </w:pPr>
            <w:r>
              <w:rPr>
                <w:rtl/>
                <w:lang w:val="ar-SA"/>
              </w:rPr>
              <w:t xml:space="preserve">الصفحة </w:t>
            </w:r>
            <w:r>
              <w:rPr>
                <w:b/>
                <w:bCs/>
              </w:rPr>
              <w:fldChar w:fldCharType="begin"/>
            </w:r>
            <w:r>
              <w:rPr>
                <w:b/>
                <w:bCs/>
              </w:rPr>
              <w:instrText>PAGE</w:instrText>
            </w:r>
            <w:r>
              <w:rPr>
                <w:b/>
                <w:bCs/>
              </w:rPr>
              <w:fldChar w:fldCharType="separate"/>
            </w:r>
            <w:r w:rsidR="00F70854">
              <w:rPr>
                <w:b/>
                <w:bCs/>
                <w:noProof/>
                <w:rtl/>
              </w:rPr>
              <w:t>23</w:t>
            </w:r>
            <w:r>
              <w:rPr>
                <w:b/>
                <w:bCs/>
              </w:rPr>
              <w:fldChar w:fldCharType="end"/>
            </w:r>
            <w:r>
              <w:rPr>
                <w:rtl/>
                <w:lang w:val="ar-SA"/>
              </w:rPr>
              <w:t xml:space="preserve"> من </w:t>
            </w:r>
            <w:r>
              <w:rPr>
                <w:b/>
                <w:bCs/>
              </w:rPr>
              <w:fldChar w:fldCharType="begin"/>
            </w:r>
            <w:r>
              <w:rPr>
                <w:b/>
                <w:bCs/>
              </w:rPr>
              <w:instrText>NUMPAGES</w:instrText>
            </w:r>
            <w:r>
              <w:rPr>
                <w:b/>
                <w:bCs/>
              </w:rPr>
              <w:fldChar w:fldCharType="separate"/>
            </w:r>
            <w:r w:rsidR="00F70854">
              <w:rPr>
                <w:b/>
                <w:bCs/>
                <w:noProof/>
                <w:rtl/>
              </w:rPr>
              <w:t>27</w:t>
            </w:r>
            <w:r>
              <w:rPr>
                <w:b/>
                <w:bCs/>
              </w:rPr>
              <w:fldChar w:fldCharType="end"/>
            </w:r>
            <w:r>
              <w:rPr>
                <w:rFonts w:hint="cs"/>
                <w:rtl/>
              </w:rPr>
              <w:tab/>
            </w:r>
            <w:r>
              <w:rPr>
                <w:rFonts w:hint="cs"/>
                <w:rtl/>
              </w:rPr>
              <w:tab/>
            </w:r>
            <w:r>
              <w:rPr>
                <w:rFonts w:hint="cs"/>
                <w:rtl/>
              </w:rPr>
              <w:tab/>
            </w:r>
            <w:r>
              <w:rPr>
                <w:rFonts w:hint="cs"/>
                <w:rtl/>
              </w:rPr>
              <w:tab/>
            </w:r>
            <w:r>
              <w:rPr>
                <w:rFonts w:hint="cs"/>
                <w:rtl/>
              </w:rPr>
              <w:tab/>
              <w:t xml:space="preserve">                           </w:t>
            </w:r>
            <w:r>
              <w:rPr>
                <w:rFonts w:hint="cs"/>
                <w:rtl/>
              </w:rPr>
              <w:tab/>
            </w:r>
            <w:r>
              <w:t>wwww.yemen-nic.info</w:t>
            </w:r>
          </w:p>
        </w:sdtContent>
      </w:sdt>
    </w:sdtContent>
  </w:sdt>
  <w:p w:rsidR="00EB4B27" w:rsidRDefault="00EB4B27">
    <w:pPr>
      <w:pStyle w:val="a9"/>
      <w:rPr>
        <w:lang w:bidi="ar-YE"/>
      </w:rPr>
    </w:pPr>
  </w:p>
  <w:p w:rsidR="00EB4B27" w:rsidRDefault="00EB4B2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B27" w:rsidRDefault="00EB4B27" w:rsidP="009A0952">
      <w:r>
        <w:separator/>
      </w:r>
    </w:p>
  </w:footnote>
  <w:footnote w:type="continuationSeparator" w:id="0">
    <w:p w:rsidR="00EB4B27" w:rsidRDefault="00EB4B27" w:rsidP="009A09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FD66750"/>
    <w:lvl w:ilvl="0">
      <w:start w:val="1"/>
      <w:numFmt w:val="decimal"/>
      <w:pStyle w:val="a"/>
      <w:lvlText w:val="%1-"/>
      <w:lvlJc w:val="left"/>
      <w:pPr>
        <w:tabs>
          <w:tab w:val="num" w:pos="360"/>
        </w:tabs>
        <w:ind w:left="360" w:hanging="360"/>
      </w:pPr>
      <w:rPr>
        <w:rFonts w:ascii="Times New Roman" w:eastAsia="Times New Roman" w:hAnsi="Times New Roman" w:cs="Times New Roman"/>
      </w:rPr>
    </w:lvl>
  </w:abstractNum>
  <w:abstractNum w:abstractNumId="1">
    <w:nsid w:val="05DD249F"/>
    <w:multiLevelType w:val="hybridMultilevel"/>
    <w:tmpl w:val="264EF552"/>
    <w:lvl w:ilvl="0" w:tplc="4246C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10562"/>
    <w:multiLevelType w:val="hybridMultilevel"/>
    <w:tmpl w:val="6F6E5E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B03270B"/>
    <w:multiLevelType w:val="hybridMultilevel"/>
    <w:tmpl w:val="2530F26E"/>
    <w:lvl w:ilvl="0" w:tplc="74848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932656"/>
    <w:multiLevelType w:val="hybridMultilevel"/>
    <w:tmpl w:val="91D2BF06"/>
    <w:lvl w:ilvl="0" w:tplc="3B1AB33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0EB4325"/>
    <w:multiLevelType w:val="multilevel"/>
    <w:tmpl w:val="68281D60"/>
    <w:styleLink w:val="3"/>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6241DED"/>
    <w:multiLevelType w:val="hybridMultilevel"/>
    <w:tmpl w:val="931AE220"/>
    <w:lvl w:ilvl="0" w:tplc="8D7C5FB8">
      <w:numFmt w:val="bullet"/>
      <w:lvlText w:val=""/>
      <w:lvlJc w:val="left"/>
      <w:pPr>
        <w:tabs>
          <w:tab w:val="num" w:pos="720"/>
        </w:tabs>
        <w:ind w:left="720" w:hanging="360"/>
      </w:pPr>
      <w:rPr>
        <w:rFonts w:ascii="Symbol" w:eastAsia="Times New Roman" w:hAnsi="Symbol" w:cs="ESAMOHAMME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B81703"/>
    <w:multiLevelType w:val="multilevel"/>
    <w:tmpl w:val="FE665400"/>
    <w:styleLink w:val="a0"/>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8">
    <w:nsid w:val="197F4BDE"/>
    <w:multiLevelType w:val="hybridMultilevel"/>
    <w:tmpl w:val="886E4536"/>
    <w:lvl w:ilvl="0" w:tplc="2580F6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FE452A"/>
    <w:multiLevelType w:val="hybridMultilevel"/>
    <w:tmpl w:val="DA78BDF0"/>
    <w:lvl w:ilvl="0" w:tplc="216C6C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E57A5B"/>
    <w:multiLevelType w:val="hybridMultilevel"/>
    <w:tmpl w:val="244A8ED4"/>
    <w:lvl w:ilvl="0" w:tplc="BDD084C8">
      <w:start w:val="1"/>
      <w:numFmt w:val="decimal"/>
      <w:lvlText w:val="%1-"/>
      <w:lvlJc w:val="left"/>
      <w:pPr>
        <w:ind w:left="717" w:hanging="360"/>
      </w:pPr>
      <w:rPr>
        <w:rFonts w:ascii="Times New Roman" w:eastAsia="Times New Roman" w:hAnsi="Times New Roman" w:cs="Simplified Arabic"/>
        <w:b/>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nsid w:val="2E62181E"/>
    <w:multiLevelType w:val="hybridMultilevel"/>
    <w:tmpl w:val="C9C4E2E4"/>
    <w:lvl w:ilvl="0" w:tplc="2C480A42">
      <w:start w:val="4"/>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835176"/>
    <w:multiLevelType w:val="hybridMultilevel"/>
    <w:tmpl w:val="1C84621A"/>
    <w:lvl w:ilvl="0" w:tplc="A4BEBB84">
      <w:start w:val="1"/>
      <w:numFmt w:val="decimal"/>
      <w:lvlText w:val="%1-"/>
      <w:lvlJc w:val="left"/>
      <w:pPr>
        <w:tabs>
          <w:tab w:val="num" w:pos="750"/>
        </w:tabs>
        <w:ind w:left="750" w:hanging="390"/>
      </w:pPr>
      <w:rPr>
        <w:rFonts w:hint="default"/>
      </w:rPr>
    </w:lvl>
    <w:lvl w:ilvl="1" w:tplc="12C8CA06">
      <w:start w:val="1"/>
      <w:numFmt w:val="bullet"/>
      <w:lvlText w:val="-"/>
      <w:lvlJc w:val="left"/>
      <w:pPr>
        <w:tabs>
          <w:tab w:val="num" w:pos="1440"/>
        </w:tabs>
        <w:ind w:left="1440" w:hanging="360"/>
      </w:pPr>
      <w:rPr>
        <w:rFonts w:ascii="Times New Roman" w:eastAsia="Times New Roman" w:hAnsi="Times New Roman" w:cs="Simplified Arabic"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2552A01"/>
    <w:multiLevelType w:val="hybridMultilevel"/>
    <w:tmpl w:val="1B10B322"/>
    <w:lvl w:ilvl="0" w:tplc="A5F2DFA4">
      <w:start w:val="1"/>
      <w:numFmt w:val="bullet"/>
      <w:lvlText w:val="-"/>
      <w:lvlJc w:val="left"/>
      <w:pPr>
        <w:tabs>
          <w:tab w:val="num" w:pos="814"/>
        </w:tabs>
        <w:ind w:left="814" w:hanging="360"/>
      </w:pPr>
      <w:rPr>
        <w:rFonts w:ascii="Times New Roman" w:eastAsia="Times New Roman" w:hAnsi="Times New Roman"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38775FF"/>
    <w:multiLevelType w:val="hybridMultilevel"/>
    <w:tmpl w:val="85FC7A48"/>
    <w:lvl w:ilvl="0" w:tplc="97783A28">
      <w:start w:val="1"/>
      <w:numFmt w:val="decimal"/>
      <w:lvlText w:val="%1."/>
      <w:lvlJc w:val="left"/>
      <w:pPr>
        <w:ind w:left="360" w:hanging="360"/>
      </w:pPr>
      <w:rPr>
        <w:rFonts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7323C55"/>
    <w:multiLevelType w:val="hybridMultilevel"/>
    <w:tmpl w:val="BFBAD7BE"/>
    <w:lvl w:ilvl="0" w:tplc="3E9440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E84598"/>
    <w:multiLevelType w:val="multilevel"/>
    <w:tmpl w:val="140EE570"/>
    <w:styleLink w:val="a1"/>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17">
    <w:nsid w:val="419667D4"/>
    <w:multiLevelType w:val="hybridMultilevel"/>
    <w:tmpl w:val="A35C6E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723370"/>
    <w:multiLevelType w:val="hybridMultilevel"/>
    <w:tmpl w:val="8B9A174A"/>
    <w:lvl w:ilvl="0" w:tplc="D37487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7748EC"/>
    <w:multiLevelType w:val="hybridMultilevel"/>
    <w:tmpl w:val="886E4536"/>
    <w:lvl w:ilvl="0" w:tplc="2580F6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0A45B2"/>
    <w:multiLevelType w:val="hybridMultilevel"/>
    <w:tmpl w:val="886E4536"/>
    <w:lvl w:ilvl="0" w:tplc="2580F6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724C2A"/>
    <w:multiLevelType w:val="hybridMultilevel"/>
    <w:tmpl w:val="A71ECECE"/>
    <w:lvl w:ilvl="0" w:tplc="9EAE18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F0716CB"/>
    <w:multiLevelType w:val="hybridMultilevel"/>
    <w:tmpl w:val="886E4536"/>
    <w:lvl w:ilvl="0" w:tplc="2580F6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F8710E"/>
    <w:multiLevelType w:val="hybridMultilevel"/>
    <w:tmpl w:val="65D2AF66"/>
    <w:lvl w:ilvl="0" w:tplc="C4C43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E745B5"/>
    <w:multiLevelType w:val="hybridMultilevel"/>
    <w:tmpl w:val="A35C6E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C4D3416"/>
    <w:multiLevelType w:val="multilevel"/>
    <w:tmpl w:val="AE6AC6C6"/>
    <w:styleLink w:val="a2"/>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9B92AC8"/>
    <w:multiLevelType w:val="hybridMultilevel"/>
    <w:tmpl w:val="D3248FF8"/>
    <w:lvl w:ilvl="0" w:tplc="74263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7D6FBD"/>
    <w:multiLevelType w:val="hybridMultilevel"/>
    <w:tmpl w:val="73284908"/>
    <w:lvl w:ilvl="0" w:tplc="42B237B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D257EB9"/>
    <w:multiLevelType w:val="hybridMultilevel"/>
    <w:tmpl w:val="D3A034C0"/>
    <w:lvl w:ilvl="0" w:tplc="BBCE6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6E20B1"/>
    <w:multiLevelType w:val="hybridMultilevel"/>
    <w:tmpl w:val="4204E94E"/>
    <w:lvl w:ilvl="0" w:tplc="172A0E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256C9F"/>
    <w:multiLevelType w:val="hybridMultilevel"/>
    <w:tmpl w:val="6B6816CE"/>
    <w:lvl w:ilvl="0" w:tplc="85C6A020">
      <w:start w:val="1"/>
      <w:numFmt w:val="bullet"/>
      <w:lvlText w:val=""/>
      <w:lvlJc w:val="left"/>
      <w:pPr>
        <w:tabs>
          <w:tab w:val="num" w:pos="720"/>
        </w:tabs>
        <w:ind w:left="720" w:hanging="360"/>
      </w:pPr>
      <w:rPr>
        <w:rFonts w:ascii="Symbol" w:eastAsia="Times New Roman" w:hAnsi="Symbol" w:cs="ESAMOHAMME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4581B26"/>
    <w:multiLevelType w:val="multilevel"/>
    <w:tmpl w:val="AE0EFBE4"/>
    <w:styleLink w:val="a3"/>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2">
    <w:nsid w:val="7534128D"/>
    <w:multiLevelType w:val="hybridMultilevel"/>
    <w:tmpl w:val="D06C59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758F38E2"/>
    <w:multiLevelType w:val="hybridMultilevel"/>
    <w:tmpl w:val="D7706C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7BBF1134"/>
    <w:multiLevelType w:val="multilevel"/>
    <w:tmpl w:val="F3CC74BC"/>
    <w:styleLink w:val="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4"/>
  </w:num>
  <w:num w:numId="2">
    <w:abstractNumId w:val="5"/>
  </w:num>
  <w:num w:numId="3">
    <w:abstractNumId w:val="16"/>
  </w:num>
  <w:num w:numId="4">
    <w:abstractNumId w:val="31"/>
  </w:num>
  <w:num w:numId="5">
    <w:abstractNumId w:val="7"/>
  </w:num>
  <w:num w:numId="6">
    <w:abstractNumId w:val="25"/>
  </w:num>
  <w:num w:numId="7">
    <w:abstractNumId w:val="0"/>
    <w:lvlOverride w:ilvl="0">
      <w:startOverride w:val="1"/>
    </w:lvlOverride>
  </w:num>
  <w:num w:numId="8">
    <w:abstractNumId w:val="21"/>
  </w:num>
  <w:num w:numId="9">
    <w:abstractNumId w:val="17"/>
  </w:num>
  <w:num w:numId="10">
    <w:abstractNumId w:val="24"/>
  </w:num>
  <w:num w:numId="11">
    <w:abstractNumId w:val="14"/>
  </w:num>
  <w:num w:numId="12">
    <w:abstractNumId w:val="32"/>
  </w:num>
  <w:num w:numId="13">
    <w:abstractNumId w:val="2"/>
  </w:num>
  <w:num w:numId="14">
    <w:abstractNumId w:val="33"/>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8"/>
  </w:num>
  <w:num w:numId="20">
    <w:abstractNumId w:val="29"/>
  </w:num>
  <w:num w:numId="21">
    <w:abstractNumId w:val="23"/>
  </w:num>
  <w:num w:numId="22">
    <w:abstractNumId w:val="3"/>
  </w:num>
  <w:num w:numId="23">
    <w:abstractNumId w:val="26"/>
  </w:num>
  <w:num w:numId="24">
    <w:abstractNumId w:val="1"/>
  </w:num>
  <w:num w:numId="25">
    <w:abstractNumId w:val="10"/>
  </w:num>
  <w:num w:numId="26">
    <w:abstractNumId w:val="28"/>
  </w:num>
  <w:num w:numId="27">
    <w:abstractNumId w:val="30"/>
  </w:num>
  <w:num w:numId="28">
    <w:abstractNumId w:val="12"/>
  </w:num>
  <w:num w:numId="29">
    <w:abstractNumId w:val="15"/>
  </w:num>
  <w:num w:numId="30">
    <w:abstractNumId w:val="20"/>
  </w:num>
  <w:num w:numId="31">
    <w:abstractNumId w:val="8"/>
  </w:num>
  <w:num w:numId="32">
    <w:abstractNumId w:val="6"/>
  </w:num>
  <w:num w:numId="33">
    <w:abstractNumId w:val="11"/>
  </w:num>
  <w:num w:numId="34">
    <w:abstractNumId w:val="19"/>
  </w:num>
  <w:num w:numId="35">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BD3"/>
    <w:rsid w:val="000006FB"/>
    <w:rsid w:val="00001CF9"/>
    <w:rsid w:val="00002632"/>
    <w:rsid w:val="000147C3"/>
    <w:rsid w:val="00022DDA"/>
    <w:rsid w:val="00022EE6"/>
    <w:rsid w:val="00022FD3"/>
    <w:rsid w:val="00023B2F"/>
    <w:rsid w:val="000253CE"/>
    <w:rsid w:val="000269CF"/>
    <w:rsid w:val="00026A17"/>
    <w:rsid w:val="00033395"/>
    <w:rsid w:val="0003608F"/>
    <w:rsid w:val="000363FC"/>
    <w:rsid w:val="0003798C"/>
    <w:rsid w:val="000403B4"/>
    <w:rsid w:val="00052241"/>
    <w:rsid w:val="000526A5"/>
    <w:rsid w:val="00067D15"/>
    <w:rsid w:val="00067E78"/>
    <w:rsid w:val="00071B47"/>
    <w:rsid w:val="00072B86"/>
    <w:rsid w:val="00073F5A"/>
    <w:rsid w:val="00074597"/>
    <w:rsid w:val="0008182E"/>
    <w:rsid w:val="000910CB"/>
    <w:rsid w:val="00092456"/>
    <w:rsid w:val="00097D2A"/>
    <w:rsid w:val="000B3113"/>
    <w:rsid w:val="000B63AA"/>
    <w:rsid w:val="000C08D8"/>
    <w:rsid w:val="000C1005"/>
    <w:rsid w:val="000C185C"/>
    <w:rsid w:val="000C67E0"/>
    <w:rsid w:val="000C73C8"/>
    <w:rsid w:val="000C7A12"/>
    <w:rsid w:val="000D020B"/>
    <w:rsid w:val="000D078C"/>
    <w:rsid w:val="000E21ED"/>
    <w:rsid w:val="000E2354"/>
    <w:rsid w:val="000E2CA2"/>
    <w:rsid w:val="000E4E1C"/>
    <w:rsid w:val="000E6C98"/>
    <w:rsid w:val="00105266"/>
    <w:rsid w:val="00107307"/>
    <w:rsid w:val="001074CC"/>
    <w:rsid w:val="00110080"/>
    <w:rsid w:val="00111826"/>
    <w:rsid w:val="00115AAF"/>
    <w:rsid w:val="00122A7B"/>
    <w:rsid w:val="00122BE3"/>
    <w:rsid w:val="001252A4"/>
    <w:rsid w:val="001424F3"/>
    <w:rsid w:val="001435C8"/>
    <w:rsid w:val="00144BBF"/>
    <w:rsid w:val="0014602D"/>
    <w:rsid w:val="00150B10"/>
    <w:rsid w:val="001615EF"/>
    <w:rsid w:val="00163577"/>
    <w:rsid w:val="00163C72"/>
    <w:rsid w:val="001701D6"/>
    <w:rsid w:val="00172DA2"/>
    <w:rsid w:val="00175449"/>
    <w:rsid w:val="00177DAC"/>
    <w:rsid w:val="0018331F"/>
    <w:rsid w:val="001861EF"/>
    <w:rsid w:val="0019354B"/>
    <w:rsid w:val="00193638"/>
    <w:rsid w:val="001B03FC"/>
    <w:rsid w:val="001B14CE"/>
    <w:rsid w:val="001B7A28"/>
    <w:rsid w:val="001C38E9"/>
    <w:rsid w:val="001C3E79"/>
    <w:rsid w:val="001C3E98"/>
    <w:rsid w:val="001C55D9"/>
    <w:rsid w:val="001D20CB"/>
    <w:rsid w:val="001D3FEA"/>
    <w:rsid w:val="001E12E2"/>
    <w:rsid w:val="001E4E41"/>
    <w:rsid w:val="001E5808"/>
    <w:rsid w:val="001E75E2"/>
    <w:rsid w:val="001F2685"/>
    <w:rsid w:val="001F514C"/>
    <w:rsid w:val="001F5C03"/>
    <w:rsid w:val="001F62C8"/>
    <w:rsid w:val="00203424"/>
    <w:rsid w:val="002061A1"/>
    <w:rsid w:val="00210BB7"/>
    <w:rsid w:val="002117D2"/>
    <w:rsid w:val="0021218C"/>
    <w:rsid w:val="00212E1F"/>
    <w:rsid w:val="002241EE"/>
    <w:rsid w:val="00232242"/>
    <w:rsid w:val="002339A4"/>
    <w:rsid w:val="00245365"/>
    <w:rsid w:val="002558A5"/>
    <w:rsid w:val="00263B78"/>
    <w:rsid w:val="002641B1"/>
    <w:rsid w:val="0026675B"/>
    <w:rsid w:val="002737DC"/>
    <w:rsid w:val="00274076"/>
    <w:rsid w:val="002740A4"/>
    <w:rsid w:val="00276BC8"/>
    <w:rsid w:val="00291053"/>
    <w:rsid w:val="00295269"/>
    <w:rsid w:val="00295794"/>
    <w:rsid w:val="002A70D5"/>
    <w:rsid w:val="002B0AF2"/>
    <w:rsid w:val="002B24A5"/>
    <w:rsid w:val="002B39F9"/>
    <w:rsid w:val="002B6592"/>
    <w:rsid w:val="002B7B0F"/>
    <w:rsid w:val="002C4122"/>
    <w:rsid w:val="002D38AA"/>
    <w:rsid w:val="002D49E8"/>
    <w:rsid w:val="002D58DE"/>
    <w:rsid w:val="002E305F"/>
    <w:rsid w:val="002E5A79"/>
    <w:rsid w:val="002E5B26"/>
    <w:rsid w:val="00303529"/>
    <w:rsid w:val="00303973"/>
    <w:rsid w:val="00307C88"/>
    <w:rsid w:val="00310B2B"/>
    <w:rsid w:val="00313F6D"/>
    <w:rsid w:val="0031515A"/>
    <w:rsid w:val="00321068"/>
    <w:rsid w:val="00321A91"/>
    <w:rsid w:val="003224EB"/>
    <w:rsid w:val="00322A07"/>
    <w:rsid w:val="00326C8A"/>
    <w:rsid w:val="00333C00"/>
    <w:rsid w:val="00334F9D"/>
    <w:rsid w:val="003417D7"/>
    <w:rsid w:val="0034290B"/>
    <w:rsid w:val="00347091"/>
    <w:rsid w:val="003512F0"/>
    <w:rsid w:val="0035279C"/>
    <w:rsid w:val="003607A6"/>
    <w:rsid w:val="00363175"/>
    <w:rsid w:val="00365168"/>
    <w:rsid w:val="0036621A"/>
    <w:rsid w:val="00370D61"/>
    <w:rsid w:val="00374E77"/>
    <w:rsid w:val="00376407"/>
    <w:rsid w:val="00380013"/>
    <w:rsid w:val="00386119"/>
    <w:rsid w:val="00390469"/>
    <w:rsid w:val="00394547"/>
    <w:rsid w:val="00394950"/>
    <w:rsid w:val="00394C1D"/>
    <w:rsid w:val="003952F1"/>
    <w:rsid w:val="00396253"/>
    <w:rsid w:val="003965CA"/>
    <w:rsid w:val="003A7750"/>
    <w:rsid w:val="003A77F0"/>
    <w:rsid w:val="003B20DE"/>
    <w:rsid w:val="003B624B"/>
    <w:rsid w:val="003C135A"/>
    <w:rsid w:val="003C38FD"/>
    <w:rsid w:val="003D1326"/>
    <w:rsid w:val="003D230D"/>
    <w:rsid w:val="003D6C60"/>
    <w:rsid w:val="003E0B4D"/>
    <w:rsid w:val="003E6BDF"/>
    <w:rsid w:val="003F0415"/>
    <w:rsid w:val="003F1DFB"/>
    <w:rsid w:val="003F1E1D"/>
    <w:rsid w:val="003F718F"/>
    <w:rsid w:val="00400344"/>
    <w:rsid w:val="00400D30"/>
    <w:rsid w:val="00403FA4"/>
    <w:rsid w:val="00404815"/>
    <w:rsid w:val="00405E34"/>
    <w:rsid w:val="00415169"/>
    <w:rsid w:val="004169AF"/>
    <w:rsid w:val="00425505"/>
    <w:rsid w:val="004305CF"/>
    <w:rsid w:val="00434B98"/>
    <w:rsid w:val="004520AF"/>
    <w:rsid w:val="004558D4"/>
    <w:rsid w:val="00461EA6"/>
    <w:rsid w:val="0046288F"/>
    <w:rsid w:val="0046434D"/>
    <w:rsid w:val="00471656"/>
    <w:rsid w:val="00471965"/>
    <w:rsid w:val="00471E83"/>
    <w:rsid w:val="0047233D"/>
    <w:rsid w:val="00473AB3"/>
    <w:rsid w:val="00473BB0"/>
    <w:rsid w:val="004744ED"/>
    <w:rsid w:val="004764D1"/>
    <w:rsid w:val="00482429"/>
    <w:rsid w:val="00484DF4"/>
    <w:rsid w:val="0048691E"/>
    <w:rsid w:val="00486AB3"/>
    <w:rsid w:val="00490665"/>
    <w:rsid w:val="00491647"/>
    <w:rsid w:val="00494584"/>
    <w:rsid w:val="00495BD3"/>
    <w:rsid w:val="004A11B8"/>
    <w:rsid w:val="004A4490"/>
    <w:rsid w:val="004B241F"/>
    <w:rsid w:val="004B265B"/>
    <w:rsid w:val="004B5959"/>
    <w:rsid w:val="004C0783"/>
    <w:rsid w:val="004C095B"/>
    <w:rsid w:val="004C0C8D"/>
    <w:rsid w:val="004C11FE"/>
    <w:rsid w:val="004C444A"/>
    <w:rsid w:val="004C5DB2"/>
    <w:rsid w:val="004C6195"/>
    <w:rsid w:val="004C73E7"/>
    <w:rsid w:val="004D560F"/>
    <w:rsid w:val="004D592D"/>
    <w:rsid w:val="004D79E1"/>
    <w:rsid w:val="004E11E3"/>
    <w:rsid w:val="004E2572"/>
    <w:rsid w:val="004E3C07"/>
    <w:rsid w:val="004E61D1"/>
    <w:rsid w:val="004F4FE0"/>
    <w:rsid w:val="004F56C0"/>
    <w:rsid w:val="004F7BE8"/>
    <w:rsid w:val="00501981"/>
    <w:rsid w:val="00504413"/>
    <w:rsid w:val="00504E68"/>
    <w:rsid w:val="00510615"/>
    <w:rsid w:val="00517C57"/>
    <w:rsid w:val="0052754C"/>
    <w:rsid w:val="00527F3E"/>
    <w:rsid w:val="0053071A"/>
    <w:rsid w:val="0053383F"/>
    <w:rsid w:val="00541FB8"/>
    <w:rsid w:val="0054339D"/>
    <w:rsid w:val="005456C7"/>
    <w:rsid w:val="005512A8"/>
    <w:rsid w:val="00556E92"/>
    <w:rsid w:val="00560A38"/>
    <w:rsid w:val="0056455B"/>
    <w:rsid w:val="005711E8"/>
    <w:rsid w:val="005713F6"/>
    <w:rsid w:val="0057234F"/>
    <w:rsid w:val="00574B52"/>
    <w:rsid w:val="00576C65"/>
    <w:rsid w:val="00580BC5"/>
    <w:rsid w:val="0058307A"/>
    <w:rsid w:val="005832C7"/>
    <w:rsid w:val="00585365"/>
    <w:rsid w:val="005854D0"/>
    <w:rsid w:val="00585D16"/>
    <w:rsid w:val="005861A9"/>
    <w:rsid w:val="00586552"/>
    <w:rsid w:val="00590556"/>
    <w:rsid w:val="005A2AD5"/>
    <w:rsid w:val="005A305D"/>
    <w:rsid w:val="005A552B"/>
    <w:rsid w:val="005A65DC"/>
    <w:rsid w:val="005B0DB3"/>
    <w:rsid w:val="005B1F9C"/>
    <w:rsid w:val="005B37ED"/>
    <w:rsid w:val="005B407A"/>
    <w:rsid w:val="005B4B2A"/>
    <w:rsid w:val="005D127B"/>
    <w:rsid w:val="005D3015"/>
    <w:rsid w:val="005D63C8"/>
    <w:rsid w:val="005E126B"/>
    <w:rsid w:val="005E14AD"/>
    <w:rsid w:val="005E2160"/>
    <w:rsid w:val="005E2C5B"/>
    <w:rsid w:val="005E499A"/>
    <w:rsid w:val="005E4CD3"/>
    <w:rsid w:val="005F044F"/>
    <w:rsid w:val="005F130B"/>
    <w:rsid w:val="00605B43"/>
    <w:rsid w:val="00612D64"/>
    <w:rsid w:val="00613E87"/>
    <w:rsid w:val="00614BE9"/>
    <w:rsid w:val="006151E2"/>
    <w:rsid w:val="00615C3D"/>
    <w:rsid w:val="00625F04"/>
    <w:rsid w:val="00630C12"/>
    <w:rsid w:val="00631526"/>
    <w:rsid w:val="00633FFB"/>
    <w:rsid w:val="006350E6"/>
    <w:rsid w:val="00636FBE"/>
    <w:rsid w:val="00642DCF"/>
    <w:rsid w:val="006508D6"/>
    <w:rsid w:val="00653C76"/>
    <w:rsid w:val="006541B0"/>
    <w:rsid w:val="0065508E"/>
    <w:rsid w:val="00664D1E"/>
    <w:rsid w:val="00667084"/>
    <w:rsid w:val="006677F6"/>
    <w:rsid w:val="00671251"/>
    <w:rsid w:val="00673778"/>
    <w:rsid w:val="0067489A"/>
    <w:rsid w:val="00674A0A"/>
    <w:rsid w:val="006753DC"/>
    <w:rsid w:val="00692E5E"/>
    <w:rsid w:val="0069312F"/>
    <w:rsid w:val="00693FDC"/>
    <w:rsid w:val="00695745"/>
    <w:rsid w:val="006A00EC"/>
    <w:rsid w:val="006A0E9C"/>
    <w:rsid w:val="006B239A"/>
    <w:rsid w:val="006B755E"/>
    <w:rsid w:val="006C434C"/>
    <w:rsid w:val="006C47E8"/>
    <w:rsid w:val="006D128A"/>
    <w:rsid w:val="006D304E"/>
    <w:rsid w:val="006D5C8F"/>
    <w:rsid w:val="006E0FE8"/>
    <w:rsid w:val="006E19DD"/>
    <w:rsid w:val="006E7322"/>
    <w:rsid w:val="006E77B6"/>
    <w:rsid w:val="006F3E58"/>
    <w:rsid w:val="006F5EEA"/>
    <w:rsid w:val="00705848"/>
    <w:rsid w:val="00705C70"/>
    <w:rsid w:val="007123BC"/>
    <w:rsid w:val="0071575E"/>
    <w:rsid w:val="007223A3"/>
    <w:rsid w:val="00725A54"/>
    <w:rsid w:val="0072767F"/>
    <w:rsid w:val="00731188"/>
    <w:rsid w:val="00731F82"/>
    <w:rsid w:val="0073212D"/>
    <w:rsid w:val="007329FB"/>
    <w:rsid w:val="007363B7"/>
    <w:rsid w:val="0074112B"/>
    <w:rsid w:val="00741709"/>
    <w:rsid w:val="0074209D"/>
    <w:rsid w:val="0075051E"/>
    <w:rsid w:val="007509C6"/>
    <w:rsid w:val="0075214C"/>
    <w:rsid w:val="007543BC"/>
    <w:rsid w:val="0075587B"/>
    <w:rsid w:val="00763682"/>
    <w:rsid w:val="00766D1D"/>
    <w:rsid w:val="00767966"/>
    <w:rsid w:val="00771BE9"/>
    <w:rsid w:val="00773497"/>
    <w:rsid w:val="00777090"/>
    <w:rsid w:val="007778D3"/>
    <w:rsid w:val="007846C3"/>
    <w:rsid w:val="00786F93"/>
    <w:rsid w:val="00787FF7"/>
    <w:rsid w:val="007952BC"/>
    <w:rsid w:val="00797F5A"/>
    <w:rsid w:val="007A003D"/>
    <w:rsid w:val="007B31FE"/>
    <w:rsid w:val="007B3356"/>
    <w:rsid w:val="007B46B8"/>
    <w:rsid w:val="007B4D19"/>
    <w:rsid w:val="007B5B07"/>
    <w:rsid w:val="007B6310"/>
    <w:rsid w:val="007B7945"/>
    <w:rsid w:val="007C0788"/>
    <w:rsid w:val="007C2765"/>
    <w:rsid w:val="007C31B8"/>
    <w:rsid w:val="007C62C9"/>
    <w:rsid w:val="007D2264"/>
    <w:rsid w:val="007D414E"/>
    <w:rsid w:val="007D5D2C"/>
    <w:rsid w:val="007D61EC"/>
    <w:rsid w:val="007D6FE7"/>
    <w:rsid w:val="007E3F0E"/>
    <w:rsid w:val="007E54CF"/>
    <w:rsid w:val="007F1437"/>
    <w:rsid w:val="007F1D00"/>
    <w:rsid w:val="007F61BB"/>
    <w:rsid w:val="00804DD6"/>
    <w:rsid w:val="00806E96"/>
    <w:rsid w:val="00811C04"/>
    <w:rsid w:val="00813A2D"/>
    <w:rsid w:val="00817139"/>
    <w:rsid w:val="00820DE0"/>
    <w:rsid w:val="008215C3"/>
    <w:rsid w:val="00821D76"/>
    <w:rsid w:val="0082668E"/>
    <w:rsid w:val="00837C3F"/>
    <w:rsid w:val="00842208"/>
    <w:rsid w:val="00860A57"/>
    <w:rsid w:val="00861ECC"/>
    <w:rsid w:val="00863198"/>
    <w:rsid w:val="00864055"/>
    <w:rsid w:val="00871F6C"/>
    <w:rsid w:val="00872F97"/>
    <w:rsid w:val="00874390"/>
    <w:rsid w:val="00876F97"/>
    <w:rsid w:val="00886339"/>
    <w:rsid w:val="0088636E"/>
    <w:rsid w:val="008909DB"/>
    <w:rsid w:val="00890CC2"/>
    <w:rsid w:val="0089260B"/>
    <w:rsid w:val="008945AC"/>
    <w:rsid w:val="008A2416"/>
    <w:rsid w:val="008A6898"/>
    <w:rsid w:val="008A7BD3"/>
    <w:rsid w:val="008B28D4"/>
    <w:rsid w:val="008C152B"/>
    <w:rsid w:val="008C2AAE"/>
    <w:rsid w:val="008C79A7"/>
    <w:rsid w:val="008D4910"/>
    <w:rsid w:val="008D6C5E"/>
    <w:rsid w:val="008E0AAB"/>
    <w:rsid w:val="008F525B"/>
    <w:rsid w:val="008F641B"/>
    <w:rsid w:val="00910DA1"/>
    <w:rsid w:val="00911FE6"/>
    <w:rsid w:val="00914646"/>
    <w:rsid w:val="0092176F"/>
    <w:rsid w:val="00921D5F"/>
    <w:rsid w:val="009242D8"/>
    <w:rsid w:val="00924AE6"/>
    <w:rsid w:val="00924DCD"/>
    <w:rsid w:val="00934DB9"/>
    <w:rsid w:val="009359E0"/>
    <w:rsid w:val="00940073"/>
    <w:rsid w:val="0094050A"/>
    <w:rsid w:val="0094121F"/>
    <w:rsid w:val="00941AEC"/>
    <w:rsid w:val="00942260"/>
    <w:rsid w:val="00952BF2"/>
    <w:rsid w:val="00953383"/>
    <w:rsid w:val="00953FFA"/>
    <w:rsid w:val="0095421F"/>
    <w:rsid w:val="0095675B"/>
    <w:rsid w:val="009605AC"/>
    <w:rsid w:val="009605B7"/>
    <w:rsid w:val="009613E5"/>
    <w:rsid w:val="00962556"/>
    <w:rsid w:val="00974FB2"/>
    <w:rsid w:val="00977C72"/>
    <w:rsid w:val="00995751"/>
    <w:rsid w:val="009A0952"/>
    <w:rsid w:val="009A51A4"/>
    <w:rsid w:val="009A65AF"/>
    <w:rsid w:val="009B1186"/>
    <w:rsid w:val="009B5109"/>
    <w:rsid w:val="009C0B49"/>
    <w:rsid w:val="009C0B4D"/>
    <w:rsid w:val="009C1685"/>
    <w:rsid w:val="009C53F3"/>
    <w:rsid w:val="009C65B1"/>
    <w:rsid w:val="009D0F15"/>
    <w:rsid w:val="009D230A"/>
    <w:rsid w:val="009D3725"/>
    <w:rsid w:val="009D52CD"/>
    <w:rsid w:val="009D68DD"/>
    <w:rsid w:val="009D6B1A"/>
    <w:rsid w:val="009D6B62"/>
    <w:rsid w:val="009E0BC6"/>
    <w:rsid w:val="009E259F"/>
    <w:rsid w:val="009E3B14"/>
    <w:rsid w:val="009E410A"/>
    <w:rsid w:val="009E4768"/>
    <w:rsid w:val="009E5DDC"/>
    <w:rsid w:val="009E6C68"/>
    <w:rsid w:val="009F3983"/>
    <w:rsid w:val="009F5F0C"/>
    <w:rsid w:val="00A0395B"/>
    <w:rsid w:val="00A06807"/>
    <w:rsid w:val="00A13217"/>
    <w:rsid w:val="00A165A8"/>
    <w:rsid w:val="00A16A19"/>
    <w:rsid w:val="00A20E6A"/>
    <w:rsid w:val="00A22089"/>
    <w:rsid w:val="00A2485F"/>
    <w:rsid w:val="00A25C9D"/>
    <w:rsid w:val="00A30564"/>
    <w:rsid w:val="00A316C2"/>
    <w:rsid w:val="00A31CF6"/>
    <w:rsid w:val="00A34BDC"/>
    <w:rsid w:val="00A3726B"/>
    <w:rsid w:val="00A4283D"/>
    <w:rsid w:val="00A452D0"/>
    <w:rsid w:val="00A4631B"/>
    <w:rsid w:val="00A47281"/>
    <w:rsid w:val="00A47974"/>
    <w:rsid w:val="00A506C6"/>
    <w:rsid w:val="00A70670"/>
    <w:rsid w:val="00A738EA"/>
    <w:rsid w:val="00A75F8D"/>
    <w:rsid w:val="00A829DD"/>
    <w:rsid w:val="00A83B4B"/>
    <w:rsid w:val="00A86148"/>
    <w:rsid w:val="00A86A9F"/>
    <w:rsid w:val="00A970E4"/>
    <w:rsid w:val="00A97EAF"/>
    <w:rsid w:val="00AA3B2C"/>
    <w:rsid w:val="00AA55B7"/>
    <w:rsid w:val="00AB1C8C"/>
    <w:rsid w:val="00AB30D2"/>
    <w:rsid w:val="00AB3D69"/>
    <w:rsid w:val="00AB43C2"/>
    <w:rsid w:val="00AB5C84"/>
    <w:rsid w:val="00AB6619"/>
    <w:rsid w:val="00AB7422"/>
    <w:rsid w:val="00AC5222"/>
    <w:rsid w:val="00AD0718"/>
    <w:rsid w:val="00AD2E20"/>
    <w:rsid w:val="00AD313F"/>
    <w:rsid w:val="00AE2943"/>
    <w:rsid w:val="00AE4009"/>
    <w:rsid w:val="00AE5ED9"/>
    <w:rsid w:val="00AE62C9"/>
    <w:rsid w:val="00AE709A"/>
    <w:rsid w:val="00AF2B4D"/>
    <w:rsid w:val="00AF7694"/>
    <w:rsid w:val="00B005A5"/>
    <w:rsid w:val="00B10066"/>
    <w:rsid w:val="00B11571"/>
    <w:rsid w:val="00B13B3C"/>
    <w:rsid w:val="00B14020"/>
    <w:rsid w:val="00B1487E"/>
    <w:rsid w:val="00B14906"/>
    <w:rsid w:val="00B20216"/>
    <w:rsid w:val="00B20A3D"/>
    <w:rsid w:val="00B22027"/>
    <w:rsid w:val="00B24133"/>
    <w:rsid w:val="00B26E70"/>
    <w:rsid w:val="00B309AE"/>
    <w:rsid w:val="00B37350"/>
    <w:rsid w:val="00B41593"/>
    <w:rsid w:val="00B45FA3"/>
    <w:rsid w:val="00B54EDB"/>
    <w:rsid w:val="00B61953"/>
    <w:rsid w:val="00B62AC9"/>
    <w:rsid w:val="00B72357"/>
    <w:rsid w:val="00B7293C"/>
    <w:rsid w:val="00B82410"/>
    <w:rsid w:val="00B854C8"/>
    <w:rsid w:val="00B90CF4"/>
    <w:rsid w:val="00B91D0A"/>
    <w:rsid w:val="00B92E07"/>
    <w:rsid w:val="00B92ECE"/>
    <w:rsid w:val="00B9526B"/>
    <w:rsid w:val="00BA1290"/>
    <w:rsid w:val="00BA4C9A"/>
    <w:rsid w:val="00BA6715"/>
    <w:rsid w:val="00BB3B64"/>
    <w:rsid w:val="00BB753A"/>
    <w:rsid w:val="00BC072C"/>
    <w:rsid w:val="00BC129D"/>
    <w:rsid w:val="00BC161D"/>
    <w:rsid w:val="00BC537B"/>
    <w:rsid w:val="00BC6647"/>
    <w:rsid w:val="00BD6B52"/>
    <w:rsid w:val="00BE42DB"/>
    <w:rsid w:val="00BE4866"/>
    <w:rsid w:val="00BE5994"/>
    <w:rsid w:val="00BF2B34"/>
    <w:rsid w:val="00BF4F79"/>
    <w:rsid w:val="00C0404B"/>
    <w:rsid w:val="00C06976"/>
    <w:rsid w:val="00C16575"/>
    <w:rsid w:val="00C25184"/>
    <w:rsid w:val="00C25395"/>
    <w:rsid w:val="00C27FB2"/>
    <w:rsid w:val="00C33900"/>
    <w:rsid w:val="00C3796B"/>
    <w:rsid w:val="00C418AA"/>
    <w:rsid w:val="00C42A85"/>
    <w:rsid w:val="00C4422E"/>
    <w:rsid w:val="00C44E53"/>
    <w:rsid w:val="00C54C80"/>
    <w:rsid w:val="00C56DAD"/>
    <w:rsid w:val="00C605D8"/>
    <w:rsid w:val="00C60D6C"/>
    <w:rsid w:val="00C621D3"/>
    <w:rsid w:val="00C62934"/>
    <w:rsid w:val="00C62BC4"/>
    <w:rsid w:val="00C64C5B"/>
    <w:rsid w:val="00C72595"/>
    <w:rsid w:val="00C80AEC"/>
    <w:rsid w:val="00C82EEB"/>
    <w:rsid w:val="00C83161"/>
    <w:rsid w:val="00C92041"/>
    <w:rsid w:val="00C94C2B"/>
    <w:rsid w:val="00C955CC"/>
    <w:rsid w:val="00CA6E6A"/>
    <w:rsid w:val="00CB783E"/>
    <w:rsid w:val="00CC005B"/>
    <w:rsid w:val="00CC24F1"/>
    <w:rsid w:val="00CC54D2"/>
    <w:rsid w:val="00CD5AAD"/>
    <w:rsid w:val="00CE358B"/>
    <w:rsid w:val="00CE41C3"/>
    <w:rsid w:val="00CF4A66"/>
    <w:rsid w:val="00CF657E"/>
    <w:rsid w:val="00D04FFC"/>
    <w:rsid w:val="00D1146C"/>
    <w:rsid w:val="00D125AD"/>
    <w:rsid w:val="00D14110"/>
    <w:rsid w:val="00D169A7"/>
    <w:rsid w:val="00D17B2D"/>
    <w:rsid w:val="00D27476"/>
    <w:rsid w:val="00D35211"/>
    <w:rsid w:val="00D36459"/>
    <w:rsid w:val="00D42971"/>
    <w:rsid w:val="00D432B0"/>
    <w:rsid w:val="00D4487D"/>
    <w:rsid w:val="00D46A90"/>
    <w:rsid w:val="00D509EE"/>
    <w:rsid w:val="00D51100"/>
    <w:rsid w:val="00D5399C"/>
    <w:rsid w:val="00D54B4C"/>
    <w:rsid w:val="00D566AE"/>
    <w:rsid w:val="00D57782"/>
    <w:rsid w:val="00D619A0"/>
    <w:rsid w:val="00D63A82"/>
    <w:rsid w:val="00D653AC"/>
    <w:rsid w:val="00D70385"/>
    <w:rsid w:val="00D70676"/>
    <w:rsid w:val="00D717C9"/>
    <w:rsid w:val="00D74F09"/>
    <w:rsid w:val="00D7542E"/>
    <w:rsid w:val="00D840DC"/>
    <w:rsid w:val="00D84EE2"/>
    <w:rsid w:val="00D934C2"/>
    <w:rsid w:val="00D95FA9"/>
    <w:rsid w:val="00DA4D41"/>
    <w:rsid w:val="00DB08C8"/>
    <w:rsid w:val="00DB336A"/>
    <w:rsid w:val="00DB480D"/>
    <w:rsid w:val="00DB4C1A"/>
    <w:rsid w:val="00DB6B2E"/>
    <w:rsid w:val="00DC2070"/>
    <w:rsid w:val="00DC2CB9"/>
    <w:rsid w:val="00DC64DB"/>
    <w:rsid w:val="00DD6F4A"/>
    <w:rsid w:val="00DE0907"/>
    <w:rsid w:val="00DE25E7"/>
    <w:rsid w:val="00DE2F5D"/>
    <w:rsid w:val="00DE6958"/>
    <w:rsid w:val="00DF22BE"/>
    <w:rsid w:val="00DF268F"/>
    <w:rsid w:val="00DF2F8D"/>
    <w:rsid w:val="00DF4D6E"/>
    <w:rsid w:val="00E007E5"/>
    <w:rsid w:val="00E01388"/>
    <w:rsid w:val="00E01BC4"/>
    <w:rsid w:val="00E11AE5"/>
    <w:rsid w:val="00E14085"/>
    <w:rsid w:val="00E210C7"/>
    <w:rsid w:val="00E2349D"/>
    <w:rsid w:val="00E2402B"/>
    <w:rsid w:val="00E247AC"/>
    <w:rsid w:val="00E314DC"/>
    <w:rsid w:val="00E31FF1"/>
    <w:rsid w:val="00E33EC0"/>
    <w:rsid w:val="00E35356"/>
    <w:rsid w:val="00E41E02"/>
    <w:rsid w:val="00E42DE9"/>
    <w:rsid w:val="00E44BC1"/>
    <w:rsid w:val="00E459EA"/>
    <w:rsid w:val="00E509B4"/>
    <w:rsid w:val="00E516A8"/>
    <w:rsid w:val="00E57BF0"/>
    <w:rsid w:val="00E57D25"/>
    <w:rsid w:val="00E62CC3"/>
    <w:rsid w:val="00E6430B"/>
    <w:rsid w:val="00E65907"/>
    <w:rsid w:val="00E7110D"/>
    <w:rsid w:val="00E74884"/>
    <w:rsid w:val="00E74D79"/>
    <w:rsid w:val="00E76544"/>
    <w:rsid w:val="00E773F5"/>
    <w:rsid w:val="00E81228"/>
    <w:rsid w:val="00E815FB"/>
    <w:rsid w:val="00E83FE5"/>
    <w:rsid w:val="00E84515"/>
    <w:rsid w:val="00E91918"/>
    <w:rsid w:val="00E956BD"/>
    <w:rsid w:val="00EA6F9D"/>
    <w:rsid w:val="00EA710D"/>
    <w:rsid w:val="00EB00C8"/>
    <w:rsid w:val="00EB4B27"/>
    <w:rsid w:val="00EB4FB8"/>
    <w:rsid w:val="00EB5A51"/>
    <w:rsid w:val="00ED56B4"/>
    <w:rsid w:val="00EE2DC9"/>
    <w:rsid w:val="00EE66FD"/>
    <w:rsid w:val="00EE70F6"/>
    <w:rsid w:val="00EE770F"/>
    <w:rsid w:val="00EF19E2"/>
    <w:rsid w:val="00EF6AD4"/>
    <w:rsid w:val="00F0576D"/>
    <w:rsid w:val="00F05C92"/>
    <w:rsid w:val="00F0624A"/>
    <w:rsid w:val="00F07B23"/>
    <w:rsid w:val="00F11529"/>
    <w:rsid w:val="00F11891"/>
    <w:rsid w:val="00F1524F"/>
    <w:rsid w:val="00F20C0D"/>
    <w:rsid w:val="00F22AA4"/>
    <w:rsid w:val="00F257B1"/>
    <w:rsid w:val="00F336CA"/>
    <w:rsid w:val="00F37FCE"/>
    <w:rsid w:val="00F424C5"/>
    <w:rsid w:val="00F55146"/>
    <w:rsid w:val="00F551A3"/>
    <w:rsid w:val="00F60390"/>
    <w:rsid w:val="00F603E8"/>
    <w:rsid w:val="00F61C7B"/>
    <w:rsid w:val="00F61F7E"/>
    <w:rsid w:val="00F63EC7"/>
    <w:rsid w:val="00F643FC"/>
    <w:rsid w:val="00F65F3C"/>
    <w:rsid w:val="00F67128"/>
    <w:rsid w:val="00F67CCC"/>
    <w:rsid w:val="00F70854"/>
    <w:rsid w:val="00F75ED8"/>
    <w:rsid w:val="00F77873"/>
    <w:rsid w:val="00F875F1"/>
    <w:rsid w:val="00F97B25"/>
    <w:rsid w:val="00FA3337"/>
    <w:rsid w:val="00FB257B"/>
    <w:rsid w:val="00FB4ED8"/>
    <w:rsid w:val="00FC08B2"/>
    <w:rsid w:val="00FC0FDE"/>
    <w:rsid w:val="00FD333F"/>
    <w:rsid w:val="00FE2365"/>
    <w:rsid w:val="00FE5D46"/>
    <w:rsid w:val="00FF32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rules v:ext="edit">
        <o:r id="V:Rule1" type="connector" idref="#_x0000_s1037"/>
        <o:r id="V:Rule2" type="connector" idref="#_x0000_s103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aliases w:val="Normal"/>
    <w:qFormat/>
    <w:rsid w:val="004C6195"/>
    <w:pPr>
      <w:bidi/>
      <w:spacing w:after="0" w:line="240" w:lineRule="auto"/>
    </w:pPr>
    <w:rPr>
      <w:rFonts w:ascii="Times New Roman" w:eastAsia="Times New Roman" w:hAnsi="Times New Roman" w:cs="Times New Roman"/>
      <w:sz w:val="24"/>
      <w:szCs w:val="24"/>
      <w:lang w:eastAsia="ar-SA"/>
    </w:rPr>
  </w:style>
  <w:style w:type="paragraph" w:styleId="1">
    <w:name w:val="heading 1"/>
    <w:aliases w:val="Heading 1,عنوان فصل,???C? ???"/>
    <w:basedOn w:val="a4"/>
    <w:next w:val="a4"/>
    <w:link w:val="1Char"/>
    <w:qFormat/>
    <w:rsid w:val="004C6195"/>
    <w:pPr>
      <w:keepNext/>
      <w:jc w:val="lowKashida"/>
      <w:outlineLvl w:val="0"/>
    </w:pPr>
    <w:rPr>
      <w:b/>
      <w:bCs/>
      <w:szCs w:val="28"/>
    </w:rPr>
  </w:style>
  <w:style w:type="paragraph" w:styleId="2">
    <w:name w:val="heading 2"/>
    <w:basedOn w:val="a4"/>
    <w:next w:val="a4"/>
    <w:link w:val="2Char"/>
    <w:unhideWhenUsed/>
    <w:qFormat/>
    <w:rsid w:val="00334F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4"/>
    <w:next w:val="a4"/>
    <w:link w:val="3Char"/>
    <w:unhideWhenUsed/>
    <w:qFormat/>
    <w:rsid w:val="009D6B1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4"/>
    <w:next w:val="a4"/>
    <w:link w:val="4Char"/>
    <w:unhideWhenUsed/>
    <w:qFormat/>
    <w:rsid w:val="00097D2A"/>
    <w:pPr>
      <w:keepNext/>
      <w:keepLines/>
      <w:spacing w:before="200"/>
      <w:outlineLvl w:val="3"/>
    </w:pPr>
    <w:rPr>
      <w:rFonts w:asciiTheme="majorHAnsi" w:eastAsiaTheme="majorEastAsia" w:hAnsiTheme="majorHAnsi" w:cstheme="majorBidi"/>
      <w:b/>
      <w:bCs/>
      <w:i/>
      <w:iCs/>
      <w:color w:val="4F81BD" w:themeColor="accent1"/>
    </w:rPr>
  </w:style>
  <w:style w:type="paragraph" w:styleId="50">
    <w:name w:val="heading 5"/>
    <w:basedOn w:val="a4"/>
    <w:next w:val="a4"/>
    <w:link w:val="5Char"/>
    <w:unhideWhenUsed/>
    <w:qFormat/>
    <w:rsid w:val="009D6B1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4"/>
    <w:next w:val="a4"/>
    <w:link w:val="6Char"/>
    <w:unhideWhenUsed/>
    <w:qFormat/>
    <w:rsid w:val="0071575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4"/>
    <w:next w:val="a4"/>
    <w:link w:val="7Char"/>
    <w:unhideWhenUsed/>
    <w:qFormat/>
    <w:rsid w:val="0071575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4"/>
    <w:next w:val="a4"/>
    <w:link w:val="8Char"/>
    <w:unhideWhenUsed/>
    <w:qFormat/>
    <w:rsid w:val="0050198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4"/>
    <w:next w:val="a4"/>
    <w:link w:val="9Char"/>
    <w:unhideWhenUsed/>
    <w:qFormat/>
    <w:rsid w:val="0087439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4"/>
    <w:link w:val="Char"/>
    <w:unhideWhenUsed/>
    <w:rsid w:val="009A0952"/>
    <w:pPr>
      <w:tabs>
        <w:tab w:val="center" w:pos="4153"/>
        <w:tab w:val="right" w:pos="8306"/>
      </w:tabs>
    </w:pPr>
  </w:style>
  <w:style w:type="character" w:customStyle="1" w:styleId="Char">
    <w:name w:val="رأس الصفحة Char"/>
    <w:basedOn w:val="a5"/>
    <w:link w:val="a8"/>
    <w:uiPriority w:val="99"/>
    <w:rsid w:val="009A0952"/>
  </w:style>
  <w:style w:type="paragraph" w:styleId="a9">
    <w:name w:val="footer"/>
    <w:basedOn w:val="a4"/>
    <w:link w:val="Char0"/>
    <w:uiPriority w:val="99"/>
    <w:unhideWhenUsed/>
    <w:rsid w:val="009A0952"/>
    <w:pPr>
      <w:tabs>
        <w:tab w:val="center" w:pos="4153"/>
        <w:tab w:val="right" w:pos="8306"/>
      </w:tabs>
    </w:pPr>
  </w:style>
  <w:style w:type="character" w:customStyle="1" w:styleId="Char0">
    <w:name w:val="تذييل الصفحة Char"/>
    <w:basedOn w:val="a5"/>
    <w:link w:val="a9"/>
    <w:uiPriority w:val="99"/>
    <w:rsid w:val="009A0952"/>
  </w:style>
  <w:style w:type="character" w:customStyle="1" w:styleId="1Char">
    <w:name w:val="عنوان 1 Char"/>
    <w:aliases w:val="Heading 1 Char,عنوان فصل Char1,???C? ??? Char1"/>
    <w:basedOn w:val="a5"/>
    <w:link w:val="1"/>
    <w:rsid w:val="004C6195"/>
    <w:rPr>
      <w:rFonts w:ascii="Times New Roman" w:eastAsia="Times New Roman" w:hAnsi="Times New Roman" w:cs="Times New Roman"/>
      <w:b/>
      <w:bCs/>
      <w:sz w:val="24"/>
      <w:szCs w:val="28"/>
      <w:lang w:eastAsia="ar-SA"/>
    </w:rPr>
  </w:style>
  <w:style w:type="paragraph" w:styleId="aa">
    <w:name w:val="Balloon Text"/>
    <w:basedOn w:val="a4"/>
    <w:link w:val="Char1"/>
    <w:unhideWhenUsed/>
    <w:rsid w:val="00CA6E6A"/>
    <w:rPr>
      <w:rFonts w:ascii="Tahoma" w:hAnsi="Tahoma" w:cs="Tahoma"/>
      <w:sz w:val="16"/>
      <w:szCs w:val="16"/>
    </w:rPr>
  </w:style>
  <w:style w:type="character" w:customStyle="1" w:styleId="Char1">
    <w:name w:val="نص في بالون Char"/>
    <w:basedOn w:val="a5"/>
    <w:link w:val="aa"/>
    <w:uiPriority w:val="99"/>
    <w:rsid w:val="00CA6E6A"/>
    <w:rPr>
      <w:rFonts w:ascii="Tahoma" w:eastAsia="Times New Roman" w:hAnsi="Tahoma" w:cs="Tahoma"/>
      <w:sz w:val="16"/>
      <w:szCs w:val="16"/>
      <w:lang w:eastAsia="ar-SA"/>
    </w:rPr>
  </w:style>
  <w:style w:type="paragraph" w:styleId="ab">
    <w:name w:val="Body Text"/>
    <w:basedOn w:val="a4"/>
    <w:link w:val="Char2"/>
    <w:rsid w:val="00E2402B"/>
    <w:pPr>
      <w:jc w:val="lowKashida"/>
    </w:pPr>
    <w:rPr>
      <w:b/>
      <w:bCs/>
      <w:szCs w:val="28"/>
    </w:rPr>
  </w:style>
  <w:style w:type="character" w:customStyle="1" w:styleId="Char2">
    <w:name w:val="نص أساسي Char"/>
    <w:basedOn w:val="a5"/>
    <w:link w:val="ab"/>
    <w:rsid w:val="00E2402B"/>
    <w:rPr>
      <w:rFonts w:ascii="Times New Roman" w:eastAsia="Times New Roman" w:hAnsi="Times New Roman" w:cs="Times New Roman"/>
      <w:b/>
      <w:bCs/>
      <w:sz w:val="24"/>
      <w:szCs w:val="28"/>
      <w:lang w:eastAsia="ar-SA"/>
    </w:rPr>
  </w:style>
  <w:style w:type="table" w:styleId="ac">
    <w:name w:val="Table Grid"/>
    <w:basedOn w:val="a6"/>
    <w:rsid w:val="00177DAC"/>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عنوان 3 Char"/>
    <w:basedOn w:val="a5"/>
    <w:link w:val="30"/>
    <w:uiPriority w:val="9"/>
    <w:rsid w:val="009D6B1A"/>
    <w:rPr>
      <w:rFonts w:asciiTheme="majorHAnsi" w:eastAsiaTheme="majorEastAsia" w:hAnsiTheme="majorHAnsi" w:cstheme="majorBidi"/>
      <w:b/>
      <w:bCs/>
      <w:color w:val="4F81BD" w:themeColor="accent1"/>
      <w:sz w:val="24"/>
      <w:szCs w:val="24"/>
      <w:lang w:eastAsia="ar-SA"/>
    </w:rPr>
  </w:style>
  <w:style w:type="character" w:customStyle="1" w:styleId="5Char">
    <w:name w:val="عنوان 5 Char"/>
    <w:basedOn w:val="a5"/>
    <w:link w:val="50"/>
    <w:uiPriority w:val="9"/>
    <w:rsid w:val="009D6B1A"/>
    <w:rPr>
      <w:rFonts w:asciiTheme="majorHAnsi" w:eastAsiaTheme="majorEastAsia" w:hAnsiTheme="majorHAnsi" w:cstheme="majorBidi"/>
      <w:color w:val="243F60" w:themeColor="accent1" w:themeShade="7F"/>
      <w:sz w:val="24"/>
      <w:szCs w:val="24"/>
      <w:lang w:eastAsia="ar-SA"/>
    </w:rPr>
  </w:style>
  <w:style w:type="paragraph" w:customStyle="1" w:styleId="ad">
    <w:name w:val="فقرة موحدة"/>
    <w:basedOn w:val="a4"/>
    <w:rsid w:val="009D6B1A"/>
    <w:pPr>
      <w:widowControl w:val="0"/>
      <w:overflowPunct w:val="0"/>
      <w:autoSpaceDE w:val="0"/>
      <w:autoSpaceDN w:val="0"/>
      <w:adjustRightInd w:val="0"/>
      <w:spacing w:after="120" w:line="440" w:lineRule="exact"/>
      <w:ind w:right="227" w:firstLine="284"/>
      <w:jc w:val="both"/>
      <w:textAlignment w:val="baseline"/>
    </w:pPr>
    <w:rPr>
      <w:rFonts w:cs="MCS SILVER"/>
      <w:color w:val="FF0000"/>
      <w:sz w:val="20"/>
      <w:szCs w:val="34"/>
      <w:lang w:eastAsia="en-US"/>
    </w:rPr>
  </w:style>
  <w:style w:type="paragraph" w:customStyle="1" w:styleId="ae">
    <w:name w:val="شعر نص موحد"/>
    <w:basedOn w:val="a4"/>
    <w:rsid w:val="009D6B1A"/>
    <w:pPr>
      <w:widowControl w:val="0"/>
      <w:overflowPunct w:val="0"/>
      <w:autoSpaceDE w:val="0"/>
      <w:autoSpaceDN w:val="0"/>
      <w:adjustRightInd w:val="0"/>
      <w:spacing w:line="480" w:lineRule="exact"/>
      <w:jc w:val="lowKashida"/>
      <w:textAlignment w:val="baseline"/>
    </w:pPr>
    <w:rPr>
      <w:rFonts w:cs="MCS SILVER"/>
      <w:color w:val="800000"/>
      <w:spacing w:val="-6"/>
      <w:position w:val="12"/>
      <w:sz w:val="30"/>
      <w:szCs w:val="34"/>
      <w:lang w:eastAsia="en-US"/>
    </w:rPr>
  </w:style>
  <w:style w:type="character" w:customStyle="1" w:styleId="af">
    <w:name w:val="رقم هامش في النص موحد"/>
    <w:basedOn w:val="a5"/>
    <w:rsid w:val="009D6B1A"/>
    <w:rPr>
      <w:rFonts w:cs="Traditional Arabic"/>
      <w:position w:val="0"/>
      <w:szCs w:val="32"/>
      <w:vertAlign w:val="superscript"/>
    </w:rPr>
  </w:style>
  <w:style w:type="paragraph" w:customStyle="1" w:styleId="af0">
    <w:name w:val="هامش موحد"/>
    <w:basedOn w:val="a4"/>
    <w:rsid w:val="009D6B1A"/>
    <w:pPr>
      <w:widowControl w:val="0"/>
      <w:overflowPunct w:val="0"/>
      <w:autoSpaceDE w:val="0"/>
      <w:autoSpaceDN w:val="0"/>
      <w:adjustRightInd w:val="0"/>
      <w:spacing w:line="260" w:lineRule="exact"/>
      <w:ind w:left="340" w:right="227" w:hanging="340"/>
      <w:jc w:val="both"/>
      <w:textAlignment w:val="baseline"/>
    </w:pPr>
    <w:rPr>
      <w:rFonts w:cs="MCS SILVER"/>
      <w:color w:val="FF0000"/>
      <w:sz w:val="20"/>
      <w:szCs w:val="26"/>
      <w:lang w:eastAsia="en-US"/>
    </w:rPr>
  </w:style>
  <w:style w:type="character" w:customStyle="1" w:styleId="af1">
    <w:name w:val="حدثنا"/>
    <w:basedOn w:val="a5"/>
    <w:rsid w:val="009D6B1A"/>
    <w:rPr>
      <w:rFonts w:cs="MCS SILVER HIGH"/>
      <w:spacing w:val="0"/>
      <w:position w:val="0"/>
      <w:szCs w:val="36"/>
    </w:rPr>
  </w:style>
  <w:style w:type="paragraph" w:customStyle="1" w:styleId="31">
    <w:name w:val="فقرة موحدة3"/>
    <w:basedOn w:val="ad"/>
    <w:rsid w:val="009D6B1A"/>
    <w:pPr>
      <w:spacing w:line="400" w:lineRule="exact"/>
    </w:pPr>
    <w:rPr>
      <w:color w:val="800080"/>
    </w:rPr>
  </w:style>
  <w:style w:type="character" w:customStyle="1" w:styleId="af2">
    <w:name w:val="صلم"/>
    <w:basedOn w:val="a5"/>
    <w:rsid w:val="009D6B1A"/>
    <w:rPr>
      <w:rFonts w:cs="Naskh1 Normal"/>
      <w:position w:val="-6"/>
      <w:szCs w:val="32"/>
    </w:rPr>
  </w:style>
  <w:style w:type="character" w:customStyle="1" w:styleId="2Char">
    <w:name w:val="عنوان 2 Char"/>
    <w:basedOn w:val="a5"/>
    <w:link w:val="2"/>
    <w:rsid w:val="00334F9D"/>
    <w:rPr>
      <w:rFonts w:asciiTheme="majorHAnsi" w:eastAsiaTheme="majorEastAsia" w:hAnsiTheme="majorHAnsi" w:cstheme="majorBidi"/>
      <w:b/>
      <w:bCs/>
      <w:color w:val="4F81BD" w:themeColor="accent1"/>
      <w:sz w:val="26"/>
      <w:szCs w:val="26"/>
      <w:lang w:eastAsia="ar-SA"/>
    </w:rPr>
  </w:style>
  <w:style w:type="character" w:customStyle="1" w:styleId="af3">
    <w:name w:val="آية موحدة"/>
    <w:basedOn w:val="a5"/>
    <w:rsid w:val="00334F9D"/>
    <w:rPr>
      <w:rFonts w:cs="Simple Indust Shaded"/>
      <w:color w:val="0000FF"/>
      <w:spacing w:val="0"/>
      <w:szCs w:val="30"/>
    </w:rPr>
  </w:style>
  <w:style w:type="character" w:customStyle="1" w:styleId="af4">
    <w:name w:val="تخريج آية موحدة"/>
    <w:basedOn w:val="a5"/>
    <w:rsid w:val="00334F9D"/>
    <w:rPr>
      <w:rFonts w:cs="Traditional Arabic"/>
      <w:bCs/>
      <w:spacing w:val="0"/>
      <w:position w:val="0"/>
      <w:szCs w:val="22"/>
    </w:rPr>
  </w:style>
  <w:style w:type="paragraph" w:customStyle="1" w:styleId="af5">
    <w:name w:val="معلقة"/>
    <w:basedOn w:val="ad"/>
    <w:rsid w:val="00334F9D"/>
    <w:pPr>
      <w:ind w:left="454" w:hanging="454"/>
    </w:pPr>
  </w:style>
  <w:style w:type="paragraph" w:styleId="20">
    <w:name w:val="toc 2"/>
    <w:basedOn w:val="a4"/>
    <w:next w:val="a4"/>
    <w:rsid w:val="00995751"/>
    <w:pPr>
      <w:widowControl w:val="0"/>
      <w:tabs>
        <w:tab w:val="right" w:leader="hyphen" w:pos="7370"/>
      </w:tabs>
      <w:overflowPunct w:val="0"/>
      <w:autoSpaceDE w:val="0"/>
      <w:autoSpaceDN w:val="0"/>
      <w:adjustRightInd w:val="0"/>
      <w:textAlignment w:val="baseline"/>
    </w:pPr>
    <w:rPr>
      <w:smallCaps/>
      <w:sz w:val="20"/>
      <w:lang w:eastAsia="en-US"/>
    </w:rPr>
  </w:style>
  <w:style w:type="paragraph" w:styleId="10">
    <w:name w:val="toc 1"/>
    <w:basedOn w:val="a4"/>
    <w:next w:val="a4"/>
    <w:rsid w:val="00995751"/>
    <w:pPr>
      <w:widowControl w:val="0"/>
      <w:tabs>
        <w:tab w:val="right" w:leader="dot" w:pos="7031"/>
      </w:tabs>
      <w:overflowPunct w:val="0"/>
      <w:autoSpaceDE w:val="0"/>
      <w:autoSpaceDN w:val="0"/>
      <w:adjustRightInd w:val="0"/>
      <w:textAlignment w:val="baseline"/>
    </w:pPr>
    <w:rPr>
      <w:sz w:val="20"/>
      <w:szCs w:val="32"/>
      <w:lang w:eastAsia="en-US"/>
    </w:rPr>
  </w:style>
  <w:style w:type="paragraph" w:styleId="32">
    <w:name w:val="toc 3"/>
    <w:basedOn w:val="a4"/>
    <w:next w:val="a4"/>
    <w:rsid w:val="00995751"/>
    <w:pPr>
      <w:widowControl w:val="0"/>
      <w:tabs>
        <w:tab w:val="right" w:leader="hyphen" w:pos="8029"/>
      </w:tabs>
      <w:overflowPunct w:val="0"/>
      <w:autoSpaceDE w:val="0"/>
      <w:autoSpaceDN w:val="0"/>
      <w:adjustRightInd w:val="0"/>
      <w:ind w:left="200"/>
      <w:textAlignment w:val="baseline"/>
    </w:pPr>
    <w:rPr>
      <w:i/>
      <w:iCs/>
      <w:sz w:val="20"/>
      <w:lang w:eastAsia="en-US"/>
    </w:rPr>
  </w:style>
  <w:style w:type="character" w:customStyle="1" w:styleId="8Char">
    <w:name w:val="عنوان 8 Char"/>
    <w:basedOn w:val="a5"/>
    <w:link w:val="8"/>
    <w:uiPriority w:val="9"/>
    <w:rsid w:val="00501981"/>
    <w:rPr>
      <w:rFonts w:asciiTheme="majorHAnsi" w:eastAsiaTheme="majorEastAsia" w:hAnsiTheme="majorHAnsi" w:cstheme="majorBidi"/>
      <w:color w:val="404040" w:themeColor="text1" w:themeTint="BF"/>
      <w:sz w:val="20"/>
      <w:szCs w:val="20"/>
      <w:lang w:eastAsia="ar-SA"/>
    </w:rPr>
  </w:style>
  <w:style w:type="paragraph" w:styleId="33">
    <w:name w:val="Body Text 3"/>
    <w:basedOn w:val="a4"/>
    <w:link w:val="3Char0"/>
    <w:unhideWhenUsed/>
    <w:rsid w:val="00501981"/>
    <w:pPr>
      <w:spacing w:after="120"/>
    </w:pPr>
    <w:rPr>
      <w:sz w:val="16"/>
      <w:szCs w:val="16"/>
    </w:rPr>
  </w:style>
  <w:style w:type="character" w:customStyle="1" w:styleId="3Char0">
    <w:name w:val="نص أساسي 3 Char"/>
    <w:basedOn w:val="a5"/>
    <w:link w:val="33"/>
    <w:uiPriority w:val="99"/>
    <w:semiHidden/>
    <w:rsid w:val="00501981"/>
    <w:rPr>
      <w:rFonts w:ascii="Times New Roman" w:eastAsia="Times New Roman" w:hAnsi="Times New Roman" w:cs="Times New Roman"/>
      <w:sz w:val="16"/>
      <w:szCs w:val="16"/>
      <w:lang w:eastAsia="ar-SA"/>
    </w:rPr>
  </w:style>
  <w:style w:type="paragraph" w:styleId="21">
    <w:name w:val="Body Text 2"/>
    <w:basedOn w:val="a4"/>
    <w:link w:val="2Char0"/>
    <w:unhideWhenUsed/>
    <w:rsid w:val="00DF268F"/>
    <w:pPr>
      <w:spacing w:after="120" w:line="480" w:lineRule="auto"/>
    </w:pPr>
  </w:style>
  <w:style w:type="character" w:customStyle="1" w:styleId="2Char0">
    <w:name w:val="نص أساسي 2 Char"/>
    <w:basedOn w:val="a5"/>
    <w:link w:val="21"/>
    <w:uiPriority w:val="99"/>
    <w:rsid w:val="00DF268F"/>
    <w:rPr>
      <w:rFonts w:ascii="Times New Roman" w:eastAsia="Times New Roman" w:hAnsi="Times New Roman" w:cs="Times New Roman"/>
      <w:sz w:val="24"/>
      <w:szCs w:val="24"/>
      <w:lang w:eastAsia="ar-SA"/>
    </w:rPr>
  </w:style>
  <w:style w:type="paragraph" w:styleId="af6">
    <w:name w:val="Body Text Indent"/>
    <w:basedOn w:val="a4"/>
    <w:link w:val="Char3"/>
    <w:unhideWhenUsed/>
    <w:rsid w:val="00F1524F"/>
    <w:pPr>
      <w:spacing w:after="120"/>
      <w:ind w:left="283"/>
    </w:pPr>
  </w:style>
  <w:style w:type="character" w:customStyle="1" w:styleId="Char3">
    <w:name w:val="نص أساسي بمسافة بادئة Char"/>
    <w:basedOn w:val="a5"/>
    <w:link w:val="af6"/>
    <w:uiPriority w:val="99"/>
    <w:rsid w:val="00F1524F"/>
    <w:rPr>
      <w:rFonts w:ascii="Times New Roman" w:eastAsia="Times New Roman" w:hAnsi="Times New Roman" w:cs="Times New Roman"/>
      <w:sz w:val="24"/>
      <w:szCs w:val="24"/>
      <w:lang w:eastAsia="ar-SA"/>
    </w:rPr>
  </w:style>
  <w:style w:type="paragraph" w:styleId="22">
    <w:name w:val="Body Text Indent 2"/>
    <w:basedOn w:val="a4"/>
    <w:link w:val="2Char1"/>
    <w:unhideWhenUsed/>
    <w:rsid w:val="00F1524F"/>
    <w:pPr>
      <w:spacing w:after="120" w:line="480" w:lineRule="auto"/>
      <w:ind w:left="283"/>
    </w:pPr>
  </w:style>
  <w:style w:type="character" w:customStyle="1" w:styleId="2Char1">
    <w:name w:val="نص أساسي بمسافة بادئة 2 Char"/>
    <w:basedOn w:val="a5"/>
    <w:link w:val="22"/>
    <w:rsid w:val="00F1524F"/>
    <w:rPr>
      <w:rFonts w:ascii="Times New Roman" w:eastAsia="Times New Roman" w:hAnsi="Times New Roman" w:cs="Times New Roman"/>
      <w:sz w:val="24"/>
      <w:szCs w:val="24"/>
      <w:lang w:eastAsia="ar-SA"/>
    </w:rPr>
  </w:style>
  <w:style w:type="paragraph" w:styleId="af7">
    <w:name w:val="footnote text"/>
    <w:basedOn w:val="a4"/>
    <w:link w:val="Char4"/>
    <w:rsid w:val="0069312F"/>
    <w:rPr>
      <w:rFonts w:cs="Simplified Arabic"/>
      <w:noProof/>
      <w:sz w:val="20"/>
      <w:szCs w:val="20"/>
    </w:rPr>
  </w:style>
  <w:style w:type="character" w:customStyle="1" w:styleId="Char4">
    <w:name w:val="نص حاشية سفلية Char"/>
    <w:basedOn w:val="a5"/>
    <w:link w:val="af7"/>
    <w:rsid w:val="0069312F"/>
    <w:rPr>
      <w:rFonts w:ascii="Times New Roman" w:eastAsia="Times New Roman" w:hAnsi="Times New Roman" w:cs="Simplified Arabic"/>
      <w:noProof/>
      <w:sz w:val="20"/>
      <w:szCs w:val="20"/>
      <w:lang w:eastAsia="ar-SA"/>
    </w:rPr>
  </w:style>
  <w:style w:type="character" w:styleId="af8">
    <w:name w:val="footnote reference"/>
    <w:basedOn w:val="a5"/>
    <w:rsid w:val="0069312F"/>
    <w:rPr>
      <w:vertAlign w:val="superscript"/>
    </w:rPr>
  </w:style>
  <w:style w:type="paragraph" w:styleId="34">
    <w:name w:val="Body Text Indent 3"/>
    <w:basedOn w:val="a4"/>
    <w:link w:val="3Char1"/>
    <w:unhideWhenUsed/>
    <w:rsid w:val="000253CE"/>
    <w:pPr>
      <w:spacing w:after="120"/>
      <w:ind w:left="283"/>
    </w:pPr>
    <w:rPr>
      <w:sz w:val="16"/>
      <w:szCs w:val="16"/>
    </w:rPr>
  </w:style>
  <w:style w:type="character" w:customStyle="1" w:styleId="3Char1">
    <w:name w:val="نص أساسي بمسافة بادئة 3 Char"/>
    <w:basedOn w:val="a5"/>
    <w:link w:val="34"/>
    <w:uiPriority w:val="99"/>
    <w:semiHidden/>
    <w:rsid w:val="000253CE"/>
    <w:rPr>
      <w:rFonts w:ascii="Times New Roman" w:eastAsia="Times New Roman" w:hAnsi="Times New Roman" w:cs="Times New Roman"/>
      <w:sz w:val="16"/>
      <w:szCs w:val="16"/>
      <w:lang w:eastAsia="ar-SA"/>
    </w:rPr>
  </w:style>
  <w:style w:type="character" w:styleId="af9">
    <w:name w:val="page number"/>
    <w:basedOn w:val="a5"/>
    <w:rsid w:val="00E815FB"/>
  </w:style>
  <w:style w:type="character" w:customStyle="1" w:styleId="4Char">
    <w:name w:val="عنوان 4 Char"/>
    <w:basedOn w:val="a5"/>
    <w:link w:val="4"/>
    <w:uiPriority w:val="9"/>
    <w:rsid w:val="00097D2A"/>
    <w:rPr>
      <w:rFonts w:asciiTheme="majorHAnsi" w:eastAsiaTheme="majorEastAsia" w:hAnsiTheme="majorHAnsi" w:cstheme="majorBidi"/>
      <w:b/>
      <w:bCs/>
      <w:i/>
      <w:iCs/>
      <w:color w:val="4F81BD" w:themeColor="accent1"/>
      <w:sz w:val="24"/>
      <w:szCs w:val="24"/>
      <w:lang w:eastAsia="ar-SA"/>
    </w:rPr>
  </w:style>
  <w:style w:type="paragraph" w:styleId="afa">
    <w:name w:val="Block Text"/>
    <w:basedOn w:val="a4"/>
    <w:rsid w:val="00310B2B"/>
    <w:pPr>
      <w:bidi w:val="0"/>
      <w:ind w:left="900" w:right="386"/>
      <w:jc w:val="both"/>
    </w:pPr>
    <w:rPr>
      <w:sz w:val="22"/>
      <w:szCs w:val="22"/>
      <w:lang w:eastAsia="en-US"/>
    </w:rPr>
  </w:style>
  <w:style w:type="character" w:customStyle="1" w:styleId="6Char">
    <w:name w:val="عنوان 6 Char"/>
    <w:basedOn w:val="a5"/>
    <w:link w:val="6"/>
    <w:uiPriority w:val="9"/>
    <w:rsid w:val="0071575E"/>
    <w:rPr>
      <w:rFonts w:asciiTheme="majorHAnsi" w:eastAsiaTheme="majorEastAsia" w:hAnsiTheme="majorHAnsi" w:cstheme="majorBidi"/>
      <w:i/>
      <w:iCs/>
      <w:color w:val="243F60" w:themeColor="accent1" w:themeShade="7F"/>
      <w:sz w:val="24"/>
      <w:szCs w:val="24"/>
      <w:lang w:eastAsia="ar-SA"/>
    </w:rPr>
  </w:style>
  <w:style w:type="character" w:customStyle="1" w:styleId="7Char">
    <w:name w:val="عنوان 7 Char"/>
    <w:basedOn w:val="a5"/>
    <w:link w:val="7"/>
    <w:rsid w:val="0071575E"/>
    <w:rPr>
      <w:rFonts w:asciiTheme="majorHAnsi" w:eastAsiaTheme="majorEastAsia" w:hAnsiTheme="majorHAnsi" w:cstheme="majorBidi"/>
      <w:i/>
      <w:iCs/>
      <w:color w:val="404040" w:themeColor="text1" w:themeTint="BF"/>
      <w:sz w:val="24"/>
      <w:szCs w:val="24"/>
      <w:lang w:eastAsia="ar-SA"/>
    </w:rPr>
  </w:style>
  <w:style w:type="paragraph" w:styleId="afb">
    <w:name w:val="Title"/>
    <w:basedOn w:val="a4"/>
    <w:link w:val="Char5"/>
    <w:qFormat/>
    <w:rsid w:val="00072B86"/>
    <w:pPr>
      <w:bidi w:val="0"/>
      <w:jc w:val="center"/>
    </w:pPr>
    <w:rPr>
      <w:rFonts w:cs="Traditional Arabic"/>
      <w:sz w:val="26"/>
      <w:lang w:eastAsia="en-US"/>
    </w:rPr>
  </w:style>
  <w:style w:type="character" w:customStyle="1" w:styleId="Char5">
    <w:name w:val="العنوان Char"/>
    <w:basedOn w:val="a5"/>
    <w:link w:val="afb"/>
    <w:rsid w:val="00072B86"/>
    <w:rPr>
      <w:rFonts w:ascii="Times New Roman" w:eastAsia="Times New Roman" w:hAnsi="Times New Roman" w:cs="Traditional Arabic"/>
      <w:sz w:val="26"/>
      <w:szCs w:val="24"/>
    </w:rPr>
  </w:style>
  <w:style w:type="character" w:customStyle="1" w:styleId="9Char">
    <w:name w:val="عنوان 9 Char"/>
    <w:basedOn w:val="a5"/>
    <w:link w:val="9"/>
    <w:uiPriority w:val="9"/>
    <w:rsid w:val="00874390"/>
    <w:rPr>
      <w:rFonts w:asciiTheme="majorHAnsi" w:eastAsiaTheme="majorEastAsia" w:hAnsiTheme="majorHAnsi" w:cstheme="majorBidi"/>
      <w:i/>
      <w:iCs/>
      <w:color w:val="404040" w:themeColor="text1" w:themeTint="BF"/>
      <w:sz w:val="20"/>
      <w:szCs w:val="20"/>
      <w:lang w:eastAsia="ar-SA"/>
    </w:rPr>
  </w:style>
  <w:style w:type="paragraph" w:styleId="afc">
    <w:name w:val="caption"/>
    <w:basedOn w:val="a4"/>
    <w:next w:val="a4"/>
    <w:uiPriority w:val="35"/>
    <w:qFormat/>
    <w:rsid w:val="00B37350"/>
    <w:pPr>
      <w:jc w:val="center"/>
    </w:pPr>
    <w:rPr>
      <w:rFonts w:cs="MCS Taybah S_U normal."/>
      <w:sz w:val="38"/>
      <w:szCs w:val="40"/>
      <w:lang w:eastAsia="en-US"/>
    </w:rPr>
  </w:style>
  <w:style w:type="paragraph" w:customStyle="1" w:styleId="11">
    <w:name w:val="1"/>
    <w:basedOn w:val="a4"/>
    <w:next w:val="21"/>
    <w:uiPriority w:val="99"/>
    <w:rsid w:val="00F0624A"/>
    <w:pPr>
      <w:spacing w:line="360" w:lineRule="exact"/>
      <w:ind w:firstLine="720"/>
      <w:jc w:val="lowKashida"/>
    </w:pPr>
    <w:rPr>
      <w:rFonts w:eastAsia="SimSun" w:cs="Simplified Arabic"/>
      <w:sz w:val="28"/>
      <w:szCs w:val="28"/>
      <w:lang w:eastAsia="zh-CN" w:bidi="ar-EG"/>
    </w:rPr>
  </w:style>
  <w:style w:type="paragraph" w:customStyle="1" w:styleId="T1">
    <w:name w:val="T1"/>
    <w:basedOn w:val="a4"/>
    <w:rsid w:val="00D63A82"/>
    <w:pPr>
      <w:keepNext/>
      <w:spacing w:before="120" w:after="120" w:line="360" w:lineRule="auto"/>
      <w:jc w:val="lowKashida"/>
    </w:pPr>
    <w:rPr>
      <w:rFonts w:ascii="Braggadocio" w:hAnsi="Braggadocio" w:cs="Al-Kharashi 3"/>
      <w:sz w:val="38"/>
      <w:szCs w:val="40"/>
      <w:lang w:eastAsia="en-US"/>
    </w:rPr>
  </w:style>
  <w:style w:type="paragraph" w:customStyle="1" w:styleId="T2">
    <w:name w:val="T2"/>
    <w:basedOn w:val="a4"/>
    <w:rsid w:val="00D63A82"/>
    <w:pPr>
      <w:keepNext/>
      <w:spacing w:before="240"/>
      <w:jc w:val="lowKashida"/>
    </w:pPr>
    <w:rPr>
      <w:rFonts w:ascii="Bangkok" w:hAnsi="Bangkok" w:cs="Al-Kharashi 55"/>
      <w:b/>
      <w:sz w:val="30"/>
      <w:szCs w:val="60"/>
      <w:lang w:eastAsia="en-US"/>
    </w:rPr>
  </w:style>
  <w:style w:type="paragraph" w:customStyle="1" w:styleId="T4">
    <w:name w:val="T4"/>
    <w:basedOn w:val="a4"/>
    <w:rsid w:val="00D63A82"/>
    <w:pPr>
      <w:keepNext/>
      <w:spacing w:before="240"/>
      <w:jc w:val="lowKashida"/>
    </w:pPr>
    <w:rPr>
      <w:rFonts w:cs="Arabic Transparent"/>
      <w:b/>
      <w:bCs/>
      <w:sz w:val="26"/>
      <w:szCs w:val="28"/>
      <w:lang w:eastAsia="en-US"/>
    </w:rPr>
  </w:style>
  <w:style w:type="character" w:styleId="afd">
    <w:name w:val="Intense Emphasis"/>
    <w:basedOn w:val="a5"/>
    <w:uiPriority w:val="21"/>
    <w:qFormat/>
    <w:rsid w:val="00B14906"/>
    <w:rPr>
      <w:b/>
      <w:bCs/>
      <w:i/>
      <w:iCs/>
      <w:color w:val="4F81BD" w:themeColor="accent1"/>
    </w:rPr>
  </w:style>
  <w:style w:type="paragraph" w:customStyle="1" w:styleId="H1">
    <w:name w:val="H1"/>
    <w:basedOn w:val="a4"/>
    <w:rsid w:val="0035279C"/>
    <w:pPr>
      <w:keepNext/>
      <w:jc w:val="lowKashida"/>
    </w:pPr>
    <w:rPr>
      <w:rFonts w:ascii="Bernard MT Condensed" w:cs="Al-Kharashi 3"/>
      <w:b/>
      <w:snapToGrid w:val="0"/>
      <w:sz w:val="36"/>
      <w:szCs w:val="40"/>
    </w:rPr>
  </w:style>
  <w:style w:type="paragraph" w:customStyle="1" w:styleId="H2">
    <w:name w:val="H2"/>
    <w:basedOn w:val="a4"/>
    <w:rsid w:val="0035279C"/>
    <w:pPr>
      <w:keepNext/>
      <w:spacing w:before="240"/>
    </w:pPr>
    <w:rPr>
      <w:rFonts w:ascii="Vineta BT" w:cs="SKR HEAD2 Outlined"/>
      <w:snapToGrid w:val="0"/>
      <w:sz w:val="28"/>
      <w:szCs w:val="36"/>
    </w:rPr>
  </w:style>
  <w:style w:type="paragraph" w:customStyle="1" w:styleId="T3">
    <w:name w:val="T3"/>
    <w:basedOn w:val="a4"/>
    <w:rsid w:val="0035279C"/>
    <w:pPr>
      <w:keepNext/>
      <w:spacing w:before="240"/>
      <w:ind w:left="851" w:hanging="851"/>
      <w:jc w:val="lowKashida"/>
    </w:pPr>
    <w:rPr>
      <w:rFonts w:ascii="Impact" w:cs="AF_Unizah"/>
      <w:snapToGrid w:val="0"/>
      <w:szCs w:val="36"/>
    </w:rPr>
  </w:style>
  <w:style w:type="character" w:styleId="afe">
    <w:name w:val="Strong"/>
    <w:basedOn w:val="a5"/>
    <w:qFormat/>
    <w:rsid w:val="00AE709A"/>
    <w:rPr>
      <w:b/>
      <w:bCs/>
    </w:rPr>
  </w:style>
  <w:style w:type="character" w:customStyle="1" w:styleId="newsummary">
    <w:name w:val="newsummary"/>
    <w:basedOn w:val="a5"/>
    <w:rsid w:val="00347091"/>
  </w:style>
  <w:style w:type="character" w:customStyle="1" w:styleId="newbody">
    <w:name w:val="newbody"/>
    <w:basedOn w:val="a5"/>
    <w:rsid w:val="00347091"/>
  </w:style>
  <w:style w:type="numbering" w:customStyle="1" w:styleId="5">
    <w:name w:val="نمط5"/>
    <w:rsid w:val="001F2685"/>
    <w:pPr>
      <w:numPr>
        <w:numId w:val="1"/>
      </w:numPr>
    </w:pPr>
  </w:style>
  <w:style w:type="numbering" w:customStyle="1" w:styleId="3">
    <w:name w:val="نمط3"/>
    <w:rsid w:val="001F2685"/>
    <w:pPr>
      <w:numPr>
        <w:numId w:val="2"/>
      </w:numPr>
    </w:pPr>
  </w:style>
  <w:style w:type="paragraph" w:customStyle="1" w:styleId="Normal1">
    <w:name w:val="Normal1"/>
    <w:rsid w:val="00BA4C9A"/>
    <w:pPr>
      <w:widowControl w:val="0"/>
      <w:spacing w:after="0" w:line="520" w:lineRule="auto"/>
      <w:jc w:val="both"/>
    </w:pPr>
    <w:rPr>
      <w:rFonts w:ascii="Times New Roman" w:eastAsia="Times New Roman" w:hAnsi="Times New Roman" w:cs="Times New Roman"/>
      <w:snapToGrid w:val="0"/>
      <w:sz w:val="28"/>
      <w:szCs w:val="20"/>
      <w:lang w:val="ru-RU" w:eastAsia="ru-RU"/>
    </w:rPr>
  </w:style>
  <w:style w:type="paragraph" w:customStyle="1" w:styleId="FR1">
    <w:name w:val="FR1"/>
    <w:rsid w:val="000526A5"/>
    <w:pPr>
      <w:widowControl w:val="0"/>
      <w:autoSpaceDE w:val="0"/>
      <w:autoSpaceDN w:val="0"/>
      <w:adjustRightInd w:val="0"/>
      <w:spacing w:before="420" w:after="0" w:line="278" w:lineRule="auto"/>
      <w:ind w:left="520" w:right="200"/>
      <w:jc w:val="center"/>
    </w:pPr>
    <w:rPr>
      <w:rFonts w:ascii="Times New Roman" w:eastAsia="Times New Roman" w:hAnsi="Times New Roman" w:cs="Times New Roman"/>
      <w:b/>
      <w:bCs/>
      <w:i/>
      <w:iCs/>
      <w:sz w:val="44"/>
      <w:szCs w:val="44"/>
    </w:rPr>
  </w:style>
  <w:style w:type="paragraph" w:customStyle="1" w:styleId="FR2">
    <w:name w:val="FR2"/>
    <w:rsid w:val="000526A5"/>
    <w:pPr>
      <w:widowControl w:val="0"/>
      <w:autoSpaceDE w:val="0"/>
      <w:autoSpaceDN w:val="0"/>
      <w:adjustRightInd w:val="0"/>
      <w:spacing w:before="320" w:after="0" w:line="458" w:lineRule="auto"/>
      <w:ind w:left="200" w:right="200"/>
      <w:jc w:val="center"/>
    </w:pPr>
    <w:rPr>
      <w:rFonts w:ascii="Times New Roman" w:eastAsia="Times New Roman" w:hAnsi="Times New Roman" w:cs="Times New Roman"/>
      <w:b/>
      <w:bCs/>
      <w:sz w:val="28"/>
      <w:szCs w:val="28"/>
    </w:rPr>
  </w:style>
  <w:style w:type="paragraph" w:customStyle="1" w:styleId="FR3">
    <w:name w:val="FR3"/>
    <w:rsid w:val="000526A5"/>
    <w:pPr>
      <w:widowControl w:val="0"/>
      <w:autoSpaceDE w:val="0"/>
      <w:autoSpaceDN w:val="0"/>
      <w:adjustRightInd w:val="0"/>
      <w:spacing w:after="0" w:line="600" w:lineRule="auto"/>
      <w:ind w:left="2040" w:right="1800"/>
      <w:jc w:val="center"/>
    </w:pPr>
    <w:rPr>
      <w:rFonts w:ascii="Arial" w:eastAsia="Times New Roman" w:hAnsi="Arial" w:cs="Arial"/>
      <w:b/>
      <w:bCs/>
      <w:i/>
      <w:iCs/>
      <w:sz w:val="24"/>
      <w:szCs w:val="24"/>
    </w:rPr>
  </w:style>
  <w:style w:type="paragraph" w:styleId="aff">
    <w:name w:val="Subtitle"/>
    <w:basedOn w:val="a4"/>
    <w:link w:val="Char6"/>
    <w:uiPriority w:val="11"/>
    <w:qFormat/>
    <w:rsid w:val="00F0576D"/>
    <w:pPr>
      <w:spacing w:line="480" w:lineRule="auto"/>
      <w:jc w:val="center"/>
    </w:pPr>
    <w:rPr>
      <w:b/>
      <w:bCs/>
      <w:sz w:val="36"/>
      <w:szCs w:val="36"/>
      <w:lang w:eastAsia="en-US"/>
    </w:rPr>
  </w:style>
  <w:style w:type="character" w:customStyle="1" w:styleId="Char6">
    <w:name w:val="عنوان فرعي Char"/>
    <w:basedOn w:val="a5"/>
    <w:link w:val="aff"/>
    <w:uiPriority w:val="11"/>
    <w:rsid w:val="00F0576D"/>
    <w:rPr>
      <w:rFonts w:ascii="Times New Roman" w:eastAsia="Times New Roman" w:hAnsi="Times New Roman" w:cs="Times New Roman"/>
      <w:b/>
      <w:bCs/>
      <w:sz w:val="36"/>
      <w:szCs w:val="36"/>
    </w:rPr>
  </w:style>
  <w:style w:type="paragraph" w:styleId="aff0">
    <w:name w:val="Normal (Web)"/>
    <w:basedOn w:val="a4"/>
    <w:uiPriority w:val="99"/>
    <w:rsid w:val="00471656"/>
    <w:pPr>
      <w:bidi w:val="0"/>
      <w:spacing w:before="100" w:beforeAutospacing="1" w:after="100" w:afterAutospacing="1"/>
    </w:pPr>
    <w:rPr>
      <w:color w:val="000000"/>
      <w:lang w:eastAsia="en-US" w:bidi="ar-YE"/>
    </w:rPr>
  </w:style>
  <w:style w:type="paragraph" w:customStyle="1" w:styleId="Style5">
    <w:name w:val="Style5"/>
    <w:basedOn w:val="a4"/>
    <w:link w:val="Style5Char"/>
    <w:rsid w:val="00576C65"/>
    <w:pPr>
      <w:spacing w:before="120" w:after="120" w:line="480" w:lineRule="atLeast"/>
      <w:ind w:left="720" w:firstLine="720"/>
      <w:jc w:val="lowKashida"/>
    </w:pPr>
    <w:rPr>
      <w:rFonts w:cs="Sahifa Striked"/>
      <w:sz w:val="28"/>
      <w:szCs w:val="28"/>
      <w:lang w:eastAsia="en-US" w:bidi="ar-EG"/>
    </w:rPr>
  </w:style>
  <w:style w:type="character" w:customStyle="1" w:styleId="Style5Char">
    <w:name w:val="Style5 Char"/>
    <w:basedOn w:val="a5"/>
    <w:link w:val="Style5"/>
    <w:rsid w:val="00576C65"/>
    <w:rPr>
      <w:rFonts w:ascii="Times New Roman" w:eastAsia="Times New Roman" w:hAnsi="Times New Roman" w:cs="Sahifa Striked"/>
      <w:sz w:val="28"/>
      <w:szCs w:val="28"/>
      <w:lang w:bidi="ar-EG"/>
    </w:rPr>
  </w:style>
  <w:style w:type="paragraph" w:customStyle="1" w:styleId="Style6">
    <w:name w:val="Style6"/>
    <w:basedOn w:val="a4"/>
    <w:link w:val="Style6Char"/>
    <w:rsid w:val="00576C65"/>
    <w:pPr>
      <w:spacing w:before="120" w:after="120" w:line="480" w:lineRule="atLeast"/>
      <w:jc w:val="lowKashida"/>
    </w:pPr>
    <w:rPr>
      <w:rFonts w:cs="Sahifa"/>
      <w:sz w:val="30"/>
      <w:szCs w:val="30"/>
      <w:lang w:eastAsia="en-US" w:bidi="ar-EG"/>
    </w:rPr>
  </w:style>
  <w:style w:type="character" w:customStyle="1" w:styleId="Style6Char">
    <w:name w:val="Style6 Char"/>
    <w:basedOn w:val="a5"/>
    <w:link w:val="Style6"/>
    <w:rsid w:val="00576C65"/>
    <w:rPr>
      <w:rFonts w:ascii="Times New Roman" w:eastAsia="Times New Roman" w:hAnsi="Times New Roman" w:cs="Sahifa"/>
      <w:sz w:val="30"/>
      <w:szCs w:val="30"/>
      <w:lang w:bidi="ar-EG"/>
    </w:rPr>
  </w:style>
  <w:style w:type="paragraph" w:customStyle="1" w:styleId="aff1">
    <w:name w:val="عنوان"/>
    <w:basedOn w:val="a4"/>
    <w:rsid w:val="0048691E"/>
    <w:pPr>
      <w:spacing w:before="120"/>
      <w:ind w:firstLine="227"/>
      <w:jc w:val="lowKashida"/>
    </w:pPr>
    <w:rPr>
      <w:rFonts w:cs="Simplified Arabic"/>
      <w:b/>
      <w:bCs/>
      <w:sz w:val="40"/>
      <w:szCs w:val="40"/>
      <w:lang w:eastAsia="en-US"/>
    </w:rPr>
  </w:style>
  <w:style w:type="character" w:customStyle="1" w:styleId="subheadnolinkwhite">
    <w:name w:val="subheadnolinkwhite"/>
    <w:basedOn w:val="a5"/>
    <w:rsid w:val="00BB3B64"/>
  </w:style>
  <w:style w:type="paragraph" w:customStyle="1" w:styleId="h16b">
    <w:name w:val="h16b"/>
    <w:basedOn w:val="a4"/>
    <w:rsid w:val="00A970E4"/>
    <w:pPr>
      <w:bidi w:val="0"/>
      <w:spacing w:before="100" w:beforeAutospacing="1" w:after="100" w:afterAutospacing="1"/>
    </w:pPr>
    <w:rPr>
      <w:rFonts w:ascii="Arial" w:hAnsi="Arial" w:cs="Arial"/>
      <w:b/>
      <w:bCs/>
      <w:lang w:val="ru-RU" w:eastAsia="ru-RU"/>
    </w:rPr>
  </w:style>
  <w:style w:type="paragraph" w:customStyle="1" w:styleId="12">
    <w:name w:val="فقرة معلقة موحدة1"/>
    <w:basedOn w:val="ad"/>
    <w:rsid w:val="00DB480D"/>
    <w:pPr>
      <w:spacing w:line="500" w:lineRule="exact"/>
      <w:ind w:left="340" w:hanging="340"/>
      <w:textAlignment w:val="auto"/>
    </w:pPr>
    <w:rPr>
      <w:rFonts w:cs="Kufi Extended Outline"/>
      <w:color w:val="0000FF"/>
      <w:position w:val="6"/>
    </w:rPr>
  </w:style>
  <w:style w:type="paragraph" w:customStyle="1" w:styleId="15">
    <w:name w:val="نمط15"/>
    <w:basedOn w:val="30"/>
    <w:rsid w:val="00DB480D"/>
    <w:pPr>
      <w:keepLines w:val="0"/>
      <w:widowControl w:val="0"/>
      <w:tabs>
        <w:tab w:val="left" w:pos="8505"/>
      </w:tabs>
      <w:overflowPunct w:val="0"/>
      <w:autoSpaceDE w:val="0"/>
      <w:autoSpaceDN w:val="0"/>
      <w:adjustRightInd w:val="0"/>
      <w:spacing w:before="120" w:after="120" w:line="500" w:lineRule="exact"/>
      <w:ind w:left="227"/>
      <w:outlineLvl w:val="9"/>
    </w:pPr>
    <w:rPr>
      <w:rFonts w:ascii="Times New Roman" w:eastAsia="Times New Roman" w:hAnsi="Times New Roman" w:cs="MCS Taybah S_U normal."/>
      <w:b w:val="0"/>
      <w:bCs w:val="0"/>
      <w:color w:val="auto"/>
      <w:sz w:val="32"/>
      <w:szCs w:val="32"/>
      <w:lang w:eastAsia="en-US"/>
    </w:rPr>
  </w:style>
  <w:style w:type="paragraph" w:customStyle="1" w:styleId="23">
    <w:name w:val="فقرة موحدة2"/>
    <w:basedOn w:val="ad"/>
    <w:rsid w:val="00DB480D"/>
    <w:pPr>
      <w:textAlignment w:val="auto"/>
    </w:pPr>
    <w:rPr>
      <w:rFonts w:cs="Kufi Extended Outline"/>
      <w:color w:val="008080"/>
      <w:position w:val="6"/>
    </w:rPr>
  </w:style>
  <w:style w:type="paragraph" w:customStyle="1" w:styleId="16">
    <w:name w:val="نمط16"/>
    <w:basedOn w:val="1"/>
    <w:rsid w:val="00DB480D"/>
    <w:pPr>
      <w:keepLines/>
      <w:pageBreakBefore/>
      <w:widowControl w:val="0"/>
      <w:tabs>
        <w:tab w:val="left" w:pos="8505"/>
      </w:tabs>
      <w:overflowPunct w:val="0"/>
      <w:autoSpaceDE w:val="0"/>
      <w:autoSpaceDN w:val="0"/>
      <w:adjustRightInd w:val="0"/>
      <w:spacing w:before="600" w:after="240"/>
      <w:ind w:right="227"/>
      <w:jc w:val="center"/>
      <w:outlineLvl w:val="9"/>
    </w:pPr>
    <w:rPr>
      <w:rFonts w:ascii="Arial" w:hAnsi="Arial" w:cs="MCS Taybah S_U normal."/>
      <w:bCs w:val="0"/>
      <w:color w:val="FF0000"/>
      <w:kern w:val="28"/>
      <w:sz w:val="28"/>
      <w:szCs w:val="50"/>
      <w:lang w:eastAsia="en-US"/>
    </w:rPr>
  </w:style>
  <w:style w:type="paragraph" w:customStyle="1" w:styleId="816">
    <w:name w:val="نمَ816"/>
    <w:basedOn w:val="a4"/>
    <w:rsid w:val="00DB480D"/>
    <w:pPr>
      <w:keepNext/>
      <w:keepLines/>
      <w:pageBreakBefore/>
      <w:widowControl w:val="0"/>
      <w:tabs>
        <w:tab w:val="left" w:pos="8505"/>
      </w:tabs>
      <w:overflowPunct w:val="0"/>
      <w:autoSpaceDE w:val="0"/>
      <w:autoSpaceDN w:val="0"/>
      <w:adjustRightInd w:val="0"/>
      <w:spacing w:before="600" w:after="240"/>
      <w:ind w:right="227"/>
      <w:jc w:val="center"/>
    </w:pPr>
    <w:rPr>
      <w:rFonts w:ascii="Arial" w:hAnsi="Arial" w:cs="MCS Taybah S_U normal."/>
      <w:b/>
      <w:color w:val="FF0000"/>
      <w:kern w:val="28"/>
      <w:sz w:val="28"/>
      <w:szCs w:val="50"/>
      <w:lang w:eastAsia="en-US"/>
    </w:rPr>
  </w:style>
  <w:style w:type="character" w:styleId="Hyperlink">
    <w:name w:val="Hyperlink"/>
    <w:basedOn w:val="a5"/>
    <w:unhideWhenUsed/>
    <w:rsid w:val="00DB480D"/>
    <w:rPr>
      <w:rFonts w:ascii="Times New Roman" w:hAnsi="Times New Roman" w:cs="Times New Roman" w:hint="default"/>
      <w:color w:val="0000FF"/>
      <w:u w:val="single"/>
    </w:rPr>
  </w:style>
  <w:style w:type="character" w:styleId="aff2">
    <w:name w:val="FollowedHyperlink"/>
    <w:basedOn w:val="a5"/>
    <w:unhideWhenUsed/>
    <w:rsid w:val="00DB480D"/>
    <w:rPr>
      <w:color w:val="800080" w:themeColor="followedHyperlink"/>
      <w:u w:val="single"/>
    </w:rPr>
  </w:style>
  <w:style w:type="character" w:customStyle="1" w:styleId="1Char1">
    <w:name w:val="عنوان 1 Char1"/>
    <w:aliases w:val="عنوان فصل Char,???C? ??? Char"/>
    <w:basedOn w:val="a5"/>
    <w:rsid w:val="00DB480D"/>
    <w:rPr>
      <w:rFonts w:asciiTheme="majorHAnsi" w:eastAsiaTheme="majorEastAsia" w:hAnsiTheme="majorHAnsi" w:cstheme="majorBidi"/>
      <w:b/>
      <w:bCs/>
      <w:color w:val="365F91" w:themeColor="accent1" w:themeShade="BF"/>
      <w:sz w:val="28"/>
      <w:szCs w:val="28"/>
    </w:rPr>
  </w:style>
  <w:style w:type="paragraph" w:styleId="Index1">
    <w:name w:val="index 1"/>
    <w:basedOn w:val="a4"/>
    <w:next w:val="a4"/>
    <w:autoRedefine/>
    <w:unhideWhenUsed/>
    <w:rsid w:val="00DB480D"/>
    <w:pPr>
      <w:widowControl w:val="0"/>
      <w:tabs>
        <w:tab w:val="right" w:leader="hyphen" w:pos="8788"/>
      </w:tabs>
      <w:overflowPunct w:val="0"/>
      <w:autoSpaceDE w:val="0"/>
      <w:autoSpaceDN w:val="0"/>
      <w:adjustRightInd w:val="0"/>
      <w:ind w:left="200" w:hanging="200"/>
    </w:pPr>
    <w:rPr>
      <w:sz w:val="18"/>
      <w:szCs w:val="21"/>
      <w:lang w:eastAsia="en-US"/>
    </w:rPr>
  </w:style>
  <w:style w:type="paragraph" w:styleId="Index2">
    <w:name w:val="index 2"/>
    <w:basedOn w:val="a4"/>
    <w:next w:val="a4"/>
    <w:autoRedefine/>
    <w:unhideWhenUsed/>
    <w:rsid w:val="00DB480D"/>
    <w:pPr>
      <w:widowControl w:val="0"/>
      <w:tabs>
        <w:tab w:val="right" w:leader="hyphen" w:pos="8788"/>
      </w:tabs>
      <w:overflowPunct w:val="0"/>
      <w:autoSpaceDE w:val="0"/>
      <w:autoSpaceDN w:val="0"/>
      <w:adjustRightInd w:val="0"/>
      <w:ind w:left="400" w:hanging="200"/>
    </w:pPr>
    <w:rPr>
      <w:sz w:val="18"/>
      <w:szCs w:val="21"/>
      <w:lang w:eastAsia="en-US"/>
    </w:rPr>
  </w:style>
  <w:style w:type="paragraph" w:styleId="Index3">
    <w:name w:val="index 3"/>
    <w:basedOn w:val="a4"/>
    <w:next w:val="a4"/>
    <w:autoRedefine/>
    <w:unhideWhenUsed/>
    <w:rsid w:val="00DB480D"/>
    <w:pPr>
      <w:widowControl w:val="0"/>
      <w:tabs>
        <w:tab w:val="right" w:leader="hyphen" w:pos="8788"/>
      </w:tabs>
      <w:overflowPunct w:val="0"/>
      <w:autoSpaceDE w:val="0"/>
      <w:autoSpaceDN w:val="0"/>
      <w:adjustRightInd w:val="0"/>
      <w:ind w:left="600" w:hanging="200"/>
    </w:pPr>
    <w:rPr>
      <w:sz w:val="18"/>
      <w:szCs w:val="21"/>
      <w:lang w:eastAsia="en-US"/>
    </w:rPr>
  </w:style>
  <w:style w:type="paragraph" w:styleId="Index4">
    <w:name w:val="index 4"/>
    <w:basedOn w:val="a4"/>
    <w:next w:val="a4"/>
    <w:autoRedefine/>
    <w:unhideWhenUsed/>
    <w:rsid w:val="00DB480D"/>
    <w:pPr>
      <w:widowControl w:val="0"/>
      <w:tabs>
        <w:tab w:val="right" w:leader="hyphen" w:pos="8788"/>
      </w:tabs>
      <w:overflowPunct w:val="0"/>
      <w:autoSpaceDE w:val="0"/>
      <w:autoSpaceDN w:val="0"/>
      <w:adjustRightInd w:val="0"/>
      <w:ind w:left="800" w:hanging="200"/>
    </w:pPr>
    <w:rPr>
      <w:sz w:val="18"/>
      <w:szCs w:val="21"/>
      <w:lang w:eastAsia="en-US"/>
    </w:rPr>
  </w:style>
  <w:style w:type="paragraph" w:styleId="Index5">
    <w:name w:val="index 5"/>
    <w:basedOn w:val="a4"/>
    <w:next w:val="a4"/>
    <w:autoRedefine/>
    <w:unhideWhenUsed/>
    <w:rsid w:val="00DB480D"/>
    <w:pPr>
      <w:widowControl w:val="0"/>
      <w:tabs>
        <w:tab w:val="right" w:leader="hyphen" w:pos="8788"/>
      </w:tabs>
      <w:overflowPunct w:val="0"/>
      <w:autoSpaceDE w:val="0"/>
      <w:autoSpaceDN w:val="0"/>
      <w:adjustRightInd w:val="0"/>
      <w:ind w:left="1000" w:hanging="200"/>
    </w:pPr>
    <w:rPr>
      <w:sz w:val="18"/>
      <w:szCs w:val="21"/>
      <w:lang w:eastAsia="en-US"/>
    </w:rPr>
  </w:style>
  <w:style w:type="paragraph" w:styleId="Index6">
    <w:name w:val="index 6"/>
    <w:basedOn w:val="a4"/>
    <w:next w:val="a4"/>
    <w:autoRedefine/>
    <w:unhideWhenUsed/>
    <w:rsid w:val="00DB480D"/>
    <w:pPr>
      <w:widowControl w:val="0"/>
      <w:tabs>
        <w:tab w:val="right" w:leader="hyphen" w:pos="8788"/>
      </w:tabs>
      <w:overflowPunct w:val="0"/>
      <w:autoSpaceDE w:val="0"/>
      <w:autoSpaceDN w:val="0"/>
      <w:adjustRightInd w:val="0"/>
      <w:ind w:left="1200" w:hanging="200"/>
    </w:pPr>
    <w:rPr>
      <w:sz w:val="18"/>
      <w:szCs w:val="21"/>
      <w:lang w:eastAsia="en-US"/>
    </w:rPr>
  </w:style>
  <w:style w:type="paragraph" w:styleId="Index7">
    <w:name w:val="index 7"/>
    <w:basedOn w:val="a4"/>
    <w:next w:val="a4"/>
    <w:autoRedefine/>
    <w:unhideWhenUsed/>
    <w:rsid w:val="00DB480D"/>
    <w:pPr>
      <w:widowControl w:val="0"/>
      <w:tabs>
        <w:tab w:val="right" w:leader="hyphen" w:pos="8788"/>
      </w:tabs>
      <w:overflowPunct w:val="0"/>
      <w:autoSpaceDE w:val="0"/>
      <w:autoSpaceDN w:val="0"/>
      <w:adjustRightInd w:val="0"/>
      <w:ind w:left="1400" w:hanging="200"/>
    </w:pPr>
    <w:rPr>
      <w:sz w:val="18"/>
      <w:szCs w:val="21"/>
      <w:lang w:eastAsia="en-US"/>
    </w:rPr>
  </w:style>
  <w:style w:type="paragraph" w:styleId="Index8">
    <w:name w:val="index 8"/>
    <w:basedOn w:val="a4"/>
    <w:next w:val="a4"/>
    <w:autoRedefine/>
    <w:unhideWhenUsed/>
    <w:rsid w:val="00DB480D"/>
    <w:pPr>
      <w:widowControl w:val="0"/>
      <w:tabs>
        <w:tab w:val="right" w:leader="hyphen" w:pos="8788"/>
      </w:tabs>
      <w:overflowPunct w:val="0"/>
      <w:autoSpaceDE w:val="0"/>
      <w:autoSpaceDN w:val="0"/>
      <w:adjustRightInd w:val="0"/>
      <w:ind w:left="1600" w:hanging="200"/>
    </w:pPr>
    <w:rPr>
      <w:sz w:val="18"/>
      <w:szCs w:val="21"/>
      <w:lang w:eastAsia="en-US"/>
    </w:rPr>
  </w:style>
  <w:style w:type="paragraph" w:styleId="Index9">
    <w:name w:val="index 9"/>
    <w:basedOn w:val="a4"/>
    <w:next w:val="a4"/>
    <w:autoRedefine/>
    <w:unhideWhenUsed/>
    <w:rsid w:val="00DB480D"/>
    <w:pPr>
      <w:widowControl w:val="0"/>
      <w:tabs>
        <w:tab w:val="right" w:leader="hyphen" w:pos="8788"/>
      </w:tabs>
      <w:overflowPunct w:val="0"/>
      <w:autoSpaceDE w:val="0"/>
      <w:autoSpaceDN w:val="0"/>
      <w:adjustRightInd w:val="0"/>
      <w:ind w:left="1800" w:hanging="200"/>
    </w:pPr>
    <w:rPr>
      <w:sz w:val="18"/>
      <w:szCs w:val="21"/>
      <w:lang w:eastAsia="en-US"/>
    </w:rPr>
  </w:style>
  <w:style w:type="paragraph" w:styleId="40">
    <w:name w:val="toc 4"/>
    <w:basedOn w:val="a4"/>
    <w:next w:val="a4"/>
    <w:autoRedefine/>
    <w:unhideWhenUsed/>
    <w:rsid w:val="00DB480D"/>
    <w:pPr>
      <w:widowControl w:val="0"/>
      <w:tabs>
        <w:tab w:val="right" w:leader="dot" w:pos="8788"/>
      </w:tabs>
      <w:overflowPunct w:val="0"/>
      <w:autoSpaceDE w:val="0"/>
      <w:autoSpaceDN w:val="0"/>
      <w:adjustRightInd w:val="0"/>
      <w:ind w:left="400" w:firstLine="284"/>
    </w:pPr>
    <w:rPr>
      <w:sz w:val="18"/>
      <w:szCs w:val="21"/>
      <w:lang w:eastAsia="en-US"/>
    </w:rPr>
  </w:style>
  <w:style w:type="paragraph" w:styleId="51">
    <w:name w:val="toc 5"/>
    <w:basedOn w:val="a4"/>
    <w:next w:val="a4"/>
    <w:autoRedefine/>
    <w:unhideWhenUsed/>
    <w:rsid w:val="00DB480D"/>
    <w:pPr>
      <w:widowControl w:val="0"/>
      <w:tabs>
        <w:tab w:val="right" w:leader="dot" w:pos="8788"/>
      </w:tabs>
      <w:overflowPunct w:val="0"/>
      <w:autoSpaceDE w:val="0"/>
      <w:autoSpaceDN w:val="0"/>
      <w:adjustRightInd w:val="0"/>
      <w:ind w:left="600" w:firstLine="284"/>
    </w:pPr>
    <w:rPr>
      <w:sz w:val="18"/>
      <w:szCs w:val="21"/>
      <w:lang w:eastAsia="en-US"/>
    </w:rPr>
  </w:style>
  <w:style w:type="paragraph" w:styleId="60">
    <w:name w:val="toc 6"/>
    <w:basedOn w:val="a4"/>
    <w:next w:val="a4"/>
    <w:autoRedefine/>
    <w:unhideWhenUsed/>
    <w:rsid w:val="00DB480D"/>
    <w:pPr>
      <w:widowControl w:val="0"/>
      <w:tabs>
        <w:tab w:val="right" w:leader="dot" w:pos="8788"/>
      </w:tabs>
      <w:overflowPunct w:val="0"/>
      <w:autoSpaceDE w:val="0"/>
      <w:autoSpaceDN w:val="0"/>
      <w:adjustRightInd w:val="0"/>
      <w:ind w:left="800" w:firstLine="284"/>
    </w:pPr>
    <w:rPr>
      <w:sz w:val="18"/>
      <w:szCs w:val="21"/>
      <w:lang w:eastAsia="en-US"/>
    </w:rPr>
  </w:style>
  <w:style w:type="paragraph" w:styleId="70">
    <w:name w:val="toc 7"/>
    <w:basedOn w:val="a4"/>
    <w:next w:val="a4"/>
    <w:autoRedefine/>
    <w:unhideWhenUsed/>
    <w:rsid w:val="00DB480D"/>
    <w:pPr>
      <w:widowControl w:val="0"/>
      <w:tabs>
        <w:tab w:val="right" w:leader="dot" w:pos="8788"/>
      </w:tabs>
      <w:overflowPunct w:val="0"/>
      <w:autoSpaceDE w:val="0"/>
      <w:autoSpaceDN w:val="0"/>
      <w:adjustRightInd w:val="0"/>
      <w:ind w:left="1000" w:firstLine="284"/>
    </w:pPr>
    <w:rPr>
      <w:sz w:val="18"/>
      <w:szCs w:val="21"/>
      <w:lang w:eastAsia="en-US"/>
    </w:rPr>
  </w:style>
  <w:style w:type="paragraph" w:styleId="80">
    <w:name w:val="toc 8"/>
    <w:basedOn w:val="a4"/>
    <w:next w:val="a4"/>
    <w:autoRedefine/>
    <w:unhideWhenUsed/>
    <w:rsid w:val="00DB480D"/>
    <w:pPr>
      <w:widowControl w:val="0"/>
      <w:tabs>
        <w:tab w:val="right" w:leader="dot" w:pos="8788"/>
      </w:tabs>
      <w:overflowPunct w:val="0"/>
      <w:autoSpaceDE w:val="0"/>
      <w:autoSpaceDN w:val="0"/>
      <w:adjustRightInd w:val="0"/>
      <w:ind w:left="1200" w:firstLine="284"/>
    </w:pPr>
    <w:rPr>
      <w:sz w:val="18"/>
      <w:szCs w:val="21"/>
      <w:lang w:eastAsia="en-US"/>
    </w:rPr>
  </w:style>
  <w:style w:type="paragraph" w:styleId="90">
    <w:name w:val="toc 9"/>
    <w:basedOn w:val="a4"/>
    <w:next w:val="a4"/>
    <w:autoRedefine/>
    <w:unhideWhenUsed/>
    <w:rsid w:val="00DB480D"/>
    <w:pPr>
      <w:widowControl w:val="0"/>
      <w:tabs>
        <w:tab w:val="right" w:leader="dot" w:pos="8788"/>
      </w:tabs>
      <w:overflowPunct w:val="0"/>
      <w:autoSpaceDE w:val="0"/>
      <w:autoSpaceDN w:val="0"/>
      <w:adjustRightInd w:val="0"/>
      <w:ind w:left="1400" w:firstLine="284"/>
    </w:pPr>
    <w:rPr>
      <w:sz w:val="18"/>
      <w:szCs w:val="21"/>
      <w:lang w:eastAsia="en-US"/>
    </w:rPr>
  </w:style>
  <w:style w:type="paragraph" w:styleId="aff3">
    <w:name w:val="index heading"/>
    <w:basedOn w:val="a4"/>
    <w:next w:val="Index1"/>
    <w:unhideWhenUsed/>
    <w:rsid w:val="00DB480D"/>
    <w:pPr>
      <w:widowControl w:val="0"/>
      <w:tabs>
        <w:tab w:val="right" w:pos="8788"/>
      </w:tabs>
      <w:overflowPunct w:val="0"/>
      <w:autoSpaceDE w:val="0"/>
      <w:autoSpaceDN w:val="0"/>
      <w:adjustRightInd w:val="0"/>
      <w:spacing w:before="240" w:after="120"/>
      <w:ind w:left="227" w:firstLine="284"/>
      <w:jc w:val="center"/>
    </w:pPr>
    <w:rPr>
      <w:b/>
      <w:bCs/>
      <w:sz w:val="26"/>
      <w:szCs w:val="31"/>
      <w:lang w:eastAsia="en-US"/>
    </w:rPr>
  </w:style>
  <w:style w:type="paragraph" w:styleId="aff4">
    <w:name w:val="endnote text"/>
    <w:basedOn w:val="a4"/>
    <w:link w:val="Char7"/>
    <w:unhideWhenUsed/>
    <w:rsid w:val="00DB480D"/>
    <w:pPr>
      <w:widowControl w:val="0"/>
      <w:tabs>
        <w:tab w:val="left" w:pos="8505"/>
      </w:tabs>
      <w:overflowPunct w:val="0"/>
      <w:autoSpaceDE w:val="0"/>
      <w:autoSpaceDN w:val="0"/>
      <w:adjustRightInd w:val="0"/>
      <w:spacing w:after="120"/>
      <w:ind w:right="227" w:firstLine="284"/>
      <w:jc w:val="both"/>
    </w:pPr>
    <w:rPr>
      <w:sz w:val="20"/>
      <w:szCs w:val="32"/>
      <w:lang w:eastAsia="en-US"/>
    </w:rPr>
  </w:style>
  <w:style w:type="character" w:customStyle="1" w:styleId="Char7">
    <w:name w:val="نص تعليق ختامي Char"/>
    <w:basedOn w:val="a5"/>
    <w:link w:val="aff4"/>
    <w:rsid w:val="00DB480D"/>
    <w:rPr>
      <w:rFonts w:ascii="Times New Roman" w:eastAsia="Times New Roman" w:hAnsi="Times New Roman" w:cs="Times New Roman"/>
      <w:sz w:val="20"/>
      <w:szCs w:val="32"/>
    </w:rPr>
  </w:style>
  <w:style w:type="paragraph" w:styleId="aff5">
    <w:name w:val="table of authorities"/>
    <w:basedOn w:val="a4"/>
    <w:next w:val="a4"/>
    <w:unhideWhenUsed/>
    <w:rsid w:val="00DB480D"/>
    <w:pPr>
      <w:widowControl w:val="0"/>
      <w:tabs>
        <w:tab w:val="right" w:leader="hyphen" w:pos="7314"/>
      </w:tabs>
      <w:overflowPunct w:val="0"/>
      <w:autoSpaceDE w:val="0"/>
      <w:autoSpaceDN w:val="0"/>
      <w:adjustRightInd w:val="0"/>
      <w:spacing w:line="192" w:lineRule="auto"/>
      <w:jc w:val="both"/>
    </w:pPr>
    <w:rPr>
      <w:sz w:val="20"/>
      <w:lang w:eastAsia="en-US"/>
    </w:rPr>
  </w:style>
  <w:style w:type="paragraph" w:styleId="aff6">
    <w:name w:val="toa heading"/>
    <w:basedOn w:val="a4"/>
    <w:next w:val="a4"/>
    <w:unhideWhenUsed/>
    <w:rsid w:val="00DB480D"/>
    <w:pPr>
      <w:widowControl w:val="0"/>
      <w:tabs>
        <w:tab w:val="right" w:leader="hyphen" w:pos="8788"/>
      </w:tabs>
      <w:overflowPunct w:val="0"/>
      <w:autoSpaceDE w:val="0"/>
      <w:autoSpaceDN w:val="0"/>
      <w:adjustRightInd w:val="0"/>
      <w:spacing w:before="240" w:after="120"/>
      <w:ind w:left="227" w:firstLine="284"/>
      <w:jc w:val="center"/>
    </w:pPr>
    <w:rPr>
      <w:smallCaps/>
      <w:sz w:val="22"/>
      <w:szCs w:val="26"/>
      <w:u w:val="single"/>
      <w:lang w:eastAsia="en-US"/>
    </w:rPr>
  </w:style>
  <w:style w:type="paragraph" w:customStyle="1" w:styleId="Heading1C">
    <w:name w:val="Heading 1.عنوان فصل.???C? ???"/>
    <w:basedOn w:val="a4"/>
    <w:next w:val="a4"/>
    <w:rsid w:val="00DB480D"/>
    <w:pPr>
      <w:keepNext/>
      <w:keepLines/>
      <w:pageBreakBefore/>
      <w:widowControl w:val="0"/>
      <w:tabs>
        <w:tab w:val="left" w:pos="8505"/>
      </w:tabs>
      <w:overflowPunct w:val="0"/>
      <w:autoSpaceDE w:val="0"/>
      <w:autoSpaceDN w:val="0"/>
      <w:adjustRightInd w:val="0"/>
      <w:spacing w:before="1440" w:after="480"/>
      <w:ind w:right="227"/>
      <w:jc w:val="center"/>
    </w:pPr>
    <w:rPr>
      <w:rFonts w:ascii="Arial" w:hAnsi="Arial" w:cs="MCS Taybah S_U normal."/>
      <w:b/>
      <w:color w:val="FF0000"/>
      <w:kern w:val="28"/>
      <w:sz w:val="28"/>
      <w:szCs w:val="44"/>
      <w:lang w:eastAsia="en-US"/>
    </w:rPr>
  </w:style>
  <w:style w:type="paragraph" w:customStyle="1" w:styleId="Heading1C8">
    <w:name w:val="Heading 1.عنوان فصل.???C? ???8"/>
    <w:basedOn w:val="a4"/>
    <w:next w:val="a4"/>
    <w:rsid w:val="00DB480D"/>
    <w:pPr>
      <w:keepNext/>
      <w:keepLines/>
      <w:pageBreakBefore/>
      <w:widowControl w:val="0"/>
      <w:tabs>
        <w:tab w:val="left" w:pos="8505"/>
      </w:tabs>
      <w:overflowPunct w:val="0"/>
      <w:autoSpaceDE w:val="0"/>
      <w:autoSpaceDN w:val="0"/>
      <w:adjustRightInd w:val="0"/>
      <w:spacing w:before="1440" w:after="480"/>
      <w:ind w:right="227"/>
      <w:jc w:val="center"/>
    </w:pPr>
    <w:rPr>
      <w:rFonts w:ascii="Arial" w:hAnsi="Arial" w:cs="MCS Taybah S_U normal."/>
      <w:b/>
      <w:color w:val="FF0000"/>
      <w:kern w:val="28"/>
      <w:sz w:val="28"/>
      <w:szCs w:val="44"/>
      <w:lang w:eastAsia="en-US"/>
    </w:rPr>
  </w:style>
  <w:style w:type="paragraph" w:customStyle="1" w:styleId="Heading1C11">
    <w:name w:val="Heading 1.عنوان فصل.???C? ???11"/>
    <w:basedOn w:val="a4"/>
    <w:next w:val="a4"/>
    <w:rsid w:val="00DB480D"/>
    <w:pPr>
      <w:keepNext/>
      <w:keepLines/>
      <w:pageBreakBefore/>
      <w:widowControl w:val="0"/>
      <w:tabs>
        <w:tab w:val="left" w:pos="8505"/>
      </w:tabs>
      <w:overflowPunct w:val="0"/>
      <w:autoSpaceDE w:val="0"/>
      <w:autoSpaceDN w:val="0"/>
      <w:adjustRightInd w:val="0"/>
      <w:spacing w:before="1440" w:after="480"/>
      <w:ind w:right="227"/>
      <w:jc w:val="center"/>
    </w:pPr>
    <w:rPr>
      <w:rFonts w:ascii="Arial" w:hAnsi="Arial" w:cs="MCS Taybah S_U normal."/>
      <w:b/>
      <w:color w:val="FF0000"/>
      <w:kern w:val="28"/>
      <w:sz w:val="28"/>
      <w:szCs w:val="44"/>
      <w:lang w:eastAsia="en-US"/>
    </w:rPr>
  </w:style>
  <w:style w:type="paragraph" w:customStyle="1" w:styleId="Heading1C10">
    <w:name w:val="Heading 1.عنوان فصل.???C? ???10"/>
    <w:basedOn w:val="a4"/>
    <w:next w:val="a4"/>
    <w:rsid w:val="00DB480D"/>
    <w:pPr>
      <w:keepNext/>
      <w:keepLines/>
      <w:pageBreakBefore/>
      <w:widowControl w:val="0"/>
      <w:tabs>
        <w:tab w:val="left" w:pos="8505"/>
      </w:tabs>
      <w:overflowPunct w:val="0"/>
      <w:autoSpaceDE w:val="0"/>
      <w:autoSpaceDN w:val="0"/>
      <w:adjustRightInd w:val="0"/>
      <w:spacing w:before="1440" w:after="480"/>
      <w:ind w:right="227"/>
      <w:jc w:val="center"/>
    </w:pPr>
    <w:rPr>
      <w:rFonts w:ascii="Arial" w:hAnsi="Arial" w:cs="MCS Taybah S_U normal."/>
      <w:b/>
      <w:color w:val="FF0000"/>
      <w:kern w:val="28"/>
      <w:sz w:val="28"/>
      <w:szCs w:val="44"/>
      <w:lang w:eastAsia="en-US"/>
    </w:rPr>
  </w:style>
  <w:style w:type="paragraph" w:customStyle="1" w:styleId="Heading1C9">
    <w:name w:val="Heading 1.عنوان فصل.???C? ???9"/>
    <w:basedOn w:val="a4"/>
    <w:next w:val="a4"/>
    <w:rsid w:val="00DB480D"/>
    <w:pPr>
      <w:keepNext/>
      <w:keepLines/>
      <w:pageBreakBefore/>
      <w:widowControl w:val="0"/>
      <w:tabs>
        <w:tab w:val="left" w:pos="8505"/>
      </w:tabs>
      <w:overflowPunct w:val="0"/>
      <w:autoSpaceDE w:val="0"/>
      <w:autoSpaceDN w:val="0"/>
      <w:adjustRightInd w:val="0"/>
      <w:spacing w:before="1440" w:after="480"/>
      <w:ind w:right="227"/>
      <w:jc w:val="center"/>
    </w:pPr>
    <w:rPr>
      <w:rFonts w:ascii="Arial" w:hAnsi="Arial" w:cs="MCS Taybah S_U normal."/>
      <w:b/>
      <w:color w:val="FF0000"/>
      <w:kern w:val="28"/>
      <w:sz w:val="28"/>
      <w:szCs w:val="44"/>
      <w:lang w:eastAsia="en-US"/>
    </w:rPr>
  </w:style>
  <w:style w:type="paragraph" w:customStyle="1" w:styleId="Heading1a4C8">
    <w:name w:val="Heading 1.عa4وان فصل.???C? ???8"/>
    <w:basedOn w:val="a4"/>
    <w:next w:val="a4"/>
    <w:rsid w:val="00DB480D"/>
    <w:pPr>
      <w:keepNext/>
      <w:keepLines/>
      <w:pageBreakBefore/>
      <w:widowControl w:val="0"/>
      <w:tabs>
        <w:tab w:val="left" w:pos="8505"/>
      </w:tabs>
      <w:overflowPunct w:val="0"/>
      <w:autoSpaceDE w:val="0"/>
      <w:autoSpaceDN w:val="0"/>
      <w:adjustRightInd w:val="0"/>
      <w:spacing w:before="1440" w:after="480"/>
      <w:ind w:right="227"/>
      <w:jc w:val="center"/>
    </w:pPr>
    <w:rPr>
      <w:rFonts w:ascii="Arial" w:hAnsi="Arial" w:cs="MCS Taybah S_U normal."/>
      <w:b/>
      <w:color w:val="FF0000"/>
      <w:kern w:val="28"/>
      <w:sz w:val="28"/>
      <w:szCs w:val="44"/>
      <w:lang w:eastAsia="en-US"/>
    </w:rPr>
  </w:style>
  <w:style w:type="paragraph" w:customStyle="1" w:styleId="Heading1C7">
    <w:name w:val="Heading 1.عنوان فصل.???C? ???7"/>
    <w:basedOn w:val="a4"/>
    <w:next w:val="a4"/>
    <w:rsid w:val="00DB480D"/>
    <w:pPr>
      <w:keepNext/>
      <w:keepLines/>
      <w:pageBreakBefore/>
      <w:widowControl w:val="0"/>
      <w:tabs>
        <w:tab w:val="left" w:pos="8505"/>
      </w:tabs>
      <w:overflowPunct w:val="0"/>
      <w:autoSpaceDE w:val="0"/>
      <w:autoSpaceDN w:val="0"/>
      <w:adjustRightInd w:val="0"/>
      <w:spacing w:before="1440" w:after="480"/>
      <w:ind w:right="227"/>
      <w:jc w:val="center"/>
    </w:pPr>
    <w:rPr>
      <w:rFonts w:ascii="Arial" w:hAnsi="Arial" w:cs="MCS Taybah S_U normal."/>
      <w:b/>
      <w:color w:val="FF0000"/>
      <w:kern w:val="28"/>
      <w:sz w:val="28"/>
      <w:szCs w:val="44"/>
      <w:lang w:eastAsia="en-US"/>
    </w:rPr>
  </w:style>
  <w:style w:type="paragraph" w:customStyle="1" w:styleId="13">
    <w:name w:val="نمط1"/>
    <w:basedOn w:val="a4"/>
    <w:rsid w:val="00DB480D"/>
    <w:pPr>
      <w:keepNext/>
      <w:pageBreakBefore/>
      <w:widowControl w:val="0"/>
      <w:tabs>
        <w:tab w:val="left" w:pos="8505"/>
      </w:tabs>
      <w:overflowPunct w:val="0"/>
      <w:autoSpaceDE w:val="0"/>
      <w:autoSpaceDN w:val="0"/>
      <w:adjustRightInd w:val="0"/>
      <w:spacing w:before="120" w:after="120"/>
      <w:ind w:right="227" w:firstLine="284"/>
      <w:jc w:val="center"/>
    </w:pPr>
    <w:rPr>
      <w:rFonts w:cs="PT Bold Heading"/>
      <w:sz w:val="20"/>
      <w:szCs w:val="28"/>
      <w:lang w:eastAsia="en-US"/>
    </w:rPr>
  </w:style>
  <w:style w:type="paragraph" w:customStyle="1" w:styleId="24">
    <w:name w:val="نمط2"/>
    <w:basedOn w:val="a4"/>
    <w:rsid w:val="00DB480D"/>
    <w:pPr>
      <w:keepNext/>
      <w:widowControl w:val="0"/>
      <w:tabs>
        <w:tab w:val="left" w:pos="8505"/>
      </w:tabs>
      <w:overflowPunct w:val="0"/>
      <w:autoSpaceDE w:val="0"/>
      <w:autoSpaceDN w:val="0"/>
      <w:adjustRightInd w:val="0"/>
      <w:spacing w:before="120" w:after="120"/>
      <w:ind w:right="227" w:firstLine="284"/>
      <w:jc w:val="center"/>
    </w:pPr>
    <w:rPr>
      <w:rFonts w:cs="PT Bold Heading"/>
      <w:sz w:val="20"/>
      <w:szCs w:val="26"/>
      <w:lang w:eastAsia="en-US"/>
    </w:rPr>
  </w:style>
  <w:style w:type="paragraph" w:customStyle="1" w:styleId="61">
    <w:name w:val="نمط6"/>
    <w:basedOn w:val="a4"/>
    <w:rsid w:val="00DB480D"/>
    <w:pPr>
      <w:widowControl w:val="0"/>
      <w:tabs>
        <w:tab w:val="left" w:pos="8505"/>
      </w:tabs>
      <w:overflowPunct w:val="0"/>
      <w:autoSpaceDE w:val="0"/>
      <w:autoSpaceDN w:val="0"/>
      <w:adjustRightInd w:val="0"/>
      <w:spacing w:after="120"/>
      <w:ind w:left="284" w:right="227" w:hanging="284"/>
      <w:jc w:val="both"/>
    </w:pPr>
    <w:rPr>
      <w:bCs/>
      <w:sz w:val="20"/>
      <w:szCs w:val="32"/>
      <w:lang w:eastAsia="en-US"/>
    </w:rPr>
  </w:style>
  <w:style w:type="paragraph" w:customStyle="1" w:styleId="71">
    <w:name w:val="نمط7"/>
    <w:basedOn w:val="2"/>
    <w:rsid w:val="00DB480D"/>
    <w:pPr>
      <w:keepNext w:val="0"/>
      <w:keepLines w:val="0"/>
      <w:widowControl w:val="0"/>
      <w:tabs>
        <w:tab w:val="left" w:pos="8505"/>
      </w:tabs>
      <w:overflowPunct w:val="0"/>
      <w:autoSpaceDE w:val="0"/>
      <w:autoSpaceDN w:val="0"/>
      <w:adjustRightInd w:val="0"/>
      <w:spacing w:before="360" w:after="120" w:line="600" w:lineRule="exact"/>
      <w:jc w:val="center"/>
      <w:outlineLvl w:val="9"/>
    </w:pPr>
    <w:rPr>
      <w:rFonts w:ascii="Arial" w:eastAsia="Times New Roman" w:hAnsi="Arial" w:cs="Traditional Arabic"/>
      <w:bCs w:val="0"/>
      <w:i/>
      <w:color w:val="0000FF"/>
      <w:sz w:val="24"/>
      <w:szCs w:val="36"/>
      <w:lang w:eastAsia="en-US"/>
    </w:rPr>
  </w:style>
  <w:style w:type="paragraph" w:customStyle="1" w:styleId="81">
    <w:name w:val="نمط8"/>
    <w:basedOn w:val="24"/>
    <w:rsid w:val="00DB480D"/>
  </w:style>
  <w:style w:type="paragraph" w:customStyle="1" w:styleId="91">
    <w:name w:val="نمط9"/>
    <w:rsid w:val="00DB480D"/>
    <w:pPr>
      <w:keepNext/>
      <w:widowControl w:val="0"/>
      <w:tabs>
        <w:tab w:val="left" w:pos="8505"/>
      </w:tabs>
      <w:overflowPunct w:val="0"/>
      <w:autoSpaceDE w:val="0"/>
      <w:autoSpaceDN w:val="0"/>
      <w:adjustRightInd w:val="0"/>
      <w:spacing w:before="120" w:after="120"/>
      <w:ind w:left="227" w:right="227" w:firstLine="284"/>
      <w:jc w:val="both"/>
    </w:pPr>
    <w:rPr>
      <w:rFonts w:cs="AL-Mohanad Bold"/>
      <w:szCs w:val="44"/>
    </w:rPr>
  </w:style>
  <w:style w:type="paragraph" w:customStyle="1" w:styleId="110">
    <w:name w:val="نمط11"/>
    <w:basedOn w:val="ae"/>
    <w:rsid w:val="00DB480D"/>
    <w:pPr>
      <w:tabs>
        <w:tab w:val="left" w:pos="8505"/>
      </w:tabs>
      <w:spacing w:line="192" w:lineRule="auto"/>
      <w:jc w:val="both"/>
      <w:textAlignment w:val="auto"/>
    </w:pPr>
    <w:rPr>
      <w:rFonts w:cs="Traditional Arabic"/>
      <w:bCs/>
      <w:noProof/>
      <w:color w:val="0000FF"/>
      <w:spacing w:val="-20"/>
      <w:position w:val="0"/>
      <w:sz w:val="20"/>
    </w:rPr>
  </w:style>
  <w:style w:type="paragraph" w:customStyle="1" w:styleId="4Char0">
    <w:name w:val="نمط4 Char"/>
    <w:basedOn w:val="a4"/>
    <w:rsid w:val="00DB480D"/>
    <w:pPr>
      <w:keepNext/>
      <w:widowControl w:val="0"/>
      <w:tabs>
        <w:tab w:val="left" w:pos="8505"/>
      </w:tabs>
      <w:overflowPunct w:val="0"/>
      <w:autoSpaceDE w:val="0"/>
      <w:autoSpaceDN w:val="0"/>
      <w:adjustRightInd w:val="0"/>
      <w:spacing w:before="120" w:after="120"/>
      <w:ind w:right="227" w:firstLine="340"/>
      <w:jc w:val="both"/>
    </w:pPr>
    <w:rPr>
      <w:sz w:val="20"/>
      <w:szCs w:val="34"/>
      <w:lang w:eastAsia="en-US"/>
    </w:rPr>
  </w:style>
  <w:style w:type="paragraph" w:customStyle="1" w:styleId="41">
    <w:name w:val="نمط4"/>
    <w:basedOn w:val="a4"/>
    <w:rsid w:val="00DB480D"/>
    <w:pPr>
      <w:keepNext/>
      <w:widowControl w:val="0"/>
      <w:tabs>
        <w:tab w:val="left" w:pos="8505"/>
      </w:tabs>
      <w:overflowPunct w:val="0"/>
      <w:autoSpaceDE w:val="0"/>
      <w:autoSpaceDN w:val="0"/>
      <w:adjustRightInd w:val="0"/>
      <w:spacing w:before="120" w:after="120"/>
      <w:ind w:right="227" w:firstLine="340"/>
      <w:jc w:val="both"/>
    </w:pPr>
    <w:rPr>
      <w:sz w:val="20"/>
      <w:szCs w:val="34"/>
      <w:lang w:eastAsia="en-US"/>
    </w:rPr>
  </w:style>
  <w:style w:type="paragraph" w:customStyle="1" w:styleId="310">
    <w:name w:val="نص أساسي 31"/>
    <w:basedOn w:val="a4"/>
    <w:rsid w:val="00DB480D"/>
    <w:pPr>
      <w:widowControl w:val="0"/>
      <w:tabs>
        <w:tab w:val="left" w:pos="8505"/>
      </w:tabs>
      <w:overflowPunct w:val="0"/>
      <w:autoSpaceDE w:val="0"/>
      <w:autoSpaceDN w:val="0"/>
      <w:adjustRightInd w:val="0"/>
      <w:spacing w:after="120"/>
      <w:ind w:right="227" w:firstLine="284"/>
      <w:jc w:val="both"/>
    </w:pPr>
    <w:rPr>
      <w:sz w:val="20"/>
      <w:szCs w:val="32"/>
      <w:lang w:eastAsia="en-US"/>
    </w:rPr>
  </w:style>
  <w:style w:type="paragraph" w:customStyle="1" w:styleId="e5">
    <w:name w:val="™e5امش"/>
    <w:basedOn w:val="af7"/>
    <w:rsid w:val="00DB480D"/>
    <w:pPr>
      <w:widowControl w:val="0"/>
      <w:tabs>
        <w:tab w:val="left" w:pos="8505"/>
      </w:tabs>
      <w:overflowPunct w:val="0"/>
      <w:autoSpaceDE w:val="0"/>
      <w:autoSpaceDN w:val="0"/>
      <w:adjustRightInd w:val="0"/>
      <w:spacing w:after="120" w:line="340" w:lineRule="exact"/>
      <w:ind w:left="284" w:right="227" w:hanging="284"/>
      <w:jc w:val="center"/>
    </w:pPr>
    <w:rPr>
      <w:rFonts w:cs="AL-Mohanad Bold"/>
      <w:noProof w:val="0"/>
      <w:color w:val="0000FF"/>
      <w:position w:val="-6"/>
      <w:szCs w:val="40"/>
      <w:lang w:eastAsia="en-US"/>
    </w:rPr>
  </w:style>
  <w:style w:type="paragraph" w:customStyle="1" w:styleId="aff7">
    <w:name w:val="شعر حاشية موحدة"/>
    <w:basedOn w:val="a4"/>
    <w:rsid w:val="00DB480D"/>
    <w:pPr>
      <w:widowControl w:val="0"/>
      <w:tabs>
        <w:tab w:val="left" w:pos="8505"/>
      </w:tabs>
      <w:overflowPunct w:val="0"/>
      <w:autoSpaceDE w:val="0"/>
      <w:autoSpaceDN w:val="0"/>
      <w:adjustRightInd w:val="0"/>
      <w:spacing w:line="192" w:lineRule="auto"/>
      <w:jc w:val="both"/>
    </w:pPr>
    <w:rPr>
      <w:rFonts w:cs="Kufi Extended Outline"/>
      <w:color w:val="800000"/>
      <w:sz w:val="20"/>
      <w:szCs w:val="26"/>
      <w:lang w:eastAsia="en-US"/>
    </w:rPr>
  </w:style>
  <w:style w:type="paragraph" w:customStyle="1" w:styleId="e50">
    <w:name w:val="صe5امش م"/>
    <w:basedOn w:val="a4"/>
    <w:rsid w:val="00DB480D"/>
    <w:pPr>
      <w:widowControl w:val="0"/>
      <w:tabs>
        <w:tab w:val="left" w:pos="8505"/>
      </w:tabs>
      <w:overflowPunct w:val="0"/>
      <w:autoSpaceDE w:val="0"/>
      <w:autoSpaceDN w:val="0"/>
      <w:adjustRightInd w:val="0"/>
      <w:spacing w:line="-360" w:lineRule="auto"/>
      <w:ind w:left="340" w:right="227" w:hanging="340"/>
      <w:jc w:val="both"/>
    </w:pPr>
    <w:rPr>
      <w:rFonts w:cs="Kufi Extended Outline"/>
      <w:color w:val="0000FF"/>
      <w:sz w:val="20"/>
      <w:szCs w:val="26"/>
      <w:lang w:eastAsia="en-US"/>
    </w:rPr>
  </w:style>
  <w:style w:type="paragraph" w:customStyle="1" w:styleId="aff8">
    <w:name w:val="فقرة هامش موحد"/>
    <w:basedOn w:val="e50"/>
    <w:rsid w:val="00DB480D"/>
    <w:pPr>
      <w:ind w:firstLine="0"/>
    </w:pPr>
    <w:rPr>
      <w:color w:val="FF0000"/>
    </w:rPr>
  </w:style>
  <w:style w:type="paragraph" w:customStyle="1" w:styleId="aff9">
    <w:name w:val="هد"/>
    <w:basedOn w:val="a8"/>
    <w:rsid w:val="00DB480D"/>
    <w:pPr>
      <w:widowControl w:val="0"/>
      <w:tabs>
        <w:tab w:val="left" w:pos="8505"/>
      </w:tabs>
      <w:overflowPunct w:val="0"/>
      <w:autoSpaceDE w:val="0"/>
      <w:autoSpaceDN w:val="0"/>
      <w:adjustRightInd w:val="0"/>
      <w:spacing w:after="120"/>
      <w:ind w:right="227"/>
      <w:jc w:val="both"/>
    </w:pPr>
    <w:rPr>
      <w:rFonts w:cs="Naskh5 Normal"/>
      <w:sz w:val="20"/>
      <w:szCs w:val="22"/>
      <w:lang w:eastAsia="en-US"/>
    </w:rPr>
  </w:style>
  <w:style w:type="paragraph" w:customStyle="1" w:styleId="affa">
    <w:name w:val="فقرة"/>
    <w:basedOn w:val="ad"/>
    <w:rsid w:val="00DB480D"/>
    <w:pPr>
      <w:spacing w:line="-439" w:lineRule="auto"/>
      <w:textAlignment w:val="auto"/>
    </w:pPr>
    <w:rPr>
      <w:rFonts w:cs="Kufi Extended Outline"/>
      <w:color w:val="008080"/>
      <w:position w:val="6"/>
    </w:rPr>
  </w:style>
  <w:style w:type="paragraph" w:customStyle="1" w:styleId="affb">
    <w:name w:val="خط حاشية"/>
    <w:basedOn w:val="ae"/>
    <w:rsid w:val="00DB480D"/>
    <w:pPr>
      <w:tabs>
        <w:tab w:val="left" w:pos="8505"/>
      </w:tabs>
      <w:spacing w:line="240" w:lineRule="exact"/>
      <w:jc w:val="both"/>
      <w:textAlignment w:val="auto"/>
    </w:pPr>
    <w:rPr>
      <w:rFonts w:cs="Kufi Extended Outline"/>
      <w:noProof/>
      <w:color w:val="auto"/>
      <w:spacing w:val="0"/>
      <w:position w:val="0"/>
      <w:sz w:val="20"/>
      <w:szCs w:val="24"/>
    </w:rPr>
  </w:style>
  <w:style w:type="paragraph" w:customStyle="1" w:styleId="affc">
    <w:name w:val="متابعة حواشي"/>
    <w:basedOn w:val="a4"/>
    <w:rsid w:val="00DB480D"/>
    <w:pPr>
      <w:widowControl w:val="0"/>
      <w:tabs>
        <w:tab w:val="left" w:pos="8505"/>
      </w:tabs>
      <w:overflowPunct w:val="0"/>
      <w:autoSpaceDE w:val="0"/>
      <w:autoSpaceDN w:val="0"/>
      <w:adjustRightInd w:val="0"/>
      <w:spacing w:after="120" w:line="20" w:lineRule="exact"/>
      <w:ind w:right="227" w:firstLine="284"/>
      <w:jc w:val="right"/>
    </w:pPr>
    <w:rPr>
      <w:sz w:val="20"/>
      <w:szCs w:val="32"/>
      <w:lang w:eastAsia="en-US"/>
    </w:rPr>
  </w:style>
  <w:style w:type="paragraph" w:customStyle="1" w:styleId="cd">
    <w:name w:val="هامش موcdد"/>
    <w:basedOn w:val="a4"/>
    <w:rsid w:val="00DB480D"/>
    <w:pPr>
      <w:widowControl w:val="0"/>
      <w:tabs>
        <w:tab w:val="left" w:pos="8505"/>
      </w:tabs>
      <w:overflowPunct w:val="0"/>
      <w:autoSpaceDE w:val="0"/>
      <w:autoSpaceDN w:val="0"/>
      <w:adjustRightInd w:val="0"/>
      <w:spacing w:line="-360" w:lineRule="auto"/>
      <w:ind w:left="340" w:right="227" w:hanging="340"/>
      <w:jc w:val="both"/>
    </w:pPr>
    <w:rPr>
      <w:rFonts w:cs="Kufi Extended Outline"/>
      <w:color w:val="0000FF"/>
      <w:sz w:val="20"/>
      <w:szCs w:val="26"/>
      <w:lang w:eastAsia="en-US"/>
    </w:rPr>
  </w:style>
  <w:style w:type="paragraph" w:customStyle="1" w:styleId="25">
    <w:name w:val="شطر2"/>
    <w:basedOn w:val="a4"/>
    <w:rsid w:val="00DB480D"/>
    <w:pPr>
      <w:widowControl w:val="0"/>
      <w:tabs>
        <w:tab w:val="left" w:pos="8505"/>
      </w:tabs>
      <w:suppressAutoHyphens/>
      <w:overflowPunct w:val="0"/>
      <w:autoSpaceDE w:val="0"/>
      <w:autoSpaceDN w:val="0"/>
      <w:adjustRightInd w:val="0"/>
      <w:spacing w:after="120"/>
      <w:ind w:left="2835" w:right="567" w:firstLine="284"/>
      <w:jc w:val="both"/>
    </w:pPr>
    <w:rPr>
      <w:color w:val="FF0000"/>
      <w:sz w:val="20"/>
      <w:szCs w:val="32"/>
      <w:lang w:eastAsia="en-US"/>
    </w:rPr>
  </w:style>
  <w:style w:type="paragraph" w:customStyle="1" w:styleId="26">
    <w:name w:val="فقرة معلقة موحدة2"/>
    <w:basedOn w:val="12"/>
    <w:rsid w:val="00DB480D"/>
    <w:pPr>
      <w:spacing w:line="440" w:lineRule="exact"/>
    </w:pPr>
  </w:style>
  <w:style w:type="paragraph" w:customStyle="1" w:styleId="affd">
    <w:name w:val="فقرة مرقمة موحدة"/>
    <w:basedOn w:val="26"/>
    <w:rsid w:val="00DB480D"/>
    <w:pPr>
      <w:spacing w:line="480" w:lineRule="exact"/>
      <w:ind w:left="681" w:hanging="397"/>
    </w:pPr>
  </w:style>
  <w:style w:type="paragraph" w:customStyle="1" w:styleId="affe">
    <w:name w:val="فقرة مصادر مرقمة موحدة"/>
    <w:basedOn w:val="affd"/>
    <w:rsid w:val="00DB480D"/>
    <w:pPr>
      <w:ind w:left="738" w:hanging="454"/>
    </w:pPr>
    <w:rPr>
      <w:color w:val="000080"/>
      <w:szCs w:val="28"/>
    </w:rPr>
  </w:style>
  <w:style w:type="paragraph" w:customStyle="1" w:styleId="d4">
    <w:name w:val="d4طر"/>
    <w:basedOn w:val="a4"/>
    <w:rsid w:val="00DB480D"/>
    <w:pPr>
      <w:widowControl w:val="0"/>
      <w:tabs>
        <w:tab w:val="left" w:pos="8505"/>
      </w:tabs>
      <w:overflowPunct w:val="0"/>
      <w:autoSpaceDE w:val="0"/>
      <w:autoSpaceDN w:val="0"/>
      <w:adjustRightInd w:val="0"/>
      <w:spacing w:after="120"/>
      <w:ind w:right="1985" w:firstLine="284"/>
      <w:jc w:val="both"/>
    </w:pPr>
    <w:rPr>
      <w:bCs/>
      <w:sz w:val="20"/>
      <w:szCs w:val="32"/>
      <w:lang w:eastAsia="en-US"/>
    </w:rPr>
  </w:style>
  <w:style w:type="paragraph" w:customStyle="1" w:styleId="afff">
    <w:name w:val="فاصل شعر"/>
    <w:basedOn w:val="a4"/>
    <w:rsid w:val="00DB480D"/>
    <w:pPr>
      <w:widowControl w:val="0"/>
      <w:tabs>
        <w:tab w:val="left" w:pos="8505"/>
      </w:tabs>
      <w:overflowPunct w:val="0"/>
      <w:autoSpaceDE w:val="0"/>
      <w:autoSpaceDN w:val="0"/>
      <w:adjustRightInd w:val="0"/>
      <w:spacing w:before="120" w:after="120"/>
      <w:ind w:right="227" w:firstLine="284"/>
      <w:jc w:val="center"/>
    </w:pPr>
    <w:rPr>
      <w:rFonts w:cs="Monotype Sorts"/>
      <w:b/>
      <w:bCs/>
      <w:color w:val="FF00FF"/>
      <w:sz w:val="16"/>
      <w:szCs w:val="16"/>
      <w:lang w:eastAsia="en-US"/>
    </w:rPr>
  </w:style>
  <w:style w:type="paragraph" w:customStyle="1" w:styleId="afff0">
    <w:name w:val="فقرة مفتوحة"/>
    <w:basedOn w:val="ad"/>
    <w:rsid w:val="00DB480D"/>
    <w:pPr>
      <w:spacing w:line="540" w:lineRule="exact"/>
      <w:textAlignment w:val="auto"/>
    </w:pPr>
    <w:rPr>
      <w:rFonts w:cs="Kufi Extended Outline"/>
      <w:color w:val="0000FF"/>
      <w:position w:val="6"/>
    </w:rPr>
  </w:style>
  <w:style w:type="paragraph" w:customStyle="1" w:styleId="afff1">
    <w:name w:val="أحرف"/>
    <w:basedOn w:val="aff5"/>
    <w:rsid w:val="00DB480D"/>
    <w:pPr>
      <w:spacing w:before="240" w:line="240" w:lineRule="auto"/>
      <w:jc w:val="left"/>
    </w:pPr>
    <w:rPr>
      <w:bCs/>
      <w:u w:val="single"/>
    </w:rPr>
  </w:style>
  <w:style w:type="paragraph" w:customStyle="1" w:styleId="afff2">
    <w:name w:val="فقرة موح"/>
    <w:basedOn w:val="ad"/>
    <w:rsid w:val="00DB480D"/>
    <w:pPr>
      <w:spacing w:line="500" w:lineRule="exact"/>
      <w:textAlignment w:val="auto"/>
    </w:pPr>
    <w:rPr>
      <w:rFonts w:cs="Kufi Extended Outline"/>
      <w:position w:val="6"/>
    </w:rPr>
  </w:style>
  <w:style w:type="paragraph" w:customStyle="1" w:styleId="afff3">
    <w:name w:val="تعليق"/>
    <w:basedOn w:val="ad"/>
    <w:rsid w:val="00DB480D"/>
    <w:pPr>
      <w:spacing w:after="0" w:line="340" w:lineRule="exact"/>
      <w:ind w:left="3119" w:hanging="284"/>
      <w:textAlignment w:val="auto"/>
    </w:pPr>
    <w:rPr>
      <w:rFonts w:cs="Kufi Extended Outline"/>
      <w:position w:val="6"/>
      <w:szCs w:val="28"/>
    </w:rPr>
  </w:style>
  <w:style w:type="paragraph" w:customStyle="1" w:styleId="afff4">
    <w:name w:val="زهرة"/>
    <w:basedOn w:val="ad"/>
    <w:rsid w:val="00DB480D"/>
    <w:pPr>
      <w:spacing w:after="0" w:line="480" w:lineRule="exact"/>
      <w:ind w:firstLine="0"/>
      <w:jc w:val="center"/>
      <w:textAlignment w:val="auto"/>
    </w:pPr>
    <w:rPr>
      <w:rFonts w:cs="FS_Diwany"/>
      <w:spacing w:val="200"/>
      <w:position w:val="6"/>
      <w:szCs w:val="50"/>
    </w:rPr>
  </w:style>
  <w:style w:type="paragraph" w:customStyle="1" w:styleId="afff5">
    <w:name w:val="اسمين"/>
    <w:basedOn w:val="ad"/>
    <w:rsid w:val="00DB480D"/>
    <w:pPr>
      <w:spacing w:line="500" w:lineRule="exact"/>
      <w:ind w:left="1588" w:hanging="1588"/>
      <w:textAlignment w:val="auto"/>
    </w:pPr>
    <w:rPr>
      <w:rFonts w:cs="Kufi Extended Outline"/>
      <w:position w:val="6"/>
    </w:rPr>
  </w:style>
  <w:style w:type="paragraph" w:customStyle="1" w:styleId="afff6">
    <w:name w:val="اسم"/>
    <w:basedOn w:val="ad"/>
    <w:rsid w:val="00DB480D"/>
    <w:pPr>
      <w:spacing w:line="500" w:lineRule="exact"/>
      <w:ind w:left="794" w:hanging="794"/>
      <w:textAlignment w:val="auto"/>
    </w:pPr>
    <w:rPr>
      <w:rFonts w:cs="Kufi Extended Outline"/>
      <w:position w:val="6"/>
    </w:rPr>
  </w:style>
  <w:style w:type="paragraph" w:customStyle="1" w:styleId="e3">
    <w:name w:val="اسe3 ونصف"/>
    <w:basedOn w:val="ad"/>
    <w:rsid w:val="00DB480D"/>
    <w:pPr>
      <w:spacing w:line="500" w:lineRule="exact"/>
      <w:ind w:left="1361" w:hanging="1361"/>
      <w:textAlignment w:val="auto"/>
    </w:pPr>
    <w:rPr>
      <w:rFonts w:cs="Kufi Extended Outline"/>
      <w:position w:val="6"/>
    </w:rPr>
  </w:style>
  <w:style w:type="paragraph" w:customStyle="1" w:styleId="220">
    <w:name w:val="فقرة22"/>
    <w:basedOn w:val="afff0"/>
    <w:rsid w:val="00DB480D"/>
    <w:pPr>
      <w:spacing w:line="440" w:lineRule="exact"/>
    </w:pPr>
    <w:rPr>
      <w:color w:val="000080"/>
    </w:rPr>
  </w:style>
  <w:style w:type="paragraph" w:customStyle="1" w:styleId="250">
    <w:name w:val="فقرة25"/>
    <w:basedOn w:val="31"/>
    <w:rsid w:val="00DB480D"/>
    <w:pPr>
      <w:spacing w:line="500" w:lineRule="exact"/>
      <w:textAlignment w:val="auto"/>
    </w:pPr>
    <w:rPr>
      <w:rFonts w:cs="Kufi Extended Outline"/>
      <w:color w:val="000080"/>
      <w:position w:val="6"/>
    </w:rPr>
  </w:style>
  <w:style w:type="paragraph" w:customStyle="1" w:styleId="afff7">
    <w:name w:val="نمط فهرسة"/>
    <w:basedOn w:val="aff5"/>
    <w:rsid w:val="00DB480D"/>
    <w:pPr>
      <w:tabs>
        <w:tab w:val="clear" w:pos="7314"/>
      </w:tabs>
      <w:spacing w:line="240" w:lineRule="auto"/>
      <w:ind w:left="200" w:hanging="200"/>
      <w:jc w:val="left"/>
    </w:pPr>
    <w:rPr>
      <w:rFonts w:cs="Thick Naskh 2"/>
      <w:b/>
      <w:color w:val="FF0000"/>
      <w:szCs w:val="26"/>
      <w:u w:val="single"/>
    </w:rPr>
  </w:style>
  <w:style w:type="paragraph" w:customStyle="1" w:styleId="251">
    <w:name w:val="25"/>
    <w:basedOn w:val="afff0"/>
    <w:rsid w:val="00DB480D"/>
    <w:pPr>
      <w:spacing w:line="500" w:lineRule="exact"/>
    </w:pPr>
    <w:rPr>
      <w:color w:val="FF00FF"/>
    </w:rPr>
  </w:style>
  <w:style w:type="paragraph" w:customStyle="1" w:styleId="afff8">
    <w:name w:val="فقرة مع"/>
    <w:basedOn w:val="a4"/>
    <w:rsid w:val="00DB480D"/>
    <w:pPr>
      <w:widowControl w:val="0"/>
      <w:tabs>
        <w:tab w:val="left" w:pos="8505"/>
      </w:tabs>
      <w:overflowPunct w:val="0"/>
      <w:autoSpaceDE w:val="0"/>
      <w:autoSpaceDN w:val="0"/>
      <w:adjustRightInd w:val="0"/>
      <w:spacing w:after="120" w:line="-480" w:lineRule="auto"/>
      <w:ind w:left="397" w:right="227" w:hanging="397"/>
      <w:jc w:val="both"/>
    </w:pPr>
    <w:rPr>
      <w:rFonts w:ascii="MCS Alsalam E_U 3d." w:hAnsi="MCS Alsalam E_U 3d." w:cs="Kufi Extended Outline"/>
      <w:color w:val="000080"/>
      <w:sz w:val="20"/>
      <w:szCs w:val="34"/>
      <w:lang w:eastAsia="en-US"/>
    </w:rPr>
  </w:style>
  <w:style w:type="paragraph" w:customStyle="1" w:styleId="18">
    <w:name w:val="نمط18"/>
    <w:basedOn w:val="2"/>
    <w:rsid w:val="00DB480D"/>
    <w:pPr>
      <w:keepNext w:val="0"/>
      <w:keepLines w:val="0"/>
      <w:widowControl w:val="0"/>
      <w:tabs>
        <w:tab w:val="left" w:pos="8505"/>
      </w:tabs>
      <w:overflowPunct w:val="0"/>
      <w:autoSpaceDE w:val="0"/>
      <w:autoSpaceDN w:val="0"/>
      <w:adjustRightInd w:val="0"/>
      <w:spacing w:before="360" w:after="120" w:line="600" w:lineRule="exact"/>
      <w:jc w:val="center"/>
      <w:outlineLvl w:val="9"/>
    </w:pPr>
    <w:rPr>
      <w:rFonts w:ascii="Arial" w:eastAsia="Times New Roman" w:hAnsi="Arial" w:cs="MCS Taybah S_U normal."/>
      <w:bCs w:val="0"/>
      <w:i/>
      <w:color w:val="0000FF"/>
      <w:sz w:val="24"/>
      <w:szCs w:val="36"/>
      <w:lang w:eastAsia="en-US"/>
    </w:rPr>
  </w:style>
  <w:style w:type="paragraph" w:customStyle="1" w:styleId="Heading1C6">
    <w:name w:val="Heading 1.عنوان فصل.???C? ???6"/>
    <w:basedOn w:val="a4"/>
    <w:next w:val="a4"/>
    <w:rsid w:val="00DB480D"/>
    <w:pPr>
      <w:keepNext/>
      <w:keepLines/>
      <w:pageBreakBefore/>
      <w:widowControl w:val="0"/>
      <w:tabs>
        <w:tab w:val="left" w:pos="8505"/>
      </w:tabs>
      <w:overflowPunct w:val="0"/>
      <w:autoSpaceDE w:val="0"/>
      <w:autoSpaceDN w:val="0"/>
      <w:adjustRightInd w:val="0"/>
      <w:spacing w:before="1440" w:after="480"/>
      <w:ind w:right="227"/>
      <w:jc w:val="center"/>
    </w:pPr>
    <w:rPr>
      <w:rFonts w:ascii="Arial" w:hAnsi="Arial" w:cs="MCS Taybah S_U normal."/>
      <w:b/>
      <w:color w:val="FF0000"/>
      <w:kern w:val="28"/>
      <w:sz w:val="28"/>
      <w:szCs w:val="44"/>
      <w:lang w:eastAsia="en-US"/>
    </w:rPr>
  </w:style>
  <w:style w:type="paragraph" w:customStyle="1" w:styleId="Heading1C5">
    <w:name w:val="Heading 1.عنوان فصل.???C? ???5"/>
    <w:basedOn w:val="a4"/>
    <w:next w:val="a4"/>
    <w:rsid w:val="00DB480D"/>
    <w:pPr>
      <w:keepNext/>
      <w:keepLines/>
      <w:pageBreakBefore/>
      <w:widowControl w:val="0"/>
      <w:tabs>
        <w:tab w:val="left" w:pos="8505"/>
      </w:tabs>
      <w:overflowPunct w:val="0"/>
      <w:autoSpaceDE w:val="0"/>
      <w:autoSpaceDN w:val="0"/>
      <w:adjustRightInd w:val="0"/>
      <w:spacing w:before="1440" w:after="480"/>
      <w:ind w:right="227"/>
      <w:jc w:val="center"/>
    </w:pPr>
    <w:rPr>
      <w:rFonts w:ascii="Arial" w:hAnsi="Arial" w:cs="MCS Taybah S_U normal."/>
      <w:b/>
      <w:color w:val="FF0000"/>
      <w:kern w:val="28"/>
      <w:sz w:val="28"/>
      <w:szCs w:val="44"/>
      <w:lang w:eastAsia="en-US"/>
    </w:rPr>
  </w:style>
  <w:style w:type="paragraph" w:customStyle="1" w:styleId="Heading1C4">
    <w:name w:val="Heading 1.عنوان فصل.???C? ???4"/>
    <w:basedOn w:val="a4"/>
    <w:next w:val="a4"/>
    <w:rsid w:val="00DB480D"/>
    <w:pPr>
      <w:keepNext/>
      <w:keepLines/>
      <w:pageBreakBefore/>
      <w:widowControl w:val="0"/>
      <w:tabs>
        <w:tab w:val="left" w:pos="8505"/>
      </w:tabs>
      <w:overflowPunct w:val="0"/>
      <w:autoSpaceDE w:val="0"/>
      <w:autoSpaceDN w:val="0"/>
      <w:adjustRightInd w:val="0"/>
      <w:spacing w:before="1440" w:after="480"/>
      <w:ind w:right="227"/>
      <w:jc w:val="center"/>
    </w:pPr>
    <w:rPr>
      <w:rFonts w:ascii="Arial" w:hAnsi="Arial" w:cs="MCS Taybah S_U normal."/>
      <w:b/>
      <w:color w:val="FF0000"/>
      <w:kern w:val="28"/>
      <w:sz w:val="28"/>
      <w:szCs w:val="44"/>
      <w:lang w:eastAsia="en-US"/>
    </w:rPr>
  </w:style>
  <w:style w:type="paragraph" w:customStyle="1" w:styleId="Heading1C2">
    <w:name w:val="Heading 1.عنوان فصل.???C? ???2"/>
    <w:basedOn w:val="a4"/>
    <w:next w:val="a4"/>
    <w:rsid w:val="00DB480D"/>
    <w:pPr>
      <w:keepNext/>
      <w:keepLines/>
      <w:pageBreakBefore/>
      <w:widowControl w:val="0"/>
      <w:tabs>
        <w:tab w:val="left" w:pos="8505"/>
      </w:tabs>
      <w:overflowPunct w:val="0"/>
      <w:autoSpaceDE w:val="0"/>
      <w:autoSpaceDN w:val="0"/>
      <w:adjustRightInd w:val="0"/>
      <w:spacing w:before="1440" w:after="480"/>
      <w:ind w:right="227"/>
      <w:jc w:val="center"/>
    </w:pPr>
    <w:rPr>
      <w:rFonts w:ascii="Arial" w:hAnsi="Arial" w:cs="MCS Taybah S_U normal."/>
      <w:b/>
      <w:color w:val="FF0000"/>
      <w:kern w:val="28"/>
      <w:sz w:val="28"/>
      <w:szCs w:val="44"/>
      <w:lang w:eastAsia="en-US"/>
    </w:rPr>
  </w:style>
  <w:style w:type="paragraph" w:customStyle="1" w:styleId="Heading1C1">
    <w:name w:val="Heading 1.عنوان فصل.???C? ???1"/>
    <w:basedOn w:val="a4"/>
    <w:next w:val="a4"/>
    <w:rsid w:val="00DB480D"/>
    <w:pPr>
      <w:keepNext/>
      <w:keepLines/>
      <w:pageBreakBefore/>
      <w:widowControl w:val="0"/>
      <w:tabs>
        <w:tab w:val="left" w:pos="8505"/>
      </w:tabs>
      <w:overflowPunct w:val="0"/>
      <w:autoSpaceDE w:val="0"/>
      <w:autoSpaceDN w:val="0"/>
      <w:adjustRightInd w:val="0"/>
      <w:spacing w:before="1440" w:after="480"/>
      <w:ind w:right="227"/>
      <w:jc w:val="center"/>
    </w:pPr>
    <w:rPr>
      <w:rFonts w:ascii="Arial" w:hAnsi="Arial" w:cs="MCS Taybah S_U normal."/>
      <w:b/>
      <w:color w:val="FF0000"/>
      <w:kern w:val="28"/>
      <w:sz w:val="28"/>
      <w:szCs w:val="44"/>
      <w:lang w:eastAsia="en-US"/>
    </w:rPr>
  </w:style>
  <w:style w:type="paragraph" w:customStyle="1" w:styleId="Heading1C3">
    <w:name w:val="Heading 1.عنوان فصل.???C? ???3"/>
    <w:basedOn w:val="a4"/>
    <w:next w:val="a4"/>
    <w:rsid w:val="00DB480D"/>
    <w:pPr>
      <w:keepNext/>
      <w:keepLines/>
      <w:pageBreakBefore/>
      <w:widowControl w:val="0"/>
      <w:tabs>
        <w:tab w:val="left" w:pos="8505"/>
      </w:tabs>
      <w:overflowPunct w:val="0"/>
      <w:autoSpaceDE w:val="0"/>
      <w:autoSpaceDN w:val="0"/>
      <w:adjustRightInd w:val="0"/>
      <w:spacing w:before="1440" w:after="480"/>
      <w:ind w:right="227"/>
      <w:jc w:val="center"/>
    </w:pPr>
    <w:rPr>
      <w:rFonts w:ascii="Arial" w:hAnsi="Arial" w:cs="MCS Taybah S_U normal."/>
      <w:b/>
      <w:color w:val="FF0000"/>
      <w:kern w:val="28"/>
      <w:sz w:val="28"/>
      <w:szCs w:val="44"/>
      <w:lang w:eastAsia="en-US"/>
    </w:rPr>
  </w:style>
  <w:style w:type="paragraph" w:customStyle="1" w:styleId="Heading1e6C2">
    <w:name w:val="Heading 1.عنe6ان فصل.???C? ???2"/>
    <w:basedOn w:val="a4"/>
    <w:next w:val="a4"/>
    <w:rsid w:val="00DB480D"/>
    <w:pPr>
      <w:keepNext/>
      <w:keepLines/>
      <w:pageBreakBefore/>
      <w:widowControl w:val="0"/>
      <w:tabs>
        <w:tab w:val="left" w:pos="8505"/>
      </w:tabs>
      <w:overflowPunct w:val="0"/>
      <w:autoSpaceDE w:val="0"/>
      <w:autoSpaceDN w:val="0"/>
      <w:adjustRightInd w:val="0"/>
      <w:spacing w:before="1440" w:after="480"/>
      <w:ind w:right="227"/>
      <w:jc w:val="center"/>
    </w:pPr>
    <w:rPr>
      <w:rFonts w:ascii="Arial" w:hAnsi="Arial" w:cs="MCS Taybah S_U normal."/>
      <w:b/>
      <w:color w:val="FF0000"/>
      <w:kern w:val="28"/>
      <w:sz w:val="28"/>
      <w:szCs w:val="50"/>
      <w:lang w:eastAsia="en-US"/>
    </w:rPr>
  </w:style>
  <w:style w:type="paragraph" w:customStyle="1" w:styleId="Heading1e6jd5C1">
    <w:name w:val="Heading 1.عنكe6ان فjd5ل.???C? ???1"/>
    <w:basedOn w:val="a4"/>
    <w:next w:val="a4"/>
    <w:rsid w:val="00DB480D"/>
    <w:pPr>
      <w:keepNext/>
      <w:keepLines/>
      <w:pageBreakBefore/>
      <w:widowControl w:val="0"/>
      <w:tabs>
        <w:tab w:val="left" w:pos="8505"/>
      </w:tabs>
      <w:overflowPunct w:val="0"/>
      <w:autoSpaceDE w:val="0"/>
      <w:autoSpaceDN w:val="0"/>
      <w:adjustRightInd w:val="0"/>
      <w:spacing w:before="1440" w:after="480"/>
      <w:ind w:right="227"/>
      <w:jc w:val="center"/>
    </w:pPr>
    <w:rPr>
      <w:rFonts w:ascii="Arial" w:hAnsi="Arial"/>
      <w:b/>
      <w:color w:val="FF0000"/>
      <w:kern w:val="28"/>
      <w:sz w:val="28"/>
      <w:szCs w:val="50"/>
      <w:lang w:eastAsia="en-US"/>
    </w:rPr>
  </w:style>
  <w:style w:type="paragraph" w:customStyle="1" w:styleId="afff9">
    <w:name w:val="ن"/>
    <w:basedOn w:val="a4"/>
    <w:rsid w:val="00DB480D"/>
    <w:pPr>
      <w:keepNext/>
      <w:widowControl w:val="0"/>
      <w:tabs>
        <w:tab w:val="left" w:pos="8505"/>
      </w:tabs>
      <w:overflowPunct w:val="0"/>
      <w:autoSpaceDE w:val="0"/>
      <w:autoSpaceDN w:val="0"/>
      <w:adjustRightInd w:val="0"/>
      <w:spacing w:before="120" w:after="120"/>
      <w:ind w:left="227" w:right="227" w:firstLine="284"/>
      <w:jc w:val="both"/>
    </w:pPr>
    <w:rPr>
      <w:rFonts w:cs="AL-Mohanad Bold"/>
      <w:sz w:val="20"/>
      <w:szCs w:val="44"/>
      <w:lang w:eastAsia="en-US"/>
    </w:rPr>
  </w:style>
  <w:style w:type="paragraph" w:customStyle="1" w:styleId="afffa">
    <w:name w:val="نم"/>
    <w:basedOn w:val="a4"/>
    <w:rsid w:val="00DB480D"/>
    <w:pPr>
      <w:keepNext/>
      <w:widowControl w:val="0"/>
      <w:tabs>
        <w:tab w:val="left" w:pos="8505"/>
      </w:tabs>
      <w:overflowPunct w:val="0"/>
      <w:autoSpaceDE w:val="0"/>
      <w:autoSpaceDN w:val="0"/>
      <w:adjustRightInd w:val="0"/>
      <w:spacing w:before="120" w:after="120"/>
      <w:ind w:right="227" w:firstLine="340"/>
      <w:jc w:val="both"/>
    </w:pPr>
    <w:rPr>
      <w:sz w:val="20"/>
      <w:szCs w:val="34"/>
      <w:lang w:eastAsia="en-US"/>
    </w:rPr>
  </w:style>
  <w:style w:type="paragraph" w:customStyle="1" w:styleId="afffb">
    <w:name w:val="فق"/>
    <w:basedOn w:val="a4"/>
    <w:rsid w:val="00DB480D"/>
    <w:pPr>
      <w:widowControl w:val="0"/>
      <w:overflowPunct w:val="0"/>
      <w:autoSpaceDE w:val="0"/>
      <w:autoSpaceDN w:val="0"/>
      <w:adjustRightInd w:val="0"/>
      <w:spacing w:after="120" w:line="-499" w:lineRule="auto"/>
      <w:ind w:right="227" w:firstLine="284"/>
      <w:jc w:val="both"/>
    </w:pPr>
    <w:rPr>
      <w:rFonts w:cs="Kufi Extended Outline"/>
      <w:color w:val="FF0000"/>
      <w:position w:val="6"/>
      <w:sz w:val="20"/>
      <w:szCs w:val="34"/>
      <w:lang w:eastAsia="en-US"/>
    </w:rPr>
  </w:style>
  <w:style w:type="paragraph" w:customStyle="1" w:styleId="e30">
    <w:name w:val="شعر نص §e3وحد"/>
    <w:basedOn w:val="a4"/>
    <w:rsid w:val="00DB480D"/>
    <w:pPr>
      <w:widowControl w:val="0"/>
      <w:tabs>
        <w:tab w:val="left" w:pos="8505"/>
      </w:tabs>
      <w:overflowPunct w:val="0"/>
      <w:autoSpaceDE w:val="0"/>
      <w:autoSpaceDN w:val="0"/>
      <w:adjustRightInd w:val="0"/>
      <w:spacing w:line="192" w:lineRule="auto"/>
      <w:jc w:val="both"/>
    </w:pPr>
    <w:rPr>
      <w:rFonts w:cs="Kufi Extended Outline"/>
      <w:noProof/>
      <w:color w:val="800000"/>
      <w:spacing w:val="-20"/>
      <w:sz w:val="20"/>
      <w:szCs w:val="34"/>
      <w:lang w:eastAsia="en-US"/>
    </w:rPr>
  </w:style>
  <w:style w:type="paragraph" w:customStyle="1" w:styleId="afffc">
    <w:name w:val="شعر"/>
    <w:basedOn w:val="a4"/>
    <w:rsid w:val="00DB480D"/>
    <w:pPr>
      <w:widowControl w:val="0"/>
      <w:tabs>
        <w:tab w:val="left" w:pos="8505"/>
      </w:tabs>
      <w:overflowPunct w:val="0"/>
      <w:autoSpaceDE w:val="0"/>
      <w:autoSpaceDN w:val="0"/>
      <w:adjustRightInd w:val="0"/>
      <w:spacing w:line="192" w:lineRule="auto"/>
      <w:jc w:val="both"/>
    </w:pPr>
    <w:rPr>
      <w:rFonts w:cs="Kufi Extended Outline"/>
      <w:color w:val="800000"/>
      <w:sz w:val="20"/>
      <w:szCs w:val="26"/>
      <w:lang w:eastAsia="en-US"/>
    </w:rPr>
  </w:style>
  <w:style w:type="paragraph" w:customStyle="1" w:styleId="e6">
    <w:name w:val="هامش م€e6حد"/>
    <w:basedOn w:val="a4"/>
    <w:rsid w:val="00DB480D"/>
    <w:pPr>
      <w:widowControl w:val="0"/>
      <w:tabs>
        <w:tab w:val="left" w:pos="8505"/>
      </w:tabs>
      <w:overflowPunct w:val="0"/>
      <w:autoSpaceDE w:val="0"/>
      <w:autoSpaceDN w:val="0"/>
      <w:adjustRightInd w:val="0"/>
      <w:spacing w:line="-360" w:lineRule="auto"/>
      <w:ind w:left="340" w:right="227" w:hanging="340"/>
      <w:jc w:val="both"/>
    </w:pPr>
    <w:rPr>
      <w:rFonts w:cs="Kufi Extended Outline"/>
      <w:color w:val="0000FF"/>
      <w:sz w:val="20"/>
      <w:szCs w:val="26"/>
      <w:lang w:eastAsia="en-US"/>
    </w:rPr>
  </w:style>
  <w:style w:type="paragraph" w:customStyle="1" w:styleId="afffd">
    <w:name w:val="فقر"/>
    <w:basedOn w:val="e6"/>
    <w:rsid w:val="00DB480D"/>
    <w:pPr>
      <w:ind w:firstLine="0"/>
    </w:pPr>
    <w:rPr>
      <w:color w:val="FF0000"/>
    </w:rPr>
  </w:style>
  <w:style w:type="paragraph" w:customStyle="1" w:styleId="27">
    <w:name w:val="فقر2"/>
    <w:basedOn w:val="afffb"/>
    <w:rsid w:val="00DB480D"/>
    <w:pPr>
      <w:ind w:left="340" w:hanging="340"/>
    </w:pPr>
    <w:rPr>
      <w:color w:val="0000FF"/>
    </w:rPr>
  </w:style>
  <w:style w:type="paragraph" w:customStyle="1" w:styleId="afffe">
    <w:name w:val="فقرة م"/>
    <w:basedOn w:val="27"/>
    <w:rsid w:val="00DB480D"/>
    <w:pPr>
      <w:spacing w:line="-439" w:lineRule="auto"/>
    </w:pPr>
  </w:style>
  <w:style w:type="paragraph" w:customStyle="1" w:styleId="affff">
    <w:name w:val="فقرة مصادر م"/>
    <w:basedOn w:val="affd"/>
    <w:rsid w:val="00DB480D"/>
    <w:pPr>
      <w:ind w:left="738" w:hanging="454"/>
    </w:pPr>
    <w:rPr>
      <w:color w:val="000080"/>
      <w:szCs w:val="28"/>
    </w:rPr>
  </w:style>
  <w:style w:type="paragraph" w:customStyle="1" w:styleId="14">
    <w:name w:val="ن1"/>
    <w:basedOn w:val="aff5"/>
    <w:rsid w:val="00DB480D"/>
    <w:rPr>
      <w:b/>
      <w:color w:val="FF0000"/>
      <w:szCs w:val="26"/>
      <w:u w:val="single"/>
    </w:rPr>
  </w:style>
  <w:style w:type="paragraph" w:customStyle="1" w:styleId="17">
    <w:name w:val="فقر1"/>
    <w:basedOn w:val="e6"/>
    <w:rsid w:val="00DB480D"/>
    <w:pPr>
      <w:ind w:firstLine="0"/>
    </w:pPr>
    <w:rPr>
      <w:color w:val="FF0000"/>
    </w:rPr>
  </w:style>
  <w:style w:type="paragraph" w:customStyle="1" w:styleId="ne416">
    <w:name w:val="ne4مط16"/>
    <w:basedOn w:val="Heading1C6"/>
    <w:rsid w:val="00DB480D"/>
  </w:style>
  <w:style w:type="paragraph" w:customStyle="1" w:styleId="1f2">
    <w:name w:val="فقرة معµ1قة موحمfة2"/>
    <w:basedOn w:val="27"/>
    <w:rsid w:val="00DB480D"/>
    <w:pPr>
      <w:spacing w:line="-439" w:lineRule="auto"/>
    </w:pPr>
  </w:style>
  <w:style w:type="paragraph" w:customStyle="1" w:styleId="affff0">
    <w:name w:val="فقرة هام"/>
    <w:basedOn w:val="cd"/>
    <w:rsid w:val="00DB480D"/>
    <w:pPr>
      <w:ind w:firstLine="0"/>
    </w:pPr>
  </w:style>
  <w:style w:type="paragraph" w:customStyle="1" w:styleId="affff1">
    <w:name w:val="اسم ونصف"/>
    <w:basedOn w:val="ad"/>
    <w:rsid w:val="00DB480D"/>
    <w:pPr>
      <w:spacing w:line="500" w:lineRule="exact"/>
      <w:ind w:left="1361" w:hanging="1361"/>
      <w:textAlignment w:val="auto"/>
    </w:pPr>
    <w:rPr>
      <w:rFonts w:cs="Kufi Extended Outline"/>
      <w:position w:val="6"/>
    </w:rPr>
  </w:style>
  <w:style w:type="paragraph" w:customStyle="1" w:styleId="a60">
    <w:name w:val="فقرة هامش مa6حدة"/>
    <w:basedOn w:val="cd"/>
    <w:rsid w:val="00DB480D"/>
    <w:pPr>
      <w:ind w:firstLine="0"/>
    </w:pPr>
    <w:rPr>
      <w:color w:val="FF0000"/>
    </w:rPr>
  </w:style>
  <w:style w:type="paragraph" w:customStyle="1" w:styleId="35">
    <w:name w:val="فقرة معلقة3"/>
    <w:basedOn w:val="a4"/>
    <w:rsid w:val="00DB480D"/>
    <w:pPr>
      <w:widowControl w:val="0"/>
      <w:tabs>
        <w:tab w:val="left" w:pos="8505"/>
      </w:tabs>
      <w:overflowPunct w:val="0"/>
      <w:autoSpaceDE w:val="0"/>
      <w:autoSpaceDN w:val="0"/>
      <w:adjustRightInd w:val="0"/>
      <w:spacing w:after="120" w:line="480" w:lineRule="exact"/>
      <w:ind w:left="397" w:right="227" w:hanging="397"/>
      <w:jc w:val="both"/>
    </w:pPr>
    <w:rPr>
      <w:rFonts w:ascii="MCS Alsalam E_U 3d." w:hAnsi="MCS Alsalam E_U 3d." w:cs="Kufi Extended Outline"/>
      <w:color w:val="000080"/>
      <w:sz w:val="20"/>
      <w:szCs w:val="34"/>
      <w:lang w:eastAsia="en-US"/>
    </w:rPr>
  </w:style>
  <w:style w:type="paragraph" w:customStyle="1" w:styleId="affff2">
    <w:name w:val="فقرة هامش موحدة"/>
    <w:basedOn w:val="af0"/>
    <w:rsid w:val="00DB480D"/>
    <w:pPr>
      <w:tabs>
        <w:tab w:val="left" w:pos="8505"/>
      </w:tabs>
      <w:spacing w:line="360" w:lineRule="exact"/>
      <w:ind w:firstLine="0"/>
      <w:textAlignment w:val="auto"/>
    </w:pPr>
    <w:rPr>
      <w:rFonts w:cs="Kufi Extended Outline"/>
    </w:rPr>
  </w:style>
  <w:style w:type="paragraph" w:customStyle="1" w:styleId="affff3">
    <w:name w:val="شطر"/>
    <w:basedOn w:val="a4"/>
    <w:rsid w:val="00DB480D"/>
    <w:pPr>
      <w:widowControl w:val="0"/>
      <w:tabs>
        <w:tab w:val="left" w:pos="8505"/>
      </w:tabs>
      <w:overflowPunct w:val="0"/>
      <w:autoSpaceDE w:val="0"/>
      <w:autoSpaceDN w:val="0"/>
      <w:adjustRightInd w:val="0"/>
      <w:spacing w:after="120"/>
      <w:ind w:right="1985" w:firstLine="284"/>
      <w:jc w:val="both"/>
    </w:pPr>
    <w:rPr>
      <w:bCs/>
      <w:sz w:val="20"/>
      <w:szCs w:val="32"/>
      <w:lang w:eastAsia="en-US"/>
    </w:rPr>
  </w:style>
  <w:style w:type="paragraph" w:customStyle="1" w:styleId="42">
    <w:name w:val="فقرة موحدة4"/>
    <w:basedOn w:val="ad"/>
    <w:rsid w:val="00DB480D"/>
    <w:pPr>
      <w:spacing w:line="500" w:lineRule="exact"/>
      <w:textAlignment w:val="auto"/>
    </w:pPr>
    <w:rPr>
      <w:rFonts w:cs="Kufi Extended Outline"/>
      <w:position w:val="6"/>
    </w:rPr>
  </w:style>
  <w:style w:type="paragraph" w:customStyle="1" w:styleId="19">
    <w:name w:val="نمط19"/>
    <w:basedOn w:val="a4"/>
    <w:rsid w:val="00DB480D"/>
    <w:pPr>
      <w:widowControl w:val="0"/>
      <w:tabs>
        <w:tab w:val="left" w:pos="8505"/>
      </w:tabs>
      <w:overflowPunct w:val="0"/>
      <w:autoSpaceDE w:val="0"/>
      <w:autoSpaceDN w:val="0"/>
      <w:adjustRightInd w:val="0"/>
      <w:spacing w:line="-360" w:lineRule="auto"/>
      <w:ind w:left="340" w:right="227" w:hanging="340"/>
      <w:jc w:val="both"/>
    </w:pPr>
    <w:rPr>
      <w:rFonts w:cs="Kufi Extended Outline"/>
      <w:color w:val="0000FF"/>
      <w:sz w:val="20"/>
      <w:szCs w:val="26"/>
      <w:lang w:eastAsia="en-US"/>
    </w:rPr>
  </w:style>
  <w:style w:type="paragraph" w:customStyle="1" w:styleId="200">
    <w:name w:val="نمط20"/>
    <w:basedOn w:val="19"/>
    <w:rsid w:val="00DB480D"/>
    <w:pPr>
      <w:spacing w:line="300" w:lineRule="exact"/>
    </w:pPr>
  </w:style>
  <w:style w:type="character" w:styleId="affff4">
    <w:name w:val="endnote reference"/>
    <w:basedOn w:val="a5"/>
    <w:unhideWhenUsed/>
    <w:rsid w:val="00DB480D"/>
    <w:rPr>
      <w:rFonts w:ascii="Times New Roman" w:hAnsi="Times New Roman" w:cs="Times New Roman" w:hint="default"/>
      <w:vertAlign w:val="superscript"/>
    </w:rPr>
  </w:style>
  <w:style w:type="character" w:customStyle="1" w:styleId="4CharChar">
    <w:name w:val="نمط4 Char Char"/>
    <w:basedOn w:val="a5"/>
    <w:rsid w:val="00DB480D"/>
    <w:rPr>
      <w:rFonts w:ascii="Traditional Arabic" w:hAnsi="Traditional Arabic" w:cs="Traditional Arabic" w:hint="default"/>
      <w:noProof w:val="0"/>
      <w:sz w:val="34"/>
      <w:szCs w:val="34"/>
      <w:lang w:val="en-US" w:bidi="ar-SA"/>
    </w:rPr>
  </w:style>
  <w:style w:type="character" w:customStyle="1" w:styleId="affff5">
    <w:name w:val="تخريج آي"/>
    <w:basedOn w:val="a5"/>
    <w:rsid w:val="00DB480D"/>
    <w:rPr>
      <w:rFonts w:cs="Kufi Extended Outline" w:hint="cs"/>
      <w:color w:val="800080"/>
      <w:sz w:val="26"/>
      <w:szCs w:val="26"/>
    </w:rPr>
  </w:style>
  <w:style w:type="character" w:customStyle="1" w:styleId="affff6">
    <w:name w:val="قوس حديث موحد"/>
    <w:basedOn w:val="a5"/>
    <w:rsid w:val="00DB480D"/>
    <w:rPr>
      <w:rFonts w:ascii="Traditional Arabic" w:hAnsi="Traditional Arabic" w:cs="Traditional Arabic" w:hint="default"/>
      <w:position w:val="0"/>
      <w:szCs w:val="20"/>
      <w:vertAlign w:val="baseline"/>
    </w:rPr>
  </w:style>
  <w:style w:type="character" w:customStyle="1" w:styleId="affff7">
    <w:name w:val="قوس عادي موحد"/>
    <w:basedOn w:val="a5"/>
    <w:rsid w:val="00DB480D"/>
    <w:rPr>
      <w:rFonts w:ascii="Traditional Arabic" w:hAnsi="Traditional Arabic" w:cs="Traditional Arabic" w:hint="default"/>
      <w:noProof/>
      <w:szCs w:val="28"/>
    </w:rPr>
  </w:style>
  <w:style w:type="character" w:customStyle="1" w:styleId="affff8">
    <w:name w:val="بين"/>
    <w:basedOn w:val="a5"/>
    <w:rsid w:val="00DB480D"/>
    <w:rPr>
      <w:rFonts w:ascii="Traditional Arabic" w:hAnsi="Traditional Arabic" w:cs="Traditional Arabic" w:hint="default"/>
      <w:szCs w:val="2"/>
    </w:rPr>
  </w:style>
  <w:style w:type="character" w:customStyle="1" w:styleId="affff9">
    <w:name w:val="أسماء"/>
    <w:basedOn w:val="a5"/>
    <w:rsid w:val="00DB480D"/>
    <w:rPr>
      <w:rFonts w:ascii="Traditional Arabic" w:hAnsi="Traditional Arabic" w:cs="Traditional Arabic" w:hint="default"/>
      <w:b/>
      <w:bCs/>
      <w:spacing w:val="-16"/>
      <w:szCs w:val="34"/>
    </w:rPr>
  </w:style>
  <w:style w:type="character" w:customStyle="1" w:styleId="affffa">
    <w:name w:val="مشكلة"/>
    <w:basedOn w:val="a5"/>
    <w:rsid w:val="00DB480D"/>
    <w:rPr>
      <w:rFonts w:ascii="Traditional Arabic" w:hAnsi="Traditional Arabic" w:cs="Traditional Arabic" w:hint="default"/>
      <w:szCs w:val="2"/>
    </w:rPr>
  </w:style>
  <w:style w:type="character" w:customStyle="1" w:styleId="d812">
    <w:name w:val="نم­d812"/>
    <w:basedOn w:val="a5"/>
    <w:rsid w:val="00DB480D"/>
    <w:rPr>
      <w:rFonts w:ascii="Traditional Arabic" w:hAnsi="Traditional Arabic" w:cs="Traditional Arabic" w:hint="default"/>
      <w:color w:val="0000FF"/>
      <w:sz w:val="34"/>
      <w:szCs w:val="34"/>
    </w:rPr>
  </w:style>
  <w:style w:type="character" w:customStyle="1" w:styleId="170">
    <w:name w:val="نمط17"/>
    <w:basedOn w:val="a5"/>
    <w:rsid w:val="00DB480D"/>
    <w:rPr>
      <w:rFonts w:cs="Kufi Extended Outline" w:hint="cs"/>
      <w:vertAlign w:val="superscript"/>
    </w:rPr>
  </w:style>
  <w:style w:type="character" w:customStyle="1" w:styleId="Oed">
    <w:name w:val="آOedة موحدة"/>
    <w:basedOn w:val="a5"/>
    <w:rsid w:val="00DB480D"/>
    <w:rPr>
      <w:rFonts w:cs="Simple Indust Shaded" w:hint="cs"/>
      <w:color w:val="FF0000"/>
      <w:sz w:val="28"/>
      <w:szCs w:val="28"/>
    </w:rPr>
  </w:style>
  <w:style w:type="character" w:customStyle="1" w:styleId="f">
    <w:name w:val="قوس ح(fيث موحد"/>
    <w:basedOn w:val="a5"/>
    <w:rsid w:val="00DB480D"/>
    <w:rPr>
      <w:rFonts w:ascii="Traditional Arabic" w:hAnsi="Traditional Arabic" w:cs="Traditional Arabic" w:hint="default"/>
      <w:color w:val="008000"/>
      <w:position w:val="0"/>
      <w:sz w:val="20"/>
      <w:szCs w:val="20"/>
      <w:vertAlign w:val="baseline"/>
    </w:rPr>
  </w:style>
  <w:style w:type="character" w:customStyle="1" w:styleId="cf">
    <w:name w:val="قوس عادي موح–cf"/>
    <w:basedOn w:val="a5"/>
    <w:rsid w:val="00DB480D"/>
    <w:rPr>
      <w:rFonts w:ascii="Traditional Arabic" w:hAnsi="Traditional Arabic" w:cs="Traditional Arabic" w:hint="default"/>
      <w:noProof/>
      <w:color w:val="0000FF"/>
      <w:sz w:val="28"/>
      <w:szCs w:val="28"/>
    </w:rPr>
  </w:style>
  <w:style w:type="character" w:customStyle="1" w:styleId="Q4">
    <w:name w:val="رقم هامQ4 في ال"/>
    <w:basedOn w:val="a5"/>
    <w:rsid w:val="00DB480D"/>
    <w:rPr>
      <w:rFonts w:ascii="Traditional Arabic" w:hAnsi="Traditional Arabic" w:cs="Traditional Arabic" w:hint="default"/>
      <w:color w:val="FF0000"/>
      <w:position w:val="8"/>
      <w:sz w:val="32"/>
      <w:szCs w:val="32"/>
      <w:vertAlign w:val="superscript"/>
    </w:rPr>
  </w:style>
  <w:style w:type="character" w:customStyle="1" w:styleId="cd0">
    <w:name w:val="قcdدثنا"/>
    <w:basedOn w:val="a5"/>
    <w:rsid w:val="00DB480D"/>
    <w:rPr>
      <w:rFonts w:ascii="Al-Kharashi 53" w:hAnsi="Al-Kharashi 53" w:cs="Al-Kharashi 53" w:hint="default"/>
      <w:color w:val="0000FF"/>
      <w:sz w:val="34"/>
      <w:szCs w:val="34"/>
    </w:rPr>
  </w:style>
  <w:style w:type="character" w:customStyle="1" w:styleId="l414">
    <w:name w:val="l4مط14"/>
    <w:basedOn w:val="a5"/>
    <w:rsid w:val="00DB480D"/>
    <w:rPr>
      <w:rFonts w:cs="Kufi Extended Outline" w:hint="cs"/>
      <w:color w:val="FF0000"/>
      <w:vertAlign w:val="superscript"/>
    </w:rPr>
  </w:style>
  <w:style w:type="character" w:customStyle="1" w:styleId="120">
    <w:name w:val="نمط12"/>
    <w:basedOn w:val="a5"/>
    <w:rsid w:val="00DB480D"/>
    <w:rPr>
      <w:rFonts w:ascii="Traditional Arabic" w:hAnsi="Traditional Arabic" w:cs="Traditional Arabic" w:hint="default"/>
      <w:bCs/>
      <w:szCs w:val="34"/>
    </w:rPr>
  </w:style>
  <w:style w:type="paragraph" w:customStyle="1" w:styleId="affffb">
    <w:name w:val="عجز"/>
    <w:basedOn w:val="affff3"/>
    <w:rsid w:val="00DB480D"/>
    <w:pPr>
      <w:ind w:left="1985" w:right="0"/>
    </w:pPr>
  </w:style>
  <w:style w:type="paragraph" w:customStyle="1" w:styleId="140">
    <w:name w:val="نمط14"/>
    <w:basedOn w:val="af0"/>
    <w:rsid w:val="00DB480D"/>
    <w:pPr>
      <w:tabs>
        <w:tab w:val="left" w:pos="8505"/>
      </w:tabs>
      <w:spacing w:line="300" w:lineRule="exact"/>
      <w:textAlignment w:val="auto"/>
    </w:pPr>
    <w:rPr>
      <w:rFonts w:cs="Kufi Extended Outline"/>
      <w:color w:val="FF00FF"/>
    </w:rPr>
  </w:style>
  <w:style w:type="paragraph" w:customStyle="1" w:styleId="180">
    <w:name w:val="هامش18"/>
    <w:basedOn w:val="af0"/>
    <w:rsid w:val="00DB480D"/>
    <w:pPr>
      <w:tabs>
        <w:tab w:val="left" w:pos="8505"/>
      </w:tabs>
      <w:spacing w:line="360" w:lineRule="exact"/>
      <w:textAlignment w:val="auto"/>
    </w:pPr>
    <w:rPr>
      <w:rFonts w:cs="Kufi Extended Outline"/>
      <w:color w:val="000080"/>
    </w:rPr>
  </w:style>
  <w:style w:type="paragraph" w:customStyle="1" w:styleId="160">
    <w:name w:val="هامش16"/>
    <w:basedOn w:val="180"/>
    <w:rsid w:val="00DB480D"/>
    <w:pPr>
      <w:spacing w:line="320" w:lineRule="exact"/>
    </w:pPr>
    <w:rPr>
      <w:color w:val="800000"/>
    </w:rPr>
  </w:style>
  <w:style w:type="paragraph" w:customStyle="1" w:styleId="affffc">
    <w:name w:val="مشكل"/>
    <w:basedOn w:val="af0"/>
    <w:rsid w:val="00DB480D"/>
    <w:pPr>
      <w:tabs>
        <w:tab w:val="left" w:pos="8505"/>
      </w:tabs>
      <w:spacing w:line="240" w:lineRule="auto"/>
      <w:ind w:left="0" w:right="0" w:firstLine="0"/>
      <w:textAlignment w:val="auto"/>
    </w:pPr>
    <w:rPr>
      <w:rFonts w:cs="Kufi Extended Outline"/>
      <w:color w:val="0000FF"/>
      <w:szCs w:val="2"/>
    </w:rPr>
  </w:style>
  <w:style w:type="paragraph" w:customStyle="1" w:styleId="28">
    <w:name w:val="هامش2"/>
    <w:basedOn w:val="af0"/>
    <w:rsid w:val="00DB480D"/>
    <w:pPr>
      <w:tabs>
        <w:tab w:val="left" w:pos="8505"/>
      </w:tabs>
      <w:spacing w:line="340" w:lineRule="exact"/>
      <w:ind w:left="284" w:firstLine="0"/>
      <w:textAlignment w:val="auto"/>
    </w:pPr>
    <w:rPr>
      <w:rFonts w:cs="Kufi Extended Outline"/>
    </w:rPr>
  </w:style>
  <w:style w:type="paragraph" w:customStyle="1" w:styleId="29">
    <w:name w:val="هامش موحد2"/>
    <w:basedOn w:val="af0"/>
    <w:rsid w:val="00DB480D"/>
    <w:pPr>
      <w:tabs>
        <w:tab w:val="left" w:pos="8505"/>
      </w:tabs>
      <w:spacing w:line="320" w:lineRule="exact"/>
      <w:ind w:left="284" w:firstLine="0"/>
      <w:textAlignment w:val="auto"/>
    </w:pPr>
    <w:rPr>
      <w:rFonts w:cs="Kufi Extended Outline"/>
    </w:rPr>
  </w:style>
  <w:style w:type="paragraph" w:customStyle="1" w:styleId="36">
    <w:name w:val="هامش موحد3"/>
    <w:basedOn w:val="29"/>
    <w:rsid w:val="00DB480D"/>
    <w:pPr>
      <w:spacing w:line="300" w:lineRule="exact"/>
    </w:pPr>
    <w:rPr>
      <w:color w:val="FF00FF"/>
    </w:rPr>
  </w:style>
  <w:style w:type="paragraph" w:customStyle="1" w:styleId="130">
    <w:name w:val="نمط13"/>
    <w:basedOn w:val="29"/>
    <w:rsid w:val="00DB480D"/>
  </w:style>
  <w:style w:type="paragraph" w:customStyle="1" w:styleId="d43">
    <w:name w:val="هامصd4 موحد3"/>
    <w:basedOn w:val="29"/>
    <w:rsid w:val="00DB480D"/>
    <w:pPr>
      <w:spacing w:line="-300" w:lineRule="auto"/>
    </w:pPr>
    <w:rPr>
      <w:color w:val="FF00FF"/>
    </w:rPr>
  </w:style>
  <w:style w:type="paragraph" w:customStyle="1" w:styleId="100">
    <w:name w:val="نمط10"/>
    <w:basedOn w:val="ae"/>
    <w:rsid w:val="00DB480D"/>
    <w:pPr>
      <w:tabs>
        <w:tab w:val="left" w:pos="8505"/>
      </w:tabs>
      <w:spacing w:line="192" w:lineRule="auto"/>
      <w:jc w:val="both"/>
      <w:textAlignment w:val="auto"/>
    </w:pPr>
    <w:rPr>
      <w:rFonts w:cs="Kufi Extended Outline"/>
      <w:noProof/>
      <w:spacing w:val="-20"/>
      <w:position w:val="0"/>
      <w:sz w:val="20"/>
    </w:rPr>
  </w:style>
  <w:style w:type="paragraph" w:customStyle="1" w:styleId="Style1">
    <w:name w:val="Style1"/>
    <w:basedOn w:val="a4"/>
    <w:rsid w:val="001701D6"/>
    <w:pPr>
      <w:jc w:val="center"/>
    </w:pPr>
    <w:rPr>
      <w:rFonts w:ascii="Courier New" w:hAnsi="Courier New" w:cs="Courier New"/>
      <w:b/>
      <w:bCs/>
      <w:color w:val="000000"/>
      <w:lang w:eastAsia="bg-BG"/>
    </w:rPr>
  </w:style>
  <w:style w:type="paragraph" w:customStyle="1" w:styleId="1tytuly">
    <w:name w:val="1_tytuly"/>
    <w:basedOn w:val="a4"/>
    <w:autoRedefine/>
    <w:rsid w:val="00E509B4"/>
    <w:pPr>
      <w:suppressAutoHyphens/>
      <w:bidi w:val="0"/>
      <w:spacing w:before="100" w:beforeAutospacing="1" w:after="100" w:afterAutospacing="1" w:line="360" w:lineRule="auto"/>
      <w:jc w:val="center"/>
    </w:pPr>
    <w:rPr>
      <w:rFonts w:eastAsia="SimSun"/>
      <w:b/>
      <w:bCs/>
      <w:sz w:val="32"/>
      <w:szCs w:val="32"/>
      <w:lang w:val="pl-PL"/>
    </w:rPr>
  </w:style>
  <w:style w:type="paragraph" w:customStyle="1" w:styleId="7tekst">
    <w:name w:val="7_tekst"/>
    <w:rsid w:val="00E509B4"/>
    <w:pPr>
      <w:spacing w:after="0" w:line="360" w:lineRule="auto"/>
      <w:ind w:firstLine="567"/>
      <w:jc w:val="both"/>
    </w:pPr>
    <w:rPr>
      <w:rFonts w:ascii="Times New Roman" w:eastAsia="Times New Roman" w:hAnsi="Times New Roman" w:cs="Times New Roman"/>
      <w:sz w:val="24"/>
      <w:szCs w:val="24"/>
      <w:lang w:val="pl-PL" w:eastAsia="pl-PL"/>
    </w:rPr>
  </w:style>
  <w:style w:type="paragraph" w:customStyle="1" w:styleId="Zawartoramki">
    <w:name w:val="Zawartość ramki"/>
    <w:basedOn w:val="ab"/>
    <w:rsid w:val="00E509B4"/>
    <w:pPr>
      <w:suppressAutoHyphens/>
      <w:bidi w:val="0"/>
      <w:spacing w:line="360" w:lineRule="auto"/>
      <w:ind w:firstLine="709"/>
      <w:jc w:val="both"/>
    </w:pPr>
    <w:rPr>
      <w:b w:val="0"/>
      <w:bCs w:val="0"/>
      <w:szCs w:val="24"/>
      <w:lang w:val="pl-PL"/>
    </w:rPr>
  </w:style>
  <w:style w:type="paragraph" w:customStyle="1" w:styleId="Textregular">
    <w:name w:val="Text regular"/>
    <w:basedOn w:val="a4"/>
    <w:rsid w:val="00DE6958"/>
    <w:pPr>
      <w:bidi w:val="0"/>
      <w:adjustRightInd w:val="0"/>
      <w:spacing w:before="120" w:after="120"/>
      <w:ind w:firstLine="397"/>
      <w:jc w:val="lowKashida"/>
      <w:textAlignment w:val="baseline"/>
    </w:pPr>
    <w:rPr>
      <w:rFonts w:ascii="Footlight MT Light" w:hAnsi="Footlight MT Light" w:cs="DecoType Naskh Special"/>
      <w:sz w:val="28"/>
      <w:szCs w:val="27"/>
      <w:lang w:eastAsia="en-US"/>
    </w:rPr>
  </w:style>
  <w:style w:type="paragraph" w:styleId="affffd">
    <w:name w:val="List Paragraph"/>
    <w:basedOn w:val="a4"/>
    <w:uiPriority w:val="34"/>
    <w:qFormat/>
    <w:rsid w:val="00A2485F"/>
    <w:pPr>
      <w:spacing w:after="200" w:line="276" w:lineRule="auto"/>
      <w:ind w:left="720"/>
      <w:contextualSpacing/>
    </w:pPr>
    <w:rPr>
      <w:rFonts w:ascii="Calibri" w:eastAsia="Calibri" w:hAnsi="Calibri" w:cs="Arial"/>
      <w:sz w:val="22"/>
      <w:szCs w:val="22"/>
      <w:lang w:eastAsia="en-US"/>
    </w:rPr>
  </w:style>
  <w:style w:type="paragraph" w:styleId="affffe">
    <w:name w:val="No Spacing"/>
    <w:link w:val="Char8"/>
    <w:uiPriority w:val="1"/>
    <w:qFormat/>
    <w:rsid w:val="00A2485F"/>
    <w:pPr>
      <w:bidi/>
      <w:spacing w:after="0" w:line="240" w:lineRule="auto"/>
    </w:pPr>
    <w:rPr>
      <w:rFonts w:ascii="Calibri" w:eastAsia="Calibri" w:hAnsi="Calibri" w:cs="Arial"/>
    </w:rPr>
  </w:style>
  <w:style w:type="character" w:customStyle="1" w:styleId="Char8">
    <w:name w:val="بلا تباعد Char"/>
    <w:basedOn w:val="a5"/>
    <w:link w:val="affffe"/>
    <w:uiPriority w:val="1"/>
    <w:rsid w:val="00A2485F"/>
    <w:rPr>
      <w:rFonts w:ascii="Calibri" w:eastAsia="Calibri" w:hAnsi="Calibri" w:cs="Arial"/>
    </w:rPr>
  </w:style>
  <w:style w:type="paragraph" w:customStyle="1" w:styleId="111">
    <w:name w:val="عنوان 11"/>
    <w:next w:val="a4"/>
    <w:rsid w:val="00A2485F"/>
    <w:pPr>
      <w:spacing w:after="0" w:line="240" w:lineRule="auto"/>
    </w:pPr>
    <w:rPr>
      <w:rFonts w:ascii="Tahoma" w:eastAsia="Times New Roman" w:hAnsi="Tahoma" w:cs="Andalus"/>
      <w:b/>
      <w:bCs/>
      <w:color w:val="000000"/>
      <w:sz w:val="40"/>
      <w:szCs w:val="40"/>
      <w:lang w:eastAsia="ar-SA"/>
    </w:rPr>
  </w:style>
  <w:style w:type="paragraph" w:customStyle="1" w:styleId="101">
    <w:name w:val="عنوان 10"/>
    <w:next w:val="a4"/>
    <w:rsid w:val="00A2485F"/>
    <w:pPr>
      <w:bidi/>
      <w:spacing w:after="0" w:line="240" w:lineRule="auto"/>
    </w:pPr>
    <w:rPr>
      <w:rFonts w:ascii="Tahoma" w:eastAsia="Times New Roman" w:hAnsi="Tahoma" w:cs="Monotype Koufi"/>
      <w:bCs/>
      <w:color w:val="000000"/>
      <w:sz w:val="36"/>
      <w:szCs w:val="40"/>
      <w:lang w:eastAsia="ar-SA"/>
    </w:rPr>
  </w:style>
  <w:style w:type="paragraph" w:customStyle="1" w:styleId="121">
    <w:name w:val="عنوان 12"/>
    <w:next w:val="a4"/>
    <w:rsid w:val="00A2485F"/>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1">
    <w:name w:val="عنوان 13"/>
    <w:next w:val="a4"/>
    <w:rsid w:val="00A2485F"/>
    <w:pPr>
      <w:spacing w:after="0" w:line="240" w:lineRule="auto"/>
    </w:pPr>
    <w:rPr>
      <w:rFonts w:ascii="Tahoma" w:eastAsia="Times New Roman" w:hAnsi="Tahoma" w:cs="Simplified Arabic"/>
      <w:b/>
      <w:bCs/>
      <w:i/>
      <w:iCs/>
      <w:color w:val="000000"/>
      <w:sz w:val="36"/>
      <w:szCs w:val="36"/>
      <w:lang w:eastAsia="ar-SA"/>
    </w:rPr>
  </w:style>
  <w:style w:type="paragraph" w:customStyle="1" w:styleId="141">
    <w:name w:val="عنوان 14"/>
    <w:next w:val="a4"/>
    <w:rsid w:val="00A2485F"/>
    <w:pPr>
      <w:spacing w:after="0" w:line="240" w:lineRule="auto"/>
    </w:pPr>
    <w:rPr>
      <w:rFonts w:ascii="Tahoma" w:eastAsia="Times New Roman" w:hAnsi="Tahoma" w:cs="Traditional Arabic"/>
      <w:b/>
      <w:bCs/>
      <w:color w:val="000000"/>
      <w:sz w:val="32"/>
      <w:szCs w:val="32"/>
      <w:lang w:eastAsia="ar-SA"/>
    </w:rPr>
  </w:style>
  <w:style w:type="numbering" w:customStyle="1" w:styleId="a0">
    <w:name w:val="ترقيم نقطي"/>
    <w:rsid w:val="00A2485F"/>
    <w:pPr>
      <w:numPr>
        <w:numId w:val="5"/>
      </w:numPr>
    </w:pPr>
  </w:style>
  <w:style w:type="numbering" w:customStyle="1" w:styleId="a3">
    <w:name w:val="ترقيم بحروف بمستويين"/>
    <w:rsid w:val="00A2485F"/>
    <w:pPr>
      <w:numPr>
        <w:numId w:val="4"/>
      </w:numPr>
    </w:pPr>
  </w:style>
  <w:style w:type="numbering" w:customStyle="1" w:styleId="a1">
    <w:name w:val="ترقيم بثلاثة مستويات"/>
    <w:rsid w:val="00A2485F"/>
    <w:pPr>
      <w:numPr>
        <w:numId w:val="3"/>
      </w:numPr>
    </w:pPr>
  </w:style>
  <w:style w:type="paragraph" w:styleId="afffff">
    <w:name w:val="table of figures"/>
    <w:basedOn w:val="a4"/>
    <w:next w:val="a4"/>
    <w:rsid w:val="00A2485F"/>
    <w:pPr>
      <w:widowControl w:val="0"/>
      <w:ind w:left="720" w:hanging="720"/>
      <w:jc w:val="both"/>
    </w:pPr>
    <w:rPr>
      <w:rFonts w:cs="Traditional Arabic"/>
      <w:color w:val="000000"/>
      <w:sz w:val="36"/>
      <w:szCs w:val="36"/>
    </w:rPr>
  </w:style>
  <w:style w:type="paragraph" w:styleId="afffff0">
    <w:name w:val="Document Map"/>
    <w:basedOn w:val="a4"/>
    <w:link w:val="Char9"/>
    <w:rsid w:val="00A2485F"/>
    <w:pPr>
      <w:widowControl w:val="0"/>
      <w:shd w:val="clear" w:color="auto" w:fill="000080"/>
      <w:ind w:firstLine="454"/>
      <w:jc w:val="both"/>
    </w:pPr>
    <w:rPr>
      <w:rFonts w:cs="Traditional Arabic"/>
      <w:color w:val="000000"/>
      <w:sz w:val="36"/>
      <w:szCs w:val="36"/>
    </w:rPr>
  </w:style>
  <w:style w:type="character" w:customStyle="1" w:styleId="Char9">
    <w:name w:val="مخطط المستند Char"/>
    <w:basedOn w:val="a5"/>
    <w:link w:val="afffff0"/>
    <w:rsid w:val="00A2485F"/>
    <w:rPr>
      <w:rFonts w:ascii="Times New Roman" w:eastAsia="Times New Roman" w:hAnsi="Times New Roman" w:cs="Traditional Arabic"/>
      <w:color w:val="000000"/>
      <w:sz w:val="36"/>
      <w:szCs w:val="36"/>
      <w:shd w:val="clear" w:color="auto" w:fill="000080"/>
      <w:lang w:eastAsia="ar-SA"/>
    </w:rPr>
  </w:style>
  <w:style w:type="character" w:styleId="afffff1">
    <w:name w:val="annotation reference"/>
    <w:basedOn w:val="a5"/>
    <w:uiPriority w:val="99"/>
    <w:rsid w:val="00A2485F"/>
    <w:rPr>
      <w:sz w:val="16"/>
      <w:szCs w:val="16"/>
    </w:rPr>
  </w:style>
  <w:style w:type="paragraph" w:styleId="afffff2">
    <w:name w:val="annotation text"/>
    <w:basedOn w:val="a4"/>
    <w:link w:val="Chara"/>
    <w:uiPriority w:val="99"/>
    <w:rsid w:val="00A2485F"/>
    <w:pPr>
      <w:widowControl w:val="0"/>
      <w:ind w:firstLine="454"/>
      <w:jc w:val="both"/>
    </w:pPr>
    <w:rPr>
      <w:rFonts w:cs="Traditional Arabic"/>
      <w:color w:val="000000"/>
      <w:sz w:val="20"/>
      <w:szCs w:val="28"/>
    </w:rPr>
  </w:style>
  <w:style w:type="character" w:customStyle="1" w:styleId="Chara">
    <w:name w:val="نص تعليق Char"/>
    <w:basedOn w:val="a5"/>
    <w:link w:val="afffff2"/>
    <w:uiPriority w:val="99"/>
    <w:rsid w:val="00A2485F"/>
    <w:rPr>
      <w:rFonts w:ascii="Times New Roman" w:eastAsia="Times New Roman" w:hAnsi="Times New Roman" w:cs="Traditional Arabic"/>
      <w:color w:val="000000"/>
      <w:sz w:val="20"/>
      <w:szCs w:val="28"/>
      <w:lang w:eastAsia="ar-SA"/>
    </w:rPr>
  </w:style>
  <w:style w:type="paragraph" w:styleId="afffff3">
    <w:name w:val="annotation subject"/>
    <w:basedOn w:val="afffff2"/>
    <w:next w:val="afffff2"/>
    <w:link w:val="Charb"/>
    <w:uiPriority w:val="99"/>
    <w:rsid w:val="00A2485F"/>
    <w:rPr>
      <w:b/>
      <w:bCs/>
    </w:rPr>
  </w:style>
  <w:style w:type="character" w:customStyle="1" w:styleId="Charb">
    <w:name w:val="موضوع تعليق Char"/>
    <w:basedOn w:val="Chara"/>
    <w:link w:val="afffff3"/>
    <w:uiPriority w:val="99"/>
    <w:rsid w:val="00A2485F"/>
    <w:rPr>
      <w:rFonts w:ascii="Times New Roman" w:eastAsia="Times New Roman" w:hAnsi="Times New Roman" w:cs="Traditional Arabic"/>
      <w:b/>
      <w:bCs/>
      <w:color w:val="000000"/>
      <w:sz w:val="20"/>
      <w:szCs w:val="28"/>
      <w:lang w:eastAsia="ar-SA"/>
    </w:rPr>
  </w:style>
  <w:style w:type="paragraph" w:styleId="afffff4">
    <w:name w:val="macro"/>
    <w:link w:val="Charc"/>
    <w:rsid w:val="00A2485F"/>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c">
    <w:name w:val="نص ماكرو Char"/>
    <w:basedOn w:val="a5"/>
    <w:link w:val="afffff4"/>
    <w:rsid w:val="00A2485F"/>
    <w:rPr>
      <w:rFonts w:ascii="Courier New" w:eastAsia="Times New Roman" w:hAnsi="Courier New" w:cs="Courier New"/>
      <w:color w:val="000000"/>
      <w:sz w:val="20"/>
      <w:szCs w:val="20"/>
      <w:lang w:eastAsia="ar-SA"/>
    </w:rPr>
  </w:style>
  <w:style w:type="character" w:customStyle="1" w:styleId="1a">
    <w:name w:val="نمط حرفي 1"/>
    <w:rsid w:val="00A2485F"/>
    <w:rPr>
      <w:rFonts w:cs="Times New Roman"/>
      <w:szCs w:val="40"/>
    </w:rPr>
  </w:style>
  <w:style w:type="character" w:customStyle="1" w:styleId="2a">
    <w:name w:val="نمط حرفي 2"/>
    <w:rsid w:val="00A2485F"/>
    <w:rPr>
      <w:rFonts w:ascii="Times New Roman" w:hAnsi="Times New Roman" w:cs="Times New Roman"/>
      <w:sz w:val="40"/>
      <w:szCs w:val="40"/>
    </w:rPr>
  </w:style>
  <w:style w:type="character" w:customStyle="1" w:styleId="37">
    <w:name w:val="نمط حرفي 3"/>
    <w:rsid w:val="00A2485F"/>
    <w:rPr>
      <w:rFonts w:ascii="Times New Roman" w:hAnsi="Times New Roman" w:cs="Times New Roman"/>
      <w:sz w:val="40"/>
      <w:szCs w:val="40"/>
    </w:rPr>
  </w:style>
  <w:style w:type="character" w:customStyle="1" w:styleId="52">
    <w:name w:val="نمط حرفي 5"/>
    <w:rsid w:val="00A2485F"/>
    <w:rPr>
      <w:rFonts w:cs="Times New Roman"/>
      <w:szCs w:val="40"/>
    </w:rPr>
  </w:style>
  <w:style w:type="character" w:customStyle="1" w:styleId="43">
    <w:name w:val="نمط حرفي 4"/>
    <w:rsid w:val="00A2485F"/>
    <w:rPr>
      <w:rFonts w:cs="Times New Roman"/>
      <w:szCs w:val="40"/>
    </w:rPr>
  </w:style>
  <w:style w:type="paragraph" w:customStyle="1" w:styleId="1b">
    <w:name w:val="نمط إضافي 1"/>
    <w:basedOn w:val="a4"/>
    <w:next w:val="a4"/>
    <w:rsid w:val="00A2485F"/>
    <w:pPr>
      <w:widowControl w:val="0"/>
    </w:pPr>
    <w:rPr>
      <w:rFonts w:cs="Andalus"/>
      <w:color w:val="0000FF"/>
      <w:sz w:val="36"/>
      <w:szCs w:val="40"/>
    </w:rPr>
  </w:style>
  <w:style w:type="paragraph" w:customStyle="1" w:styleId="2b">
    <w:name w:val="نمط إضافي 2"/>
    <w:basedOn w:val="a4"/>
    <w:next w:val="a4"/>
    <w:rsid w:val="00A2485F"/>
    <w:pPr>
      <w:widowControl w:val="0"/>
    </w:pPr>
    <w:rPr>
      <w:rFonts w:cs="Monotype Koufi"/>
      <w:bCs/>
      <w:color w:val="008000"/>
      <w:sz w:val="36"/>
      <w:szCs w:val="44"/>
    </w:rPr>
  </w:style>
  <w:style w:type="paragraph" w:customStyle="1" w:styleId="38">
    <w:name w:val="نمط إضافي 3"/>
    <w:basedOn w:val="a4"/>
    <w:next w:val="a4"/>
    <w:rsid w:val="00A2485F"/>
    <w:pPr>
      <w:widowControl w:val="0"/>
    </w:pPr>
    <w:rPr>
      <w:rFonts w:cs="Tahoma"/>
      <w:color w:val="800080"/>
      <w:sz w:val="36"/>
      <w:szCs w:val="36"/>
    </w:rPr>
  </w:style>
  <w:style w:type="paragraph" w:customStyle="1" w:styleId="44">
    <w:name w:val="نمط إضافي 4"/>
    <w:basedOn w:val="a4"/>
    <w:next w:val="a4"/>
    <w:rsid w:val="00A2485F"/>
    <w:pPr>
      <w:widowControl w:val="0"/>
    </w:pPr>
    <w:rPr>
      <w:rFonts w:cs="Simplified Arabic Fixed"/>
      <w:color w:val="FF6600"/>
      <w:sz w:val="44"/>
      <w:szCs w:val="36"/>
    </w:rPr>
  </w:style>
  <w:style w:type="paragraph" w:customStyle="1" w:styleId="53">
    <w:name w:val="نمط إضافي 5"/>
    <w:basedOn w:val="a4"/>
    <w:next w:val="a4"/>
    <w:rsid w:val="00A2485F"/>
    <w:pPr>
      <w:widowControl w:val="0"/>
    </w:pPr>
    <w:rPr>
      <w:rFonts w:cs="DecoType Naskh"/>
      <w:color w:val="3366FF"/>
      <w:sz w:val="36"/>
      <w:szCs w:val="44"/>
    </w:rPr>
  </w:style>
  <w:style w:type="numbering" w:customStyle="1" w:styleId="a2">
    <w:name w:val="ترقيم جدول"/>
    <w:basedOn w:val="a7"/>
    <w:rsid w:val="00A2485F"/>
    <w:pPr>
      <w:numPr>
        <w:numId w:val="6"/>
      </w:numPr>
    </w:pPr>
  </w:style>
  <w:style w:type="numbering" w:customStyle="1" w:styleId="1c">
    <w:name w:val="بلا قائمة1"/>
    <w:next w:val="a7"/>
    <w:uiPriority w:val="99"/>
    <w:semiHidden/>
    <w:unhideWhenUsed/>
    <w:rsid w:val="00A2485F"/>
  </w:style>
  <w:style w:type="numbering" w:customStyle="1" w:styleId="2c">
    <w:name w:val="بلا قائمة2"/>
    <w:next w:val="a7"/>
    <w:uiPriority w:val="99"/>
    <w:semiHidden/>
    <w:unhideWhenUsed/>
    <w:rsid w:val="00A2485F"/>
  </w:style>
  <w:style w:type="numbering" w:customStyle="1" w:styleId="1d">
    <w:name w:val="ترقيم نقطي1"/>
    <w:rsid w:val="00A2485F"/>
  </w:style>
  <w:style w:type="numbering" w:customStyle="1" w:styleId="1e">
    <w:name w:val="ترقيم بحروف بمستويين1"/>
    <w:rsid w:val="00A2485F"/>
  </w:style>
  <w:style w:type="numbering" w:customStyle="1" w:styleId="1f">
    <w:name w:val="ترقيم بثلاثة مستويات1"/>
    <w:rsid w:val="00A2485F"/>
  </w:style>
  <w:style w:type="numbering" w:customStyle="1" w:styleId="1f0">
    <w:name w:val="ترقيم جدول1"/>
    <w:basedOn w:val="a7"/>
    <w:rsid w:val="00A2485F"/>
  </w:style>
  <w:style w:type="character" w:customStyle="1" w:styleId="A50">
    <w:name w:val="A5"/>
    <w:uiPriority w:val="99"/>
    <w:rsid w:val="00DC2CB9"/>
    <w:rPr>
      <w:color w:val="000000"/>
      <w:sz w:val="20"/>
      <w:szCs w:val="20"/>
    </w:rPr>
  </w:style>
  <w:style w:type="paragraph" w:customStyle="1" w:styleId="afffff5">
    <w:link w:val="Chard"/>
    <w:rsid w:val="00861ECC"/>
    <w:pPr>
      <w:tabs>
        <w:tab w:val="center" w:pos="4153"/>
        <w:tab w:val="right" w:pos="8306"/>
      </w:tabs>
    </w:pPr>
  </w:style>
  <w:style w:type="character" w:customStyle="1" w:styleId="Chare">
    <w:name w:val="خريطة مستند Char"/>
    <w:basedOn w:val="a5"/>
    <w:semiHidden/>
    <w:rsid w:val="00861ECC"/>
    <w:rPr>
      <w:rFonts w:ascii="Tahoma" w:eastAsia="Times New Roman" w:hAnsi="Tahoma" w:cs="Tahoma"/>
      <w:sz w:val="20"/>
      <w:szCs w:val="20"/>
      <w:shd w:val="clear" w:color="auto" w:fill="000080"/>
    </w:rPr>
  </w:style>
  <w:style w:type="character" w:customStyle="1" w:styleId="Charf">
    <w:name w:val="رأس صفحة Char"/>
    <w:basedOn w:val="a5"/>
    <w:rsid w:val="00861ECC"/>
    <w:rPr>
      <w:rFonts w:ascii="Times New Roman" w:eastAsia="Times New Roman" w:hAnsi="Times New Roman" w:cs="Times New Roman"/>
      <w:sz w:val="24"/>
      <w:szCs w:val="24"/>
    </w:rPr>
  </w:style>
  <w:style w:type="character" w:customStyle="1" w:styleId="Chard">
    <w:name w:val="تذييل صفحة Char"/>
    <w:basedOn w:val="a5"/>
    <w:link w:val="afffff5"/>
    <w:uiPriority w:val="99"/>
    <w:rsid w:val="00861ECC"/>
    <w:rPr>
      <w:rFonts w:ascii="Times New Roman" w:eastAsia="Times New Roman" w:hAnsi="Times New Roman" w:cs="Times New Roman"/>
      <w:sz w:val="24"/>
      <w:szCs w:val="24"/>
    </w:rPr>
  </w:style>
  <w:style w:type="character" w:customStyle="1" w:styleId="longtext1">
    <w:name w:val="long_text1"/>
    <w:basedOn w:val="a5"/>
    <w:rsid w:val="005B37ED"/>
    <w:rPr>
      <w:sz w:val="20"/>
      <w:szCs w:val="20"/>
    </w:rPr>
  </w:style>
  <w:style w:type="character" w:customStyle="1" w:styleId="apple-style-span">
    <w:name w:val="apple-style-span"/>
    <w:basedOn w:val="a5"/>
    <w:rsid w:val="00B72357"/>
  </w:style>
  <w:style w:type="character" w:customStyle="1" w:styleId="apple-converted-space">
    <w:name w:val="apple-converted-space"/>
    <w:basedOn w:val="a5"/>
    <w:rsid w:val="00B72357"/>
  </w:style>
  <w:style w:type="character" w:styleId="afffff6">
    <w:name w:val="Emphasis"/>
    <w:qFormat/>
    <w:rsid w:val="009D6B62"/>
    <w:rPr>
      <w:caps/>
      <w:color w:val="243F60"/>
      <w:spacing w:val="5"/>
    </w:rPr>
  </w:style>
  <w:style w:type="paragraph" w:styleId="afffff7">
    <w:name w:val="Quote"/>
    <w:basedOn w:val="a4"/>
    <w:next w:val="a4"/>
    <w:link w:val="Charf0"/>
    <w:uiPriority w:val="29"/>
    <w:qFormat/>
    <w:rsid w:val="009D6B62"/>
    <w:pPr>
      <w:bidi w:val="0"/>
    </w:pPr>
    <w:rPr>
      <w:i/>
      <w:iCs/>
    </w:rPr>
  </w:style>
  <w:style w:type="character" w:customStyle="1" w:styleId="Charf0">
    <w:name w:val="اقتباس Char"/>
    <w:basedOn w:val="a5"/>
    <w:link w:val="afffff7"/>
    <w:uiPriority w:val="29"/>
    <w:rsid w:val="009D6B62"/>
    <w:rPr>
      <w:rFonts w:ascii="Times New Roman" w:eastAsia="Times New Roman" w:hAnsi="Times New Roman" w:cs="Times New Roman"/>
      <w:i/>
      <w:iCs/>
      <w:sz w:val="24"/>
      <w:szCs w:val="24"/>
      <w:lang w:eastAsia="ar-SA"/>
    </w:rPr>
  </w:style>
  <w:style w:type="paragraph" w:styleId="afffff8">
    <w:name w:val="Intense Quote"/>
    <w:basedOn w:val="a4"/>
    <w:next w:val="a4"/>
    <w:link w:val="Charf1"/>
    <w:uiPriority w:val="30"/>
    <w:qFormat/>
    <w:rsid w:val="009D6B62"/>
    <w:pPr>
      <w:pBdr>
        <w:top w:val="single" w:sz="4" w:space="10" w:color="4F81BD"/>
        <w:left w:val="single" w:sz="4" w:space="10" w:color="4F81BD"/>
      </w:pBdr>
      <w:bidi w:val="0"/>
      <w:ind w:left="1296" w:right="1152"/>
      <w:jc w:val="both"/>
    </w:pPr>
    <w:rPr>
      <w:i/>
      <w:iCs/>
      <w:color w:val="4F81BD"/>
    </w:rPr>
  </w:style>
  <w:style w:type="character" w:customStyle="1" w:styleId="Charf1">
    <w:name w:val="اقتباس مكثف Char"/>
    <w:basedOn w:val="a5"/>
    <w:link w:val="afffff8"/>
    <w:uiPriority w:val="30"/>
    <w:rsid w:val="009D6B62"/>
    <w:rPr>
      <w:rFonts w:ascii="Times New Roman" w:eastAsia="Times New Roman" w:hAnsi="Times New Roman" w:cs="Times New Roman"/>
      <w:i/>
      <w:iCs/>
      <w:color w:val="4F81BD"/>
      <w:sz w:val="24"/>
      <w:szCs w:val="24"/>
      <w:lang w:eastAsia="ar-SA"/>
    </w:rPr>
  </w:style>
  <w:style w:type="character" w:styleId="afffff9">
    <w:name w:val="Subtle Emphasis"/>
    <w:uiPriority w:val="19"/>
    <w:qFormat/>
    <w:rsid w:val="009D6B62"/>
    <w:rPr>
      <w:i/>
      <w:iCs/>
      <w:color w:val="243F60"/>
    </w:rPr>
  </w:style>
  <w:style w:type="character" w:styleId="afffffa">
    <w:name w:val="Subtle Reference"/>
    <w:uiPriority w:val="31"/>
    <w:qFormat/>
    <w:rsid w:val="009D6B62"/>
    <w:rPr>
      <w:b/>
      <w:bCs/>
      <w:color w:val="4F81BD"/>
    </w:rPr>
  </w:style>
  <w:style w:type="character" w:styleId="afffffb">
    <w:name w:val="Intense Reference"/>
    <w:uiPriority w:val="32"/>
    <w:qFormat/>
    <w:rsid w:val="009D6B62"/>
    <w:rPr>
      <w:b/>
      <w:bCs/>
      <w:i/>
      <w:iCs/>
      <w:caps/>
      <w:color w:val="4F81BD"/>
    </w:rPr>
  </w:style>
  <w:style w:type="character" w:styleId="afffffc">
    <w:name w:val="Book Title"/>
    <w:uiPriority w:val="33"/>
    <w:qFormat/>
    <w:rsid w:val="009D6B62"/>
    <w:rPr>
      <w:b/>
      <w:bCs/>
      <w:i/>
      <w:iCs/>
      <w:spacing w:val="9"/>
    </w:rPr>
  </w:style>
  <w:style w:type="paragraph" w:styleId="afffffd">
    <w:name w:val="TOC Heading"/>
    <w:basedOn w:val="1"/>
    <w:next w:val="a4"/>
    <w:uiPriority w:val="39"/>
    <w:unhideWhenUsed/>
    <w:qFormat/>
    <w:rsid w:val="009D6B62"/>
    <w:pPr>
      <w:keepNext w:val="0"/>
      <w:pBdr>
        <w:top w:val="single" w:sz="24" w:space="0" w:color="4F81BD"/>
        <w:left w:val="single" w:sz="24" w:space="0" w:color="4F81BD"/>
        <w:bottom w:val="single" w:sz="24" w:space="0" w:color="4F81BD"/>
        <w:right w:val="single" w:sz="24" w:space="0" w:color="4F81BD"/>
      </w:pBdr>
      <w:shd w:val="clear" w:color="auto" w:fill="4F81BD"/>
      <w:bidi w:val="0"/>
      <w:jc w:val="left"/>
      <w:outlineLvl w:val="9"/>
    </w:pPr>
    <w:rPr>
      <w:b w:val="0"/>
      <w:bCs w:val="0"/>
      <w:caps/>
      <w:color w:val="FFFFFF"/>
      <w:spacing w:val="15"/>
      <w:sz w:val="22"/>
      <w:szCs w:val="22"/>
    </w:rPr>
  </w:style>
  <w:style w:type="paragraph" w:customStyle="1" w:styleId="afffffe">
    <w:basedOn w:val="a4"/>
    <w:next w:val="a9"/>
    <w:uiPriority w:val="99"/>
    <w:unhideWhenUsed/>
    <w:rsid w:val="009D6B62"/>
    <w:pPr>
      <w:tabs>
        <w:tab w:val="center" w:pos="4153"/>
        <w:tab w:val="right" w:pos="8306"/>
      </w:tabs>
    </w:pPr>
    <w:rPr>
      <w:rFonts w:ascii="Cambria" w:eastAsia="Cambria" w:hAnsi="Cambria" w:cs="Simplified Arabic"/>
      <w:sz w:val="20"/>
      <w:szCs w:val="20"/>
      <w:lang w:eastAsia="en-US" w:bidi="en-US"/>
    </w:rPr>
  </w:style>
  <w:style w:type="character" w:customStyle="1" w:styleId="Char10">
    <w:name w:val="تذييل صفحة Char1"/>
    <w:basedOn w:val="a5"/>
    <w:uiPriority w:val="99"/>
    <w:semiHidden/>
    <w:rsid w:val="009D6B62"/>
    <w:rPr>
      <w:rFonts w:ascii="Times New Roman" w:eastAsia="Times New Roman" w:hAnsi="Times New Roman" w:cs="Times New Roman"/>
      <w:sz w:val="24"/>
      <w:szCs w:val="24"/>
      <w:lang w:eastAsia="ar-SA"/>
    </w:rPr>
  </w:style>
  <w:style w:type="character" w:customStyle="1" w:styleId="Char11">
    <w:name w:val="نص تعليق ختامي Char1"/>
    <w:basedOn w:val="a5"/>
    <w:uiPriority w:val="99"/>
    <w:semiHidden/>
    <w:rsid w:val="009D6B62"/>
    <w:rPr>
      <w:rFonts w:ascii="Times New Roman" w:eastAsia="Times New Roman" w:hAnsi="Times New Roman" w:cs="Times New Roman"/>
      <w:sz w:val="20"/>
      <w:szCs w:val="20"/>
      <w:lang w:eastAsia="ar-SA"/>
    </w:rPr>
  </w:style>
  <w:style w:type="character" w:customStyle="1" w:styleId="bodycontent1">
    <w:name w:val="bodycontent1"/>
    <w:basedOn w:val="a5"/>
    <w:rsid w:val="009D6B62"/>
    <w:rPr>
      <w:rFonts w:cs="Arabic Transparent" w:hint="cs"/>
      <w:sz w:val="27"/>
      <w:szCs w:val="27"/>
    </w:rPr>
  </w:style>
  <w:style w:type="paragraph" w:styleId="HTML">
    <w:name w:val="HTML Preformatted"/>
    <w:basedOn w:val="a4"/>
    <w:link w:val="HTMLChar"/>
    <w:rsid w:val="009D6B62"/>
    <w:pPr>
      <w:spacing w:before="200" w:after="200" w:line="276" w:lineRule="auto"/>
    </w:pPr>
    <w:rPr>
      <w:rFonts w:ascii="Courier New" w:eastAsia="Cambria" w:hAnsi="Courier New" w:cs="Courier New"/>
      <w:sz w:val="20"/>
      <w:szCs w:val="20"/>
      <w:lang w:eastAsia="en-US" w:bidi="en-US"/>
    </w:rPr>
  </w:style>
  <w:style w:type="character" w:customStyle="1" w:styleId="HTMLChar">
    <w:name w:val="بتنسيق HTML مسبق Char"/>
    <w:basedOn w:val="a5"/>
    <w:link w:val="HTML"/>
    <w:rsid w:val="009D6B62"/>
    <w:rPr>
      <w:rFonts w:ascii="Courier New" w:eastAsia="Cambria" w:hAnsi="Courier New" w:cs="Courier New"/>
      <w:sz w:val="20"/>
      <w:szCs w:val="20"/>
      <w:lang w:bidi="en-US"/>
    </w:rPr>
  </w:style>
  <w:style w:type="paragraph" w:styleId="affffff">
    <w:name w:val="Salutation"/>
    <w:basedOn w:val="a4"/>
    <w:next w:val="a4"/>
    <w:link w:val="Charf2"/>
    <w:rsid w:val="009D6B62"/>
    <w:pPr>
      <w:spacing w:before="200" w:after="200" w:line="276" w:lineRule="auto"/>
    </w:pPr>
    <w:rPr>
      <w:rFonts w:ascii="Cambria" w:eastAsia="Cambria" w:hAnsi="Cambria" w:cs="Simplified Arabic"/>
      <w:sz w:val="20"/>
      <w:szCs w:val="20"/>
      <w:lang w:eastAsia="en-US" w:bidi="en-US"/>
    </w:rPr>
  </w:style>
  <w:style w:type="character" w:customStyle="1" w:styleId="Charf2">
    <w:name w:val="تحية Char"/>
    <w:basedOn w:val="a5"/>
    <w:link w:val="affffff"/>
    <w:rsid w:val="009D6B62"/>
    <w:rPr>
      <w:rFonts w:ascii="Cambria" w:eastAsia="Cambria" w:hAnsi="Cambria" w:cs="Simplified Arabic"/>
      <w:sz w:val="20"/>
      <w:szCs w:val="20"/>
      <w:lang w:bidi="en-US"/>
    </w:rPr>
  </w:style>
  <w:style w:type="paragraph" w:styleId="affffff0">
    <w:name w:val="Signature"/>
    <w:basedOn w:val="a4"/>
    <w:link w:val="Charf3"/>
    <w:rsid w:val="009D6B62"/>
    <w:pPr>
      <w:spacing w:before="200" w:after="200" w:line="276" w:lineRule="auto"/>
      <w:ind w:left="4252"/>
    </w:pPr>
    <w:rPr>
      <w:rFonts w:ascii="Cambria" w:eastAsia="Cambria" w:hAnsi="Cambria" w:cs="Simplified Arabic"/>
      <w:sz w:val="20"/>
      <w:szCs w:val="20"/>
      <w:lang w:eastAsia="en-US" w:bidi="en-US"/>
    </w:rPr>
  </w:style>
  <w:style w:type="character" w:customStyle="1" w:styleId="Charf3">
    <w:name w:val="توقيع Char"/>
    <w:basedOn w:val="a5"/>
    <w:link w:val="affffff0"/>
    <w:rsid w:val="009D6B62"/>
    <w:rPr>
      <w:rFonts w:ascii="Cambria" w:eastAsia="Cambria" w:hAnsi="Cambria" w:cs="Simplified Arabic"/>
      <w:sz w:val="20"/>
      <w:szCs w:val="20"/>
      <w:lang w:bidi="en-US"/>
    </w:rPr>
  </w:style>
  <w:style w:type="table" w:customStyle="1" w:styleId="LightShading-Accent12">
    <w:name w:val="Light Shading - Accent 12"/>
    <w:basedOn w:val="a6"/>
    <w:uiPriority w:val="60"/>
    <w:rsid w:val="009D6B62"/>
    <w:pPr>
      <w:spacing w:after="0" w:line="240" w:lineRule="auto"/>
    </w:pPr>
    <w:rPr>
      <w:rFonts w:ascii="Calibri" w:eastAsia="Calibri" w:hAnsi="Calibri" w:cs="Arial"/>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
    <w:name w:val="Light Shading - Accent 11"/>
    <w:basedOn w:val="a6"/>
    <w:uiPriority w:val="60"/>
    <w:rsid w:val="009D6B62"/>
    <w:pPr>
      <w:spacing w:after="0" w:line="240" w:lineRule="auto"/>
    </w:pPr>
    <w:rPr>
      <w:rFonts w:ascii="Calibri" w:eastAsia="Calibri" w:hAnsi="Calibri" w:cs="Arial"/>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ffffff1">
    <w:name w:val="Revision"/>
    <w:hidden/>
    <w:uiPriority w:val="99"/>
    <w:semiHidden/>
    <w:rsid w:val="009D6B62"/>
    <w:pPr>
      <w:spacing w:after="0" w:line="240" w:lineRule="auto"/>
    </w:pPr>
    <w:rPr>
      <w:rFonts w:ascii="Times New Roman" w:eastAsia="Times New Roman" w:hAnsi="Times New Roman" w:cs="Times New Roman"/>
      <w:sz w:val="24"/>
      <w:szCs w:val="24"/>
      <w:lang w:eastAsia="ar-SA"/>
    </w:rPr>
  </w:style>
  <w:style w:type="paragraph" w:customStyle="1" w:styleId="1f1">
    <w:name w:val="سرد الفقرات1"/>
    <w:basedOn w:val="a4"/>
    <w:uiPriority w:val="99"/>
    <w:rsid w:val="009D52CD"/>
    <w:pPr>
      <w:spacing w:after="200" w:line="276" w:lineRule="auto"/>
      <w:ind w:left="720"/>
    </w:pPr>
    <w:rPr>
      <w:rFonts w:ascii="Calibri" w:hAnsi="Calibri" w:cs="Arial"/>
      <w:sz w:val="22"/>
      <w:szCs w:val="22"/>
      <w:lang w:eastAsia="en-US"/>
    </w:rPr>
  </w:style>
  <w:style w:type="paragraph" w:styleId="a">
    <w:name w:val="List Bullet"/>
    <w:basedOn w:val="a4"/>
    <w:rsid w:val="00D95FA9"/>
    <w:pPr>
      <w:numPr>
        <w:numId w:val="7"/>
      </w:numPr>
      <w:contextualSpacing/>
    </w:pPr>
    <w:rPr>
      <w:lang w:eastAsia="en-US"/>
    </w:rPr>
  </w:style>
  <w:style w:type="paragraph" w:styleId="affffff2">
    <w:basedOn w:val="a5"/>
    <w:next w:val="af9"/>
    <w:uiPriority w:val="99"/>
    <w:rsid w:val="00D840DC"/>
  </w:style>
  <w:style w:type="paragraph" w:customStyle="1" w:styleId="affffff3">
    <w:name w:val="سرد الفقرات"/>
    <w:basedOn w:val="a4"/>
    <w:rsid w:val="00842208"/>
    <w:pPr>
      <w:spacing w:after="200" w:line="276" w:lineRule="auto"/>
      <w:ind w:left="720"/>
      <w:contextualSpacing/>
    </w:pPr>
    <w:rPr>
      <w:rFonts w:ascii="Calibri" w:hAnsi="Calibri" w:cs="Arial"/>
      <w:sz w:val="22"/>
      <w:szCs w:val="22"/>
      <w:lang w:eastAsia="en-US"/>
    </w:rPr>
  </w:style>
  <w:style w:type="paragraph" w:customStyle="1" w:styleId="msonormalcxspmiddle">
    <w:name w:val="msonormalcxspmiddle"/>
    <w:basedOn w:val="a4"/>
    <w:rsid w:val="00842208"/>
    <w:pPr>
      <w:bidi w:val="0"/>
      <w:spacing w:before="100" w:beforeAutospacing="1" w:after="100" w:afterAutospacing="1"/>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Bulle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aliases w:val="Normal"/>
    <w:qFormat/>
    <w:rsid w:val="004C6195"/>
    <w:pPr>
      <w:bidi/>
      <w:spacing w:after="0" w:line="240" w:lineRule="auto"/>
    </w:pPr>
    <w:rPr>
      <w:rFonts w:ascii="Times New Roman" w:eastAsia="Times New Roman" w:hAnsi="Times New Roman" w:cs="Times New Roman"/>
      <w:sz w:val="24"/>
      <w:szCs w:val="24"/>
      <w:lang w:eastAsia="ar-SA"/>
    </w:rPr>
  </w:style>
  <w:style w:type="paragraph" w:styleId="1">
    <w:name w:val="heading 1"/>
    <w:aliases w:val="Heading 1,عنوان فصل,???C? ???"/>
    <w:basedOn w:val="a4"/>
    <w:next w:val="a4"/>
    <w:link w:val="1Char"/>
    <w:qFormat/>
    <w:rsid w:val="004C6195"/>
    <w:pPr>
      <w:keepNext/>
      <w:jc w:val="lowKashida"/>
      <w:outlineLvl w:val="0"/>
    </w:pPr>
    <w:rPr>
      <w:b/>
      <w:bCs/>
      <w:szCs w:val="28"/>
    </w:rPr>
  </w:style>
  <w:style w:type="paragraph" w:styleId="2">
    <w:name w:val="heading 2"/>
    <w:basedOn w:val="a4"/>
    <w:next w:val="a4"/>
    <w:link w:val="2Char"/>
    <w:unhideWhenUsed/>
    <w:qFormat/>
    <w:rsid w:val="00334F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4"/>
    <w:next w:val="a4"/>
    <w:link w:val="3Char"/>
    <w:unhideWhenUsed/>
    <w:qFormat/>
    <w:rsid w:val="009D6B1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4"/>
    <w:next w:val="a4"/>
    <w:link w:val="4Char"/>
    <w:unhideWhenUsed/>
    <w:qFormat/>
    <w:rsid w:val="00097D2A"/>
    <w:pPr>
      <w:keepNext/>
      <w:keepLines/>
      <w:spacing w:before="200"/>
      <w:outlineLvl w:val="3"/>
    </w:pPr>
    <w:rPr>
      <w:rFonts w:asciiTheme="majorHAnsi" w:eastAsiaTheme="majorEastAsia" w:hAnsiTheme="majorHAnsi" w:cstheme="majorBidi"/>
      <w:b/>
      <w:bCs/>
      <w:i/>
      <w:iCs/>
      <w:color w:val="4F81BD" w:themeColor="accent1"/>
    </w:rPr>
  </w:style>
  <w:style w:type="paragraph" w:styleId="50">
    <w:name w:val="heading 5"/>
    <w:basedOn w:val="a4"/>
    <w:next w:val="a4"/>
    <w:link w:val="5Char"/>
    <w:unhideWhenUsed/>
    <w:qFormat/>
    <w:rsid w:val="009D6B1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4"/>
    <w:next w:val="a4"/>
    <w:link w:val="6Char"/>
    <w:unhideWhenUsed/>
    <w:qFormat/>
    <w:rsid w:val="0071575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4"/>
    <w:next w:val="a4"/>
    <w:link w:val="7Char"/>
    <w:unhideWhenUsed/>
    <w:qFormat/>
    <w:rsid w:val="0071575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4"/>
    <w:next w:val="a4"/>
    <w:link w:val="8Char"/>
    <w:unhideWhenUsed/>
    <w:qFormat/>
    <w:rsid w:val="0050198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4"/>
    <w:next w:val="a4"/>
    <w:link w:val="9Char"/>
    <w:unhideWhenUsed/>
    <w:qFormat/>
    <w:rsid w:val="0087439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4"/>
    <w:link w:val="Char"/>
    <w:unhideWhenUsed/>
    <w:rsid w:val="009A0952"/>
    <w:pPr>
      <w:tabs>
        <w:tab w:val="center" w:pos="4153"/>
        <w:tab w:val="right" w:pos="8306"/>
      </w:tabs>
    </w:pPr>
  </w:style>
  <w:style w:type="character" w:customStyle="1" w:styleId="Char">
    <w:name w:val="رأس الصفحة Char"/>
    <w:basedOn w:val="a5"/>
    <w:link w:val="a8"/>
    <w:uiPriority w:val="99"/>
    <w:rsid w:val="009A0952"/>
  </w:style>
  <w:style w:type="paragraph" w:styleId="a9">
    <w:name w:val="footer"/>
    <w:basedOn w:val="a4"/>
    <w:link w:val="Char0"/>
    <w:uiPriority w:val="99"/>
    <w:unhideWhenUsed/>
    <w:rsid w:val="009A0952"/>
    <w:pPr>
      <w:tabs>
        <w:tab w:val="center" w:pos="4153"/>
        <w:tab w:val="right" w:pos="8306"/>
      </w:tabs>
    </w:pPr>
  </w:style>
  <w:style w:type="character" w:customStyle="1" w:styleId="Char0">
    <w:name w:val="تذييل الصفحة Char"/>
    <w:basedOn w:val="a5"/>
    <w:link w:val="a9"/>
    <w:uiPriority w:val="99"/>
    <w:rsid w:val="009A0952"/>
  </w:style>
  <w:style w:type="character" w:customStyle="1" w:styleId="1Char">
    <w:name w:val="عنوان 1 Char"/>
    <w:aliases w:val="Heading 1 Char,عنوان فصل Char1,???C? ??? Char1"/>
    <w:basedOn w:val="a5"/>
    <w:link w:val="1"/>
    <w:rsid w:val="004C6195"/>
    <w:rPr>
      <w:rFonts w:ascii="Times New Roman" w:eastAsia="Times New Roman" w:hAnsi="Times New Roman" w:cs="Times New Roman"/>
      <w:b/>
      <w:bCs/>
      <w:sz w:val="24"/>
      <w:szCs w:val="28"/>
      <w:lang w:eastAsia="ar-SA"/>
    </w:rPr>
  </w:style>
  <w:style w:type="paragraph" w:styleId="aa">
    <w:name w:val="Balloon Text"/>
    <w:basedOn w:val="a4"/>
    <w:link w:val="Char1"/>
    <w:unhideWhenUsed/>
    <w:rsid w:val="00CA6E6A"/>
    <w:rPr>
      <w:rFonts w:ascii="Tahoma" w:hAnsi="Tahoma" w:cs="Tahoma"/>
      <w:sz w:val="16"/>
      <w:szCs w:val="16"/>
    </w:rPr>
  </w:style>
  <w:style w:type="character" w:customStyle="1" w:styleId="Char1">
    <w:name w:val="نص في بالون Char"/>
    <w:basedOn w:val="a5"/>
    <w:link w:val="aa"/>
    <w:uiPriority w:val="99"/>
    <w:rsid w:val="00CA6E6A"/>
    <w:rPr>
      <w:rFonts w:ascii="Tahoma" w:eastAsia="Times New Roman" w:hAnsi="Tahoma" w:cs="Tahoma"/>
      <w:sz w:val="16"/>
      <w:szCs w:val="16"/>
      <w:lang w:eastAsia="ar-SA"/>
    </w:rPr>
  </w:style>
  <w:style w:type="paragraph" w:styleId="ab">
    <w:name w:val="Body Text"/>
    <w:basedOn w:val="a4"/>
    <w:link w:val="Char2"/>
    <w:rsid w:val="00E2402B"/>
    <w:pPr>
      <w:jc w:val="lowKashida"/>
    </w:pPr>
    <w:rPr>
      <w:b/>
      <w:bCs/>
      <w:szCs w:val="28"/>
    </w:rPr>
  </w:style>
  <w:style w:type="character" w:customStyle="1" w:styleId="Char2">
    <w:name w:val="نص أساسي Char"/>
    <w:basedOn w:val="a5"/>
    <w:link w:val="ab"/>
    <w:rsid w:val="00E2402B"/>
    <w:rPr>
      <w:rFonts w:ascii="Times New Roman" w:eastAsia="Times New Roman" w:hAnsi="Times New Roman" w:cs="Times New Roman"/>
      <w:b/>
      <w:bCs/>
      <w:sz w:val="24"/>
      <w:szCs w:val="28"/>
      <w:lang w:eastAsia="ar-SA"/>
    </w:rPr>
  </w:style>
  <w:style w:type="table" w:styleId="ac">
    <w:name w:val="Table Grid"/>
    <w:basedOn w:val="a6"/>
    <w:rsid w:val="00177DAC"/>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عنوان 3 Char"/>
    <w:basedOn w:val="a5"/>
    <w:link w:val="30"/>
    <w:uiPriority w:val="9"/>
    <w:rsid w:val="009D6B1A"/>
    <w:rPr>
      <w:rFonts w:asciiTheme="majorHAnsi" w:eastAsiaTheme="majorEastAsia" w:hAnsiTheme="majorHAnsi" w:cstheme="majorBidi"/>
      <w:b/>
      <w:bCs/>
      <w:color w:val="4F81BD" w:themeColor="accent1"/>
      <w:sz w:val="24"/>
      <w:szCs w:val="24"/>
      <w:lang w:eastAsia="ar-SA"/>
    </w:rPr>
  </w:style>
  <w:style w:type="character" w:customStyle="1" w:styleId="5Char">
    <w:name w:val="عنوان 5 Char"/>
    <w:basedOn w:val="a5"/>
    <w:link w:val="50"/>
    <w:uiPriority w:val="9"/>
    <w:rsid w:val="009D6B1A"/>
    <w:rPr>
      <w:rFonts w:asciiTheme="majorHAnsi" w:eastAsiaTheme="majorEastAsia" w:hAnsiTheme="majorHAnsi" w:cstheme="majorBidi"/>
      <w:color w:val="243F60" w:themeColor="accent1" w:themeShade="7F"/>
      <w:sz w:val="24"/>
      <w:szCs w:val="24"/>
      <w:lang w:eastAsia="ar-SA"/>
    </w:rPr>
  </w:style>
  <w:style w:type="paragraph" w:customStyle="1" w:styleId="ad">
    <w:name w:val="فقرة موحدة"/>
    <w:basedOn w:val="a4"/>
    <w:rsid w:val="009D6B1A"/>
    <w:pPr>
      <w:widowControl w:val="0"/>
      <w:overflowPunct w:val="0"/>
      <w:autoSpaceDE w:val="0"/>
      <w:autoSpaceDN w:val="0"/>
      <w:adjustRightInd w:val="0"/>
      <w:spacing w:after="120" w:line="440" w:lineRule="exact"/>
      <w:ind w:right="227" w:firstLine="284"/>
      <w:jc w:val="both"/>
      <w:textAlignment w:val="baseline"/>
    </w:pPr>
    <w:rPr>
      <w:rFonts w:cs="MCS SILVER"/>
      <w:color w:val="FF0000"/>
      <w:sz w:val="20"/>
      <w:szCs w:val="34"/>
      <w:lang w:eastAsia="en-US"/>
    </w:rPr>
  </w:style>
  <w:style w:type="paragraph" w:customStyle="1" w:styleId="ae">
    <w:name w:val="شعر نص موحد"/>
    <w:basedOn w:val="a4"/>
    <w:rsid w:val="009D6B1A"/>
    <w:pPr>
      <w:widowControl w:val="0"/>
      <w:overflowPunct w:val="0"/>
      <w:autoSpaceDE w:val="0"/>
      <w:autoSpaceDN w:val="0"/>
      <w:adjustRightInd w:val="0"/>
      <w:spacing w:line="480" w:lineRule="exact"/>
      <w:jc w:val="lowKashida"/>
      <w:textAlignment w:val="baseline"/>
    </w:pPr>
    <w:rPr>
      <w:rFonts w:cs="MCS SILVER"/>
      <w:color w:val="800000"/>
      <w:spacing w:val="-6"/>
      <w:position w:val="12"/>
      <w:sz w:val="30"/>
      <w:szCs w:val="34"/>
      <w:lang w:eastAsia="en-US"/>
    </w:rPr>
  </w:style>
  <w:style w:type="character" w:customStyle="1" w:styleId="af">
    <w:name w:val="رقم هامش في النص موحد"/>
    <w:basedOn w:val="a5"/>
    <w:rsid w:val="009D6B1A"/>
    <w:rPr>
      <w:rFonts w:cs="Traditional Arabic"/>
      <w:position w:val="0"/>
      <w:szCs w:val="32"/>
      <w:vertAlign w:val="superscript"/>
    </w:rPr>
  </w:style>
  <w:style w:type="paragraph" w:customStyle="1" w:styleId="af0">
    <w:name w:val="هامش موحد"/>
    <w:basedOn w:val="a4"/>
    <w:rsid w:val="009D6B1A"/>
    <w:pPr>
      <w:widowControl w:val="0"/>
      <w:overflowPunct w:val="0"/>
      <w:autoSpaceDE w:val="0"/>
      <w:autoSpaceDN w:val="0"/>
      <w:adjustRightInd w:val="0"/>
      <w:spacing w:line="260" w:lineRule="exact"/>
      <w:ind w:left="340" w:right="227" w:hanging="340"/>
      <w:jc w:val="both"/>
      <w:textAlignment w:val="baseline"/>
    </w:pPr>
    <w:rPr>
      <w:rFonts w:cs="MCS SILVER"/>
      <w:color w:val="FF0000"/>
      <w:sz w:val="20"/>
      <w:szCs w:val="26"/>
      <w:lang w:eastAsia="en-US"/>
    </w:rPr>
  </w:style>
  <w:style w:type="character" w:customStyle="1" w:styleId="af1">
    <w:name w:val="حدثنا"/>
    <w:basedOn w:val="a5"/>
    <w:rsid w:val="009D6B1A"/>
    <w:rPr>
      <w:rFonts w:cs="MCS SILVER HIGH"/>
      <w:spacing w:val="0"/>
      <w:position w:val="0"/>
      <w:szCs w:val="36"/>
    </w:rPr>
  </w:style>
  <w:style w:type="paragraph" w:customStyle="1" w:styleId="31">
    <w:name w:val="فقرة موحدة3"/>
    <w:basedOn w:val="ad"/>
    <w:rsid w:val="009D6B1A"/>
    <w:pPr>
      <w:spacing w:line="400" w:lineRule="exact"/>
    </w:pPr>
    <w:rPr>
      <w:color w:val="800080"/>
    </w:rPr>
  </w:style>
  <w:style w:type="character" w:customStyle="1" w:styleId="af2">
    <w:name w:val="صلم"/>
    <w:basedOn w:val="a5"/>
    <w:rsid w:val="009D6B1A"/>
    <w:rPr>
      <w:rFonts w:cs="Naskh1 Normal"/>
      <w:position w:val="-6"/>
      <w:szCs w:val="32"/>
    </w:rPr>
  </w:style>
  <w:style w:type="character" w:customStyle="1" w:styleId="2Char">
    <w:name w:val="عنوان 2 Char"/>
    <w:basedOn w:val="a5"/>
    <w:link w:val="2"/>
    <w:rsid w:val="00334F9D"/>
    <w:rPr>
      <w:rFonts w:asciiTheme="majorHAnsi" w:eastAsiaTheme="majorEastAsia" w:hAnsiTheme="majorHAnsi" w:cstheme="majorBidi"/>
      <w:b/>
      <w:bCs/>
      <w:color w:val="4F81BD" w:themeColor="accent1"/>
      <w:sz w:val="26"/>
      <w:szCs w:val="26"/>
      <w:lang w:eastAsia="ar-SA"/>
    </w:rPr>
  </w:style>
  <w:style w:type="character" w:customStyle="1" w:styleId="af3">
    <w:name w:val="آية موحدة"/>
    <w:basedOn w:val="a5"/>
    <w:rsid w:val="00334F9D"/>
    <w:rPr>
      <w:rFonts w:cs="Simple Indust Shaded"/>
      <w:color w:val="0000FF"/>
      <w:spacing w:val="0"/>
      <w:szCs w:val="30"/>
    </w:rPr>
  </w:style>
  <w:style w:type="character" w:customStyle="1" w:styleId="af4">
    <w:name w:val="تخريج آية موحدة"/>
    <w:basedOn w:val="a5"/>
    <w:rsid w:val="00334F9D"/>
    <w:rPr>
      <w:rFonts w:cs="Traditional Arabic"/>
      <w:bCs/>
      <w:spacing w:val="0"/>
      <w:position w:val="0"/>
      <w:szCs w:val="22"/>
    </w:rPr>
  </w:style>
  <w:style w:type="paragraph" w:customStyle="1" w:styleId="af5">
    <w:name w:val="معلقة"/>
    <w:basedOn w:val="ad"/>
    <w:rsid w:val="00334F9D"/>
    <w:pPr>
      <w:ind w:left="454" w:hanging="454"/>
    </w:pPr>
  </w:style>
  <w:style w:type="paragraph" w:styleId="20">
    <w:name w:val="toc 2"/>
    <w:basedOn w:val="a4"/>
    <w:next w:val="a4"/>
    <w:rsid w:val="00995751"/>
    <w:pPr>
      <w:widowControl w:val="0"/>
      <w:tabs>
        <w:tab w:val="right" w:leader="hyphen" w:pos="7370"/>
      </w:tabs>
      <w:overflowPunct w:val="0"/>
      <w:autoSpaceDE w:val="0"/>
      <w:autoSpaceDN w:val="0"/>
      <w:adjustRightInd w:val="0"/>
      <w:textAlignment w:val="baseline"/>
    </w:pPr>
    <w:rPr>
      <w:smallCaps/>
      <w:sz w:val="20"/>
      <w:lang w:eastAsia="en-US"/>
    </w:rPr>
  </w:style>
  <w:style w:type="paragraph" w:styleId="10">
    <w:name w:val="toc 1"/>
    <w:basedOn w:val="a4"/>
    <w:next w:val="a4"/>
    <w:rsid w:val="00995751"/>
    <w:pPr>
      <w:widowControl w:val="0"/>
      <w:tabs>
        <w:tab w:val="right" w:leader="dot" w:pos="7031"/>
      </w:tabs>
      <w:overflowPunct w:val="0"/>
      <w:autoSpaceDE w:val="0"/>
      <w:autoSpaceDN w:val="0"/>
      <w:adjustRightInd w:val="0"/>
      <w:textAlignment w:val="baseline"/>
    </w:pPr>
    <w:rPr>
      <w:sz w:val="20"/>
      <w:szCs w:val="32"/>
      <w:lang w:eastAsia="en-US"/>
    </w:rPr>
  </w:style>
  <w:style w:type="paragraph" w:styleId="32">
    <w:name w:val="toc 3"/>
    <w:basedOn w:val="a4"/>
    <w:next w:val="a4"/>
    <w:rsid w:val="00995751"/>
    <w:pPr>
      <w:widowControl w:val="0"/>
      <w:tabs>
        <w:tab w:val="right" w:leader="hyphen" w:pos="8029"/>
      </w:tabs>
      <w:overflowPunct w:val="0"/>
      <w:autoSpaceDE w:val="0"/>
      <w:autoSpaceDN w:val="0"/>
      <w:adjustRightInd w:val="0"/>
      <w:ind w:left="200"/>
      <w:textAlignment w:val="baseline"/>
    </w:pPr>
    <w:rPr>
      <w:i/>
      <w:iCs/>
      <w:sz w:val="20"/>
      <w:lang w:eastAsia="en-US"/>
    </w:rPr>
  </w:style>
  <w:style w:type="character" w:customStyle="1" w:styleId="8Char">
    <w:name w:val="عنوان 8 Char"/>
    <w:basedOn w:val="a5"/>
    <w:link w:val="8"/>
    <w:uiPriority w:val="9"/>
    <w:rsid w:val="00501981"/>
    <w:rPr>
      <w:rFonts w:asciiTheme="majorHAnsi" w:eastAsiaTheme="majorEastAsia" w:hAnsiTheme="majorHAnsi" w:cstheme="majorBidi"/>
      <w:color w:val="404040" w:themeColor="text1" w:themeTint="BF"/>
      <w:sz w:val="20"/>
      <w:szCs w:val="20"/>
      <w:lang w:eastAsia="ar-SA"/>
    </w:rPr>
  </w:style>
  <w:style w:type="paragraph" w:styleId="33">
    <w:name w:val="Body Text 3"/>
    <w:basedOn w:val="a4"/>
    <w:link w:val="3Char0"/>
    <w:unhideWhenUsed/>
    <w:rsid w:val="00501981"/>
    <w:pPr>
      <w:spacing w:after="120"/>
    </w:pPr>
    <w:rPr>
      <w:sz w:val="16"/>
      <w:szCs w:val="16"/>
    </w:rPr>
  </w:style>
  <w:style w:type="character" w:customStyle="1" w:styleId="3Char0">
    <w:name w:val="نص أساسي 3 Char"/>
    <w:basedOn w:val="a5"/>
    <w:link w:val="33"/>
    <w:uiPriority w:val="99"/>
    <w:semiHidden/>
    <w:rsid w:val="00501981"/>
    <w:rPr>
      <w:rFonts w:ascii="Times New Roman" w:eastAsia="Times New Roman" w:hAnsi="Times New Roman" w:cs="Times New Roman"/>
      <w:sz w:val="16"/>
      <w:szCs w:val="16"/>
      <w:lang w:eastAsia="ar-SA"/>
    </w:rPr>
  </w:style>
  <w:style w:type="paragraph" w:styleId="21">
    <w:name w:val="Body Text 2"/>
    <w:basedOn w:val="a4"/>
    <w:link w:val="2Char0"/>
    <w:unhideWhenUsed/>
    <w:rsid w:val="00DF268F"/>
    <w:pPr>
      <w:spacing w:after="120" w:line="480" w:lineRule="auto"/>
    </w:pPr>
  </w:style>
  <w:style w:type="character" w:customStyle="1" w:styleId="2Char0">
    <w:name w:val="نص أساسي 2 Char"/>
    <w:basedOn w:val="a5"/>
    <w:link w:val="21"/>
    <w:uiPriority w:val="99"/>
    <w:rsid w:val="00DF268F"/>
    <w:rPr>
      <w:rFonts w:ascii="Times New Roman" w:eastAsia="Times New Roman" w:hAnsi="Times New Roman" w:cs="Times New Roman"/>
      <w:sz w:val="24"/>
      <w:szCs w:val="24"/>
      <w:lang w:eastAsia="ar-SA"/>
    </w:rPr>
  </w:style>
  <w:style w:type="paragraph" w:styleId="af6">
    <w:name w:val="Body Text Indent"/>
    <w:basedOn w:val="a4"/>
    <w:link w:val="Char3"/>
    <w:unhideWhenUsed/>
    <w:rsid w:val="00F1524F"/>
    <w:pPr>
      <w:spacing w:after="120"/>
      <w:ind w:left="283"/>
    </w:pPr>
  </w:style>
  <w:style w:type="character" w:customStyle="1" w:styleId="Char3">
    <w:name w:val="نص أساسي بمسافة بادئة Char"/>
    <w:basedOn w:val="a5"/>
    <w:link w:val="af6"/>
    <w:uiPriority w:val="99"/>
    <w:rsid w:val="00F1524F"/>
    <w:rPr>
      <w:rFonts w:ascii="Times New Roman" w:eastAsia="Times New Roman" w:hAnsi="Times New Roman" w:cs="Times New Roman"/>
      <w:sz w:val="24"/>
      <w:szCs w:val="24"/>
      <w:lang w:eastAsia="ar-SA"/>
    </w:rPr>
  </w:style>
  <w:style w:type="paragraph" w:styleId="22">
    <w:name w:val="Body Text Indent 2"/>
    <w:basedOn w:val="a4"/>
    <w:link w:val="2Char1"/>
    <w:unhideWhenUsed/>
    <w:rsid w:val="00F1524F"/>
    <w:pPr>
      <w:spacing w:after="120" w:line="480" w:lineRule="auto"/>
      <w:ind w:left="283"/>
    </w:pPr>
  </w:style>
  <w:style w:type="character" w:customStyle="1" w:styleId="2Char1">
    <w:name w:val="نص أساسي بمسافة بادئة 2 Char"/>
    <w:basedOn w:val="a5"/>
    <w:link w:val="22"/>
    <w:rsid w:val="00F1524F"/>
    <w:rPr>
      <w:rFonts w:ascii="Times New Roman" w:eastAsia="Times New Roman" w:hAnsi="Times New Roman" w:cs="Times New Roman"/>
      <w:sz w:val="24"/>
      <w:szCs w:val="24"/>
      <w:lang w:eastAsia="ar-SA"/>
    </w:rPr>
  </w:style>
  <w:style w:type="paragraph" w:styleId="af7">
    <w:name w:val="footnote text"/>
    <w:basedOn w:val="a4"/>
    <w:link w:val="Char4"/>
    <w:rsid w:val="0069312F"/>
    <w:rPr>
      <w:rFonts w:cs="Simplified Arabic"/>
      <w:noProof/>
      <w:sz w:val="20"/>
      <w:szCs w:val="20"/>
    </w:rPr>
  </w:style>
  <w:style w:type="character" w:customStyle="1" w:styleId="Char4">
    <w:name w:val="نص حاشية سفلية Char"/>
    <w:basedOn w:val="a5"/>
    <w:link w:val="af7"/>
    <w:rsid w:val="0069312F"/>
    <w:rPr>
      <w:rFonts w:ascii="Times New Roman" w:eastAsia="Times New Roman" w:hAnsi="Times New Roman" w:cs="Simplified Arabic"/>
      <w:noProof/>
      <w:sz w:val="20"/>
      <w:szCs w:val="20"/>
      <w:lang w:eastAsia="ar-SA"/>
    </w:rPr>
  </w:style>
  <w:style w:type="character" w:styleId="af8">
    <w:name w:val="footnote reference"/>
    <w:basedOn w:val="a5"/>
    <w:rsid w:val="0069312F"/>
    <w:rPr>
      <w:vertAlign w:val="superscript"/>
    </w:rPr>
  </w:style>
  <w:style w:type="paragraph" w:styleId="34">
    <w:name w:val="Body Text Indent 3"/>
    <w:basedOn w:val="a4"/>
    <w:link w:val="3Char1"/>
    <w:unhideWhenUsed/>
    <w:rsid w:val="000253CE"/>
    <w:pPr>
      <w:spacing w:after="120"/>
      <w:ind w:left="283"/>
    </w:pPr>
    <w:rPr>
      <w:sz w:val="16"/>
      <w:szCs w:val="16"/>
    </w:rPr>
  </w:style>
  <w:style w:type="character" w:customStyle="1" w:styleId="3Char1">
    <w:name w:val="نص أساسي بمسافة بادئة 3 Char"/>
    <w:basedOn w:val="a5"/>
    <w:link w:val="34"/>
    <w:uiPriority w:val="99"/>
    <w:semiHidden/>
    <w:rsid w:val="000253CE"/>
    <w:rPr>
      <w:rFonts w:ascii="Times New Roman" w:eastAsia="Times New Roman" w:hAnsi="Times New Roman" w:cs="Times New Roman"/>
      <w:sz w:val="16"/>
      <w:szCs w:val="16"/>
      <w:lang w:eastAsia="ar-SA"/>
    </w:rPr>
  </w:style>
  <w:style w:type="character" w:styleId="af9">
    <w:name w:val="page number"/>
    <w:basedOn w:val="a5"/>
    <w:rsid w:val="00E815FB"/>
  </w:style>
  <w:style w:type="character" w:customStyle="1" w:styleId="4Char">
    <w:name w:val="عنوان 4 Char"/>
    <w:basedOn w:val="a5"/>
    <w:link w:val="4"/>
    <w:uiPriority w:val="9"/>
    <w:rsid w:val="00097D2A"/>
    <w:rPr>
      <w:rFonts w:asciiTheme="majorHAnsi" w:eastAsiaTheme="majorEastAsia" w:hAnsiTheme="majorHAnsi" w:cstheme="majorBidi"/>
      <w:b/>
      <w:bCs/>
      <w:i/>
      <w:iCs/>
      <w:color w:val="4F81BD" w:themeColor="accent1"/>
      <w:sz w:val="24"/>
      <w:szCs w:val="24"/>
      <w:lang w:eastAsia="ar-SA"/>
    </w:rPr>
  </w:style>
  <w:style w:type="paragraph" w:styleId="afa">
    <w:name w:val="Block Text"/>
    <w:basedOn w:val="a4"/>
    <w:rsid w:val="00310B2B"/>
    <w:pPr>
      <w:bidi w:val="0"/>
      <w:ind w:left="900" w:right="386"/>
      <w:jc w:val="both"/>
    </w:pPr>
    <w:rPr>
      <w:sz w:val="22"/>
      <w:szCs w:val="22"/>
      <w:lang w:eastAsia="en-US"/>
    </w:rPr>
  </w:style>
  <w:style w:type="character" w:customStyle="1" w:styleId="6Char">
    <w:name w:val="عنوان 6 Char"/>
    <w:basedOn w:val="a5"/>
    <w:link w:val="6"/>
    <w:uiPriority w:val="9"/>
    <w:rsid w:val="0071575E"/>
    <w:rPr>
      <w:rFonts w:asciiTheme="majorHAnsi" w:eastAsiaTheme="majorEastAsia" w:hAnsiTheme="majorHAnsi" w:cstheme="majorBidi"/>
      <w:i/>
      <w:iCs/>
      <w:color w:val="243F60" w:themeColor="accent1" w:themeShade="7F"/>
      <w:sz w:val="24"/>
      <w:szCs w:val="24"/>
      <w:lang w:eastAsia="ar-SA"/>
    </w:rPr>
  </w:style>
  <w:style w:type="character" w:customStyle="1" w:styleId="7Char">
    <w:name w:val="عنوان 7 Char"/>
    <w:basedOn w:val="a5"/>
    <w:link w:val="7"/>
    <w:rsid w:val="0071575E"/>
    <w:rPr>
      <w:rFonts w:asciiTheme="majorHAnsi" w:eastAsiaTheme="majorEastAsia" w:hAnsiTheme="majorHAnsi" w:cstheme="majorBidi"/>
      <w:i/>
      <w:iCs/>
      <w:color w:val="404040" w:themeColor="text1" w:themeTint="BF"/>
      <w:sz w:val="24"/>
      <w:szCs w:val="24"/>
      <w:lang w:eastAsia="ar-SA"/>
    </w:rPr>
  </w:style>
  <w:style w:type="paragraph" w:styleId="afb">
    <w:name w:val="Title"/>
    <w:basedOn w:val="a4"/>
    <w:link w:val="Char5"/>
    <w:qFormat/>
    <w:rsid w:val="00072B86"/>
    <w:pPr>
      <w:bidi w:val="0"/>
      <w:jc w:val="center"/>
    </w:pPr>
    <w:rPr>
      <w:rFonts w:cs="Traditional Arabic"/>
      <w:sz w:val="26"/>
      <w:lang w:eastAsia="en-US"/>
    </w:rPr>
  </w:style>
  <w:style w:type="character" w:customStyle="1" w:styleId="Char5">
    <w:name w:val="العنوان Char"/>
    <w:basedOn w:val="a5"/>
    <w:link w:val="afb"/>
    <w:rsid w:val="00072B86"/>
    <w:rPr>
      <w:rFonts w:ascii="Times New Roman" w:eastAsia="Times New Roman" w:hAnsi="Times New Roman" w:cs="Traditional Arabic"/>
      <w:sz w:val="26"/>
      <w:szCs w:val="24"/>
    </w:rPr>
  </w:style>
  <w:style w:type="character" w:customStyle="1" w:styleId="9Char">
    <w:name w:val="عنوان 9 Char"/>
    <w:basedOn w:val="a5"/>
    <w:link w:val="9"/>
    <w:uiPriority w:val="9"/>
    <w:rsid w:val="00874390"/>
    <w:rPr>
      <w:rFonts w:asciiTheme="majorHAnsi" w:eastAsiaTheme="majorEastAsia" w:hAnsiTheme="majorHAnsi" w:cstheme="majorBidi"/>
      <w:i/>
      <w:iCs/>
      <w:color w:val="404040" w:themeColor="text1" w:themeTint="BF"/>
      <w:sz w:val="20"/>
      <w:szCs w:val="20"/>
      <w:lang w:eastAsia="ar-SA"/>
    </w:rPr>
  </w:style>
  <w:style w:type="paragraph" w:styleId="afc">
    <w:name w:val="caption"/>
    <w:basedOn w:val="a4"/>
    <w:next w:val="a4"/>
    <w:uiPriority w:val="35"/>
    <w:qFormat/>
    <w:rsid w:val="00B37350"/>
    <w:pPr>
      <w:jc w:val="center"/>
    </w:pPr>
    <w:rPr>
      <w:rFonts w:cs="MCS Taybah S_U normal."/>
      <w:sz w:val="38"/>
      <w:szCs w:val="40"/>
      <w:lang w:eastAsia="en-US"/>
    </w:rPr>
  </w:style>
  <w:style w:type="paragraph" w:customStyle="1" w:styleId="11">
    <w:name w:val="1"/>
    <w:basedOn w:val="a4"/>
    <w:next w:val="21"/>
    <w:uiPriority w:val="99"/>
    <w:rsid w:val="00F0624A"/>
    <w:pPr>
      <w:spacing w:line="360" w:lineRule="exact"/>
      <w:ind w:firstLine="720"/>
      <w:jc w:val="lowKashida"/>
    </w:pPr>
    <w:rPr>
      <w:rFonts w:eastAsia="SimSun" w:cs="Simplified Arabic"/>
      <w:sz w:val="28"/>
      <w:szCs w:val="28"/>
      <w:lang w:eastAsia="zh-CN" w:bidi="ar-EG"/>
    </w:rPr>
  </w:style>
  <w:style w:type="paragraph" w:customStyle="1" w:styleId="T1">
    <w:name w:val="T1"/>
    <w:basedOn w:val="a4"/>
    <w:rsid w:val="00D63A82"/>
    <w:pPr>
      <w:keepNext/>
      <w:spacing w:before="120" w:after="120" w:line="360" w:lineRule="auto"/>
      <w:jc w:val="lowKashida"/>
    </w:pPr>
    <w:rPr>
      <w:rFonts w:ascii="Braggadocio" w:hAnsi="Braggadocio" w:cs="Al-Kharashi 3"/>
      <w:sz w:val="38"/>
      <w:szCs w:val="40"/>
      <w:lang w:eastAsia="en-US"/>
    </w:rPr>
  </w:style>
  <w:style w:type="paragraph" w:customStyle="1" w:styleId="T2">
    <w:name w:val="T2"/>
    <w:basedOn w:val="a4"/>
    <w:rsid w:val="00D63A82"/>
    <w:pPr>
      <w:keepNext/>
      <w:spacing w:before="240"/>
      <w:jc w:val="lowKashida"/>
    </w:pPr>
    <w:rPr>
      <w:rFonts w:ascii="Bangkok" w:hAnsi="Bangkok" w:cs="Al-Kharashi 55"/>
      <w:b/>
      <w:sz w:val="30"/>
      <w:szCs w:val="60"/>
      <w:lang w:eastAsia="en-US"/>
    </w:rPr>
  </w:style>
  <w:style w:type="paragraph" w:customStyle="1" w:styleId="T4">
    <w:name w:val="T4"/>
    <w:basedOn w:val="a4"/>
    <w:rsid w:val="00D63A82"/>
    <w:pPr>
      <w:keepNext/>
      <w:spacing w:before="240"/>
      <w:jc w:val="lowKashida"/>
    </w:pPr>
    <w:rPr>
      <w:rFonts w:cs="Arabic Transparent"/>
      <w:b/>
      <w:bCs/>
      <w:sz w:val="26"/>
      <w:szCs w:val="28"/>
      <w:lang w:eastAsia="en-US"/>
    </w:rPr>
  </w:style>
  <w:style w:type="character" w:styleId="afd">
    <w:name w:val="Intense Emphasis"/>
    <w:basedOn w:val="a5"/>
    <w:uiPriority w:val="21"/>
    <w:qFormat/>
    <w:rsid w:val="00B14906"/>
    <w:rPr>
      <w:b/>
      <w:bCs/>
      <w:i/>
      <w:iCs/>
      <w:color w:val="4F81BD" w:themeColor="accent1"/>
    </w:rPr>
  </w:style>
  <w:style w:type="paragraph" w:customStyle="1" w:styleId="H1">
    <w:name w:val="H1"/>
    <w:basedOn w:val="a4"/>
    <w:rsid w:val="0035279C"/>
    <w:pPr>
      <w:keepNext/>
      <w:jc w:val="lowKashida"/>
    </w:pPr>
    <w:rPr>
      <w:rFonts w:ascii="Bernard MT Condensed" w:cs="Al-Kharashi 3"/>
      <w:b/>
      <w:snapToGrid w:val="0"/>
      <w:sz w:val="36"/>
      <w:szCs w:val="40"/>
    </w:rPr>
  </w:style>
  <w:style w:type="paragraph" w:customStyle="1" w:styleId="H2">
    <w:name w:val="H2"/>
    <w:basedOn w:val="a4"/>
    <w:rsid w:val="0035279C"/>
    <w:pPr>
      <w:keepNext/>
      <w:spacing w:before="240"/>
    </w:pPr>
    <w:rPr>
      <w:rFonts w:ascii="Vineta BT" w:cs="SKR HEAD2 Outlined"/>
      <w:snapToGrid w:val="0"/>
      <w:sz w:val="28"/>
      <w:szCs w:val="36"/>
    </w:rPr>
  </w:style>
  <w:style w:type="paragraph" w:customStyle="1" w:styleId="T3">
    <w:name w:val="T3"/>
    <w:basedOn w:val="a4"/>
    <w:rsid w:val="0035279C"/>
    <w:pPr>
      <w:keepNext/>
      <w:spacing w:before="240"/>
      <w:ind w:left="851" w:hanging="851"/>
      <w:jc w:val="lowKashida"/>
    </w:pPr>
    <w:rPr>
      <w:rFonts w:ascii="Impact" w:cs="AF_Unizah"/>
      <w:snapToGrid w:val="0"/>
      <w:szCs w:val="36"/>
    </w:rPr>
  </w:style>
  <w:style w:type="character" w:styleId="afe">
    <w:name w:val="Strong"/>
    <w:basedOn w:val="a5"/>
    <w:qFormat/>
    <w:rsid w:val="00AE709A"/>
    <w:rPr>
      <w:b/>
      <w:bCs/>
    </w:rPr>
  </w:style>
  <w:style w:type="character" w:customStyle="1" w:styleId="newsummary">
    <w:name w:val="newsummary"/>
    <w:basedOn w:val="a5"/>
    <w:rsid w:val="00347091"/>
  </w:style>
  <w:style w:type="character" w:customStyle="1" w:styleId="newbody">
    <w:name w:val="newbody"/>
    <w:basedOn w:val="a5"/>
    <w:rsid w:val="00347091"/>
  </w:style>
  <w:style w:type="numbering" w:customStyle="1" w:styleId="5">
    <w:name w:val="نمط5"/>
    <w:rsid w:val="001F2685"/>
    <w:pPr>
      <w:numPr>
        <w:numId w:val="1"/>
      </w:numPr>
    </w:pPr>
  </w:style>
  <w:style w:type="numbering" w:customStyle="1" w:styleId="3">
    <w:name w:val="نمط3"/>
    <w:rsid w:val="001F2685"/>
    <w:pPr>
      <w:numPr>
        <w:numId w:val="2"/>
      </w:numPr>
    </w:pPr>
  </w:style>
  <w:style w:type="paragraph" w:customStyle="1" w:styleId="Normal1">
    <w:name w:val="Normal1"/>
    <w:rsid w:val="00BA4C9A"/>
    <w:pPr>
      <w:widowControl w:val="0"/>
      <w:spacing w:after="0" w:line="520" w:lineRule="auto"/>
      <w:jc w:val="both"/>
    </w:pPr>
    <w:rPr>
      <w:rFonts w:ascii="Times New Roman" w:eastAsia="Times New Roman" w:hAnsi="Times New Roman" w:cs="Times New Roman"/>
      <w:snapToGrid w:val="0"/>
      <w:sz w:val="28"/>
      <w:szCs w:val="20"/>
      <w:lang w:val="ru-RU" w:eastAsia="ru-RU"/>
    </w:rPr>
  </w:style>
  <w:style w:type="paragraph" w:customStyle="1" w:styleId="FR1">
    <w:name w:val="FR1"/>
    <w:rsid w:val="000526A5"/>
    <w:pPr>
      <w:widowControl w:val="0"/>
      <w:autoSpaceDE w:val="0"/>
      <w:autoSpaceDN w:val="0"/>
      <w:adjustRightInd w:val="0"/>
      <w:spacing w:before="420" w:after="0" w:line="278" w:lineRule="auto"/>
      <w:ind w:left="520" w:right="200"/>
      <w:jc w:val="center"/>
    </w:pPr>
    <w:rPr>
      <w:rFonts w:ascii="Times New Roman" w:eastAsia="Times New Roman" w:hAnsi="Times New Roman" w:cs="Times New Roman"/>
      <w:b/>
      <w:bCs/>
      <w:i/>
      <w:iCs/>
      <w:sz w:val="44"/>
      <w:szCs w:val="44"/>
    </w:rPr>
  </w:style>
  <w:style w:type="paragraph" w:customStyle="1" w:styleId="FR2">
    <w:name w:val="FR2"/>
    <w:rsid w:val="000526A5"/>
    <w:pPr>
      <w:widowControl w:val="0"/>
      <w:autoSpaceDE w:val="0"/>
      <w:autoSpaceDN w:val="0"/>
      <w:adjustRightInd w:val="0"/>
      <w:spacing w:before="320" w:after="0" w:line="458" w:lineRule="auto"/>
      <w:ind w:left="200" w:right="200"/>
      <w:jc w:val="center"/>
    </w:pPr>
    <w:rPr>
      <w:rFonts w:ascii="Times New Roman" w:eastAsia="Times New Roman" w:hAnsi="Times New Roman" w:cs="Times New Roman"/>
      <w:b/>
      <w:bCs/>
      <w:sz w:val="28"/>
      <w:szCs w:val="28"/>
    </w:rPr>
  </w:style>
  <w:style w:type="paragraph" w:customStyle="1" w:styleId="FR3">
    <w:name w:val="FR3"/>
    <w:rsid w:val="000526A5"/>
    <w:pPr>
      <w:widowControl w:val="0"/>
      <w:autoSpaceDE w:val="0"/>
      <w:autoSpaceDN w:val="0"/>
      <w:adjustRightInd w:val="0"/>
      <w:spacing w:after="0" w:line="600" w:lineRule="auto"/>
      <w:ind w:left="2040" w:right="1800"/>
      <w:jc w:val="center"/>
    </w:pPr>
    <w:rPr>
      <w:rFonts w:ascii="Arial" w:eastAsia="Times New Roman" w:hAnsi="Arial" w:cs="Arial"/>
      <w:b/>
      <w:bCs/>
      <w:i/>
      <w:iCs/>
      <w:sz w:val="24"/>
      <w:szCs w:val="24"/>
    </w:rPr>
  </w:style>
  <w:style w:type="paragraph" w:styleId="aff">
    <w:name w:val="Subtitle"/>
    <w:basedOn w:val="a4"/>
    <w:link w:val="Char6"/>
    <w:uiPriority w:val="11"/>
    <w:qFormat/>
    <w:rsid w:val="00F0576D"/>
    <w:pPr>
      <w:spacing w:line="480" w:lineRule="auto"/>
      <w:jc w:val="center"/>
    </w:pPr>
    <w:rPr>
      <w:b/>
      <w:bCs/>
      <w:sz w:val="36"/>
      <w:szCs w:val="36"/>
      <w:lang w:eastAsia="en-US"/>
    </w:rPr>
  </w:style>
  <w:style w:type="character" w:customStyle="1" w:styleId="Char6">
    <w:name w:val="عنوان فرعي Char"/>
    <w:basedOn w:val="a5"/>
    <w:link w:val="aff"/>
    <w:uiPriority w:val="11"/>
    <w:rsid w:val="00F0576D"/>
    <w:rPr>
      <w:rFonts w:ascii="Times New Roman" w:eastAsia="Times New Roman" w:hAnsi="Times New Roman" w:cs="Times New Roman"/>
      <w:b/>
      <w:bCs/>
      <w:sz w:val="36"/>
      <w:szCs w:val="36"/>
    </w:rPr>
  </w:style>
  <w:style w:type="paragraph" w:styleId="aff0">
    <w:name w:val="Normal (Web)"/>
    <w:basedOn w:val="a4"/>
    <w:uiPriority w:val="99"/>
    <w:rsid w:val="00471656"/>
    <w:pPr>
      <w:bidi w:val="0"/>
      <w:spacing w:before="100" w:beforeAutospacing="1" w:after="100" w:afterAutospacing="1"/>
    </w:pPr>
    <w:rPr>
      <w:color w:val="000000"/>
      <w:lang w:eastAsia="en-US" w:bidi="ar-YE"/>
    </w:rPr>
  </w:style>
  <w:style w:type="paragraph" w:customStyle="1" w:styleId="Style5">
    <w:name w:val="Style5"/>
    <w:basedOn w:val="a4"/>
    <w:link w:val="Style5Char"/>
    <w:rsid w:val="00576C65"/>
    <w:pPr>
      <w:spacing w:before="120" w:after="120" w:line="480" w:lineRule="atLeast"/>
      <w:ind w:left="720" w:firstLine="720"/>
      <w:jc w:val="lowKashida"/>
    </w:pPr>
    <w:rPr>
      <w:rFonts w:cs="Sahifa Striked"/>
      <w:sz w:val="28"/>
      <w:szCs w:val="28"/>
      <w:lang w:eastAsia="en-US" w:bidi="ar-EG"/>
    </w:rPr>
  </w:style>
  <w:style w:type="character" w:customStyle="1" w:styleId="Style5Char">
    <w:name w:val="Style5 Char"/>
    <w:basedOn w:val="a5"/>
    <w:link w:val="Style5"/>
    <w:rsid w:val="00576C65"/>
    <w:rPr>
      <w:rFonts w:ascii="Times New Roman" w:eastAsia="Times New Roman" w:hAnsi="Times New Roman" w:cs="Sahifa Striked"/>
      <w:sz w:val="28"/>
      <w:szCs w:val="28"/>
      <w:lang w:bidi="ar-EG"/>
    </w:rPr>
  </w:style>
  <w:style w:type="paragraph" w:customStyle="1" w:styleId="Style6">
    <w:name w:val="Style6"/>
    <w:basedOn w:val="a4"/>
    <w:link w:val="Style6Char"/>
    <w:rsid w:val="00576C65"/>
    <w:pPr>
      <w:spacing w:before="120" w:after="120" w:line="480" w:lineRule="atLeast"/>
      <w:jc w:val="lowKashida"/>
    </w:pPr>
    <w:rPr>
      <w:rFonts w:cs="Sahifa"/>
      <w:sz w:val="30"/>
      <w:szCs w:val="30"/>
      <w:lang w:eastAsia="en-US" w:bidi="ar-EG"/>
    </w:rPr>
  </w:style>
  <w:style w:type="character" w:customStyle="1" w:styleId="Style6Char">
    <w:name w:val="Style6 Char"/>
    <w:basedOn w:val="a5"/>
    <w:link w:val="Style6"/>
    <w:rsid w:val="00576C65"/>
    <w:rPr>
      <w:rFonts w:ascii="Times New Roman" w:eastAsia="Times New Roman" w:hAnsi="Times New Roman" w:cs="Sahifa"/>
      <w:sz w:val="30"/>
      <w:szCs w:val="30"/>
      <w:lang w:bidi="ar-EG"/>
    </w:rPr>
  </w:style>
  <w:style w:type="paragraph" w:customStyle="1" w:styleId="aff1">
    <w:name w:val="عنوان"/>
    <w:basedOn w:val="a4"/>
    <w:rsid w:val="0048691E"/>
    <w:pPr>
      <w:spacing w:before="120"/>
      <w:ind w:firstLine="227"/>
      <w:jc w:val="lowKashida"/>
    </w:pPr>
    <w:rPr>
      <w:rFonts w:cs="Simplified Arabic"/>
      <w:b/>
      <w:bCs/>
      <w:sz w:val="40"/>
      <w:szCs w:val="40"/>
      <w:lang w:eastAsia="en-US"/>
    </w:rPr>
  </w:style>
  <w:style w:type="character" w:customStyle="1" w:styleId="subheadnolinkwhite">
    <w:name w:val="subheadnolinkwhite"/>
    <w:basedOn w:val="a5"/>
    <w:rsid w:val="00BB3B64"/>
  </w:style>
  <w:style w:type="paragraph" w:customStyle="1" w:styleId="h16b">
    <w:name w:val="h16b"/>
    <w:basedOn w:val="a4"/>
    <w:rsid w:val="00A970E4"/>
    <w:pPr>
      <w:bidi w:val="0"/>
      <w:spacing w:before="100" w:beforeAutospacing="1" w:after="100" w:afterAutospacing="1"/>
    </w:pPr>
    <w:rPr>
      <w:rFonts w:ascii="Arial" w:hAnsi="Arial" w:cs="Arial"/>
      <w:b/>
      <w:bCs/>
      <w:lang w:val="ru-RU" w:eastAsia="ru-RU"/>
    </w:rPr>
  </w:style>
  <w:style w:type="paragraph" w:customStyle="1" w:styleId="12">
    <w:name w:val="فقرة معلقة موحدة1"/>
    <w:basedOn w:val="ad"/>
    <w:rsid w:val="00DB480D"/>
    <w:pPr>
      <w:spacing w:line="500" w:lineRule="exact"/>
      <w:ind w:left="340" w:hanging="340"/>
      <w:textAlignment w:val="auto"/>
    </w:pPr>
    <w:rPr>
      <w:rFonts w:cs="Kufi Extended Outline"/>
      <w:color w:val="0000FF"/>
      <w:position w:val="6"/>
    </w:rPr>
  </w:style>
  <w:style w:type="paragraph" w:customStyle="1" w:styleId="15">
    <w:name w:val="نمط15"/>
    <w:basedOn w:val="30"/>
    <w:rsid w:val="00DB480D"/>
    <w:pPr>
      <w:keepLines w:val="0"/>
      <w:widowControl w:val="0"/>
      <w:tabs>
        <w:tab w:val="left" w:pos="8505"/>
      </w:tabs>
      <w:overflowPunct w:val="0"/>
      <w:autoSpaceDE w:val="0"/>
      <w:autoSpaceDN w:val="0"/>
      <w:adjustRightInd w:val="0"/>
      <w:spacing w:before="120" w:after="120" w:line="500" w:lineRule="exact"/>
      <w:ind w:left="227"/>
      <w:outlineLvl w:val="9"/>
    </w:pPr>
    <w:rPr>
      <w:rFonts w:ascii="Times New Roman" w:eastAsia="Times New Roman" w:hAnsi="Times New Roman" w:cs="MCS Taybah S_U normal."/>
      <w:b w:val="0"/>
      <w:bCs w:val="0"/>
      <w:color w:val="auto"/>
      <w:sz w:val="32"/>
      <w:szCs w:val="32"/>
      <w:lang w:eastAsia="en-US"/>
    </w:rPr>
  </w:style>
  <w:style w:type="paragraph" w:customStyle="1" w:styleId="23">
    <w:name w:val="فقرة موحدة2"/>
    <w:basedOn w:val="ad"/>
    <w:rsid w:val="00DB480D"/>
    <w:pPr>
      <w:textAlignment w:val="auto"/>
    </w:pPr>
    <w:rPr>
      <w:rFonts w:cs="Kufi Extended Outline"/>
      <w:color w:val="008080"/>
      <w:position w:val="6"/>
    </w:rPr>
  </w:style>
  <w:style w:type="paragraph" w:customStyle="1" w:styleId="16">
    <w:name w:val="نمط16"/>
    <w:basedOn w:val="1"/>
    <w:rsid w:val="00DB480D"/>
    <w:pPr>
      <w:keepLines/>
      <w:pageBreakBefore/>
      <w:widowControl w:val="0"/>
      <w:tabs>
        <w:tab w:val="left" w:pos="8505"/>
      </w:tabs>
      <w:overflowPunct w:val="0"/>
      <w:autoSpaceDE w:val="0"/>
      <w:autoSpaceDN w:val="0"/>
      <w:adjustRightInd w:val="0"/>
      <w:spacing w:before="600" w:after="240"/>
      <w:ind w:right="227"/>
      <w:jc w:val="center"/>
      <w:outlineLvl w:val="9"/>
    </w:pPr>
    <w:rPr>
      <w:rFonts w:ascii="Arial" w:hAnsi="Arial" w:cs="MCS Taybah S_U normal."/>
      <w:bCs w:val="0"/>
      <w:color w:val="FF0000"/>
      <w:kern w:val="28"/>
      <w:sz w:val="28"/>
      <w:szCs w:val="50"/>
      <w:lang w:eastAsia="en-US"/>
    </w:rPr>
  </w:style>
  <w:style w:type="paragraph" w:customStyle="1" w:styleId="816">
    <w:name w:val="نمَ816"/>
    <w:basedOn w:val="a4"/>
    <w:rsid w:val="00DB480D"/>
    <w:pPr>
      <w:keepNext/>
      <w:keepLines/>
      <w:pageBreakBefore/>
      <w:widowControl w:val="0"/>
      <w:tabs>
        <w:tab w:val="left" w:pos="8505"/>
      </w:tabs>
      <w:overflowPunct w:val="0"/>
      <w:autoSpaceDE w:val="0"/>
      <w:autoSpaceDN w:val="0"/>
      <w:adjustRightInd w:val="0"/>
      <w:spacing w:before="600" w:after="240"/>
      <w:ind w:right="227"/>
      <w:jc w:val="center"/>
    </w:pPr>
    <w:rPr>
      <w:rFonts w:ascii="Arial" w:hAnsi="Arial" w:cs="MCS Taybah S_U normal."/>
      <w:b/>
      <w:color w:val="FF0000"/>
      <w:kern w:val="28"/>
      <w:sz w:val="28"/>
      <w:szCs w:val="50"/>
      <w:lang w:eastAsia="en-US"/>
    </w:rPr>
  </w:style>
  <w:style w:type="character" w:styleId="Hyperlink">
    <w:name w:val="Hyperlink"/>
    <w:basedOn w:val="a5"/>
    <w:unhideWhenUsed/>
    <w:rsid w:val="00DB480D"/>
    <w:rPr>
      <w:rFonts w:ascii="Times New Roman" w:hAnsi="Times New Roman" w:cs="Times New Roman" w:hint="default"/>
      <w:color w:val="0000FF"/>
      <w:u w:val="single"/>
    </w:rPr>
  </w:style>
  <w:style w:type="character" w:styleId="aff2">
    <w:name w:val="FollowedHyperlink"/>
    <w:basedOn w:val="a5"/>
    <w:unhideWhenUsed/>
    <w:rsid w:val="00DB480D"/>
    <w:rPr>
      <w:color w:val="800080" w:themeColor="followedHyperlink"/>
      <w:u w:val="single"/>
    </w:rPr>
  </w:style>
  <w:style w:type="character" w:customStyle="1" w:styleId="1Char1">
    <w:name w:val="عنوان 1 Char1"/>
    <w:aliases w:val="عنوان فصل Char,???C? ??? Char"/>
    <w:basedOn w:val="a5"/>
    <w:rsid w:val="00DB480D"/>
    <w:rPr>
      <w:rFonts w:asciiTheme="majorHAnsi" w:eastAsiaTheme="majorEastAsia" w:hAnsiTheme="majorHAnsi" w:cstheme="majorBidi"/>
      <w:b/>
      <w:bCs/>
      <w:color w:val="365F91" w:themeColor="accent1" w:themeShade="BF"/>
      <w:sz w:val="28"/>
      <w:szCs w:val="28"/>
    </w:rPr>
  </w:style>
  <w:style w:type="paragraph" w:styleId="Index1">
    <w:name w:val="index 1"/>
    <w:basedOn w:val="a4"/>
    <w:next w:val="a4"/>
    <w:autoRedefine/>
    <w:unhideWhenUsed/>
    <w:rsid w:val="00DB480D"/>
    <w:pPr>
      <w:widowControl w:val="0"/>
      <w:tabs>
        <w:tab w:val="right" w:leader="hyphen" w:pos="8788"/>
      </w:tabs>
      <w:overflowPunct w:val="0"/>
      <w:autoSpaceDE w:val="0"/>
      <w:autoSpaceDN w:val="0"/>
      <w:adjustRightInd w:val="0"/>
      <w:ind w:left="200" w:hanging="200"/>
    </w:pPr>
    <w:rPr>
      <w:sz w:val="18"/>
      <w:szCs w:val="21"/>
      <w:lang w:eastAsia="en-US"/>
    </w:rPr>
  </w:style>
  <w:style w:type="paragraph" w:styleId="Index2">
    <w:name w:val="index 2"/>
    <w:basedOn w:val="a4"/>
    <w:next w:val="a4"/>
    <w:autoRedefine/>
    <w:unhideWhenUsed/>
    <w:rsid w:val="00DB480D"/>
    <w:pPr>
      <w:widowControl w:val="0"/>
      <w:tabs>
        <w:tab w:val="right" w:leader="hyphen" w:pos="8788"/>
      </w:tabs>
      <w:overflowPunct w:val="0"/>
      <w:autoSpaceDE w:val="0"/>
      <w:autoSpaceDN w:val="0"/>
      <w:adjustRightInd w:val="0"/>
      <w:ind w:left="400" w:hanging="200"/>
    </w:pPr>
    <w:rPr>
      <w:sz w:val="18"/>
      <w:szCs w:val="21"/>
      <w:lang w:eastAsia="en-US"/>
    </w:rPr>
  </w:style>
  <w:style w:type="paragraph" w:styleId="Index3">
    <w:name w:val="index 3"/>
    <w:basedOn w:val="a4"/>
    <w:next w:val="a4"/>
    <w:autoRedefine/>
    <w:unhideWhenUsed/>
    <w:rsid w:val="00DB480D"/>
    <w:pPr>
      <w:widowControl w:val="0"/>
      <w:tabs>
        <w:tab w:val="right" w:leader="hyphen" w:pos="8788"/>
      </w:tabs>
      <w:overflowPunct w:val="0"/>
      <w:autoSpaceDE w:val="0"/>
      <w:autoSpaceDN w:val="0"/>
      <w:adjustRightInd w:val="0"/>
      <w:ind w:left="600" w:hanging="200"/>
    </w:pPr>
    <w:rPr>
      <w:sz w:val="18"/>
      <w:szCs w:val="21"/>
      <w:lang w:eastAsia="en-US"/>
    </w:rPr>
  </w:style>
  <w:style w:type="paragraph" w:styleId="Index4">
    <w:name w:val="index 4"/>
    <w:basedOn w:val="a4"/>
    <w:next w:val="a4"/>
    <w:autoRedefine/>
    <w:unhideWhenUsed/>
    <w:rsid w:val="00DB480D"/>
    <w:pPr>
      <w:widowControl w:val="0"/>
      <w:tabs>
        <w:tab w:val="right" w:leader="hyphen" w:pos="8788"/>
      </w:tabs>
      <w:overflowPunct w:val="0"/>
      <w:autoSpaceDE w:val="0"/>
      <w:autoSpaceDN w:val="0"/>
      <w:adjustRightInd w:val="0"/>
      <w:ind w:left="800" w:hanging="200"/>
    </w:pPr>
    <w:rPr>
      <w:sz w:val="18"/>
      <w:szCs w:val="21"/>
      <w:lang w:eastAsia="en-US"/>
    </w:rPr>
  </w:style>
  <w:style w:type="paragraph" w:styleId="Index5">
    <w:name w:val="index 5"/>
    <w:basedOn w:val="a4"/>
    <w:next w:val="a4"/>
    <w:autoRedefine/>
    <w:unhideWhenUsed/>
    <w:rsid w:val="00DB480D"/>
    <w:pPr>
      <w:widowControl w:val="0"/>
      <w:tabs>
        <w:tab w:val="right" w:leader="hyphen" w:pos="8788"/>
      </w:tabs>
      <w:overflowPunct w:val="0"/>
      <w:autoSpaceDE w:val="0"/>
      <w:autoSpaceDN w:val="0"/>
      <w:adjustRightInd w:val="0"/>
      <w:ind w:left="1000" w:hanging="200"/>
    </w:pPr>
    <w:rPr>
      <w:sz w:val="18"/>
      <w:szCs w:val="21"/>
      <w:lang w:eastAsia="en-US"/>
    </w:rPr>
  </w:style>
  <w:style w:type="paragraph" w:styleId="Index6">
    <w:name w:val="index 6"/>
    <w:basedOn w:val="a4"/>
    <w:next w:val="a4"/>
    <w:autoRedefine/>
    <w:unhideWhenUsed/>
    <w:rsid w:val="00DB480D"/>
    <w:pPr>
      <w:widowControl w:val="0"/>
      <w:tabs>
        <w:tab w:val="right" w:leader="hyphen" w:pos="8788"/>
      </w:tabs>
      <w:overflowPunct w:val="0"/>
      <w:autoSpaceDE w:val="0"/>
      <w:autoSpaceDN w:val="0"/>
      <w:adjustRightInd w:val="0"/>
      <w:ind w:left="1200" w:hanging="200"/>
    </w:pPr>
    <w:rPr>
      <w:sz w:val="18"/>
      <w:szCs w:val="21"/>
      <w:lang w:eastAsia="en-US"/>
    </w:rPr>
  </w:style>
  <w:style w:type="paragraph" w:styleId="Index7">
    <w:name w:val="index 7"/>
    <w:basedOn w:val="a4"/>
    <w:next w:val="a4"/>
    <w:autoRedefine/>
    <w:unhideWhenUsed/>
    <w:rsid w:val="00DB480D"/>
    <w:pPr>
      <w:widowControl w:val="0"/>
      <w:tabs>
        <w:tab w:val="right" w:leader="hyphen" w:pos="8788"/>
      </w:tabs>
      <w:overflowPunct w:val="0"/>
      <w:autoSpaceDE w:val="0"/>
      <w:autoSpaceDN w:val="0"/>
      <w:adjustRightInd w:val="0"/>
      <w:ind w:left="1400" w:hanging="200"/>
    </w:pPr>
    <w:rPr>
      <w:sz w:val="18"/>
      <w:szCs w:val="21"/>
      <w:lang w:eastAsia="en-US"/>
    </w:rPr>
  </w:style>
  <w:style w:type="paragraph" w:styleId="Index8">
    <w:name w:val="index 8"/>
    <w:basedOn w:val="a4"/>
    <w:next w:val="a4"/>
    <w:autoRedefine/>
    <w:unhideWhenUsed/>
    <w:rsid w:val="00DB480D"/>
    <w:pPr>
      <w:widowControl w:val="0"/>
      <w:tabs>
        <w:tab w:val="right" w:leader="hyphen" w:pos="8788"/>
      </w:tabs>
      <w:overflowPunct w:val="0"/>
      <w:autoSpaceDE w:val="0"/>
      <w:autoSpaceDN w:val="0"/>
      <w:adjustRightInd w:val="0"/>
      <w:ind w:left="1600" w:hanging="200"/>
    </w:pPr>
    <w:rPr>
      <w:sz w:val="18"/>
      <w:szCs w:val="21"/>
      <w:lang w:eastAsia="en-US"/>
    </w:rPr>
  </w:style>
  <w:style w:type="paragraph" w:styleId="Index9">
    <w:name w:val="index 9"/>
    <w:basedOn w:val="a4"/>
    <w:next w:val="a4"/>
    <w:autoRedefine/>
    <w:unhideWhenUsed/>
    <w:rsid w:val="00DB480D"/>
    <w:pPr>
      <w:widowControl w:val="0"/>
      <w:tabs>
        <w:tab w:val="right" w:leader="hyphen" w:pos="8788"/>
      </w:tabs>
      <w:overflowPunct w:val="0"/>
      <w:autoSpaceDE w:val="0"/>
      <w:autoSpaceDN w:val="0"/>
      <w:adjustRightInd w:val="0"/>
      <w:ind w:left="1800" w:hanging="200"/>
    </w:pPr>
    <w:rPr>
      <w:sz w:val="18"/>
      <w:szCs w:val="21"/>
      <w:lang w:eastAsia="en-US"/>
    </w:rPr>
  </w:style>
  <w:style w:type="paragraph" w:styleId="40">
    <w:name w:val="toc 4"/>
    <w:basedOn w:val="a4"/>
    <w:next w:val="a4"/>
    <w:autoRedefine/>
    <w:unhideWhenUsed/>
    <w:rsid w:val="00DB480D"/>
    <w:pPr>
      <w:widowControl w:val="0"/>
      <w:tabs>
        <w:tab w:val="right" w:leader="dot" w:pos="8788"/>
      </w:tabs>
      <w:overflowPunct w:val="0"/>
      <w:autoSpaceDE w:val="0"/>
      <w:autoSpaceDN w:val="0"/>
      <w:adjustRightInd w:val="0"/>
      <w:ind w:left="400" w:firstLine="284"/>
    </w:pPr>
    <w:rPr>
      <w:sz w:val="18"/>
      <w:szCs w:val="21"/>
      <w:lang w:eastAsia="en-US"/>
    </w:rPr>
  </w:style>
  <w:style w:type="paragraph" w:styleId="51">
    <w:name w:val="toc 5"/>
    <w:basedOn w:val="a4"/>
    <w:next w:val="a4"/>
    <w:autoRedefine/>
    <w:unhideWhenUsed/>
    <w:rsid w:val="00DB480D"/>
    <w:pPr>
      <w:widowControl w:val="0"/>
      <w:tabs>
        <w:tab w:val="right" w:leader="dot" w:pos="8788"/>
      </w:tabs>
      <w:overflowPunct w:val="0"/>
      <w:autoSpaceDE w:val="0"/>
      <w:autoSpaceDN w:val="0"/>
      <w:adjustRightInd w:val="0"/>
      <w:ind w:left="600" w:firstLine="284"/>
    </w:pPr>
    <w:rPr>
      <w:sz w:val="18"/>
      <w:szCs w:val="21"/>
      <w:lang w:eastAsia="en-US"/>
    </w:rPr>
  </w:style>
  <w:style w:type="paragraph" w:styleId="60">
    <w:name w:val="toc 6"/>
    <w:basedOn w:val="a4"/>
    <w:next w:val="a4"/>
    <w:autoRedefine/>
    <w:unhideWhenUsed/>
    <w:rsid w:val="00DB480D"/>
    <w:pPr>
      <w:widowControl w:val="0"/>
      <w:tabs>
        <w:tab w:val="right" w:leader="dot" w:pos="8788"/>
      </w:tabs>
      <w:overflowPunct w:val="0"/>
      <w:autoSpaceDE w:val="0"/>
      <w:autoSpaceDN w:val="0"/>
      <w:adjustRightInd w:val="0"/>
      <w:ind w:left="800" w:firstLine="284"/>
    </w:pPr>
    <w:rPr>
      <w:sz w:val="18"/>
      <w:szCs w:val="21"/>
      <w:lang w:eastAsia="en-US"/>
    </w:rPr>
  </w:style>
  <w:style w:type="paragraph" w:styleId="70">
    <w:name w:val="toc 7"/>
    <w:basedOn w:val="a4"/>
    <w:next w:val="a4"/>
    <w:autoRedefine/>
    <w:unhideWhenUsed/>
    <w:rsid w:val="00DB480D"/>
    <w:pPr>
      <w:widowControl w:val="0"/>
      <w:tabs>
        <w:tab w:val="right" w:leader="dot" w:pos="8788"/>
      </w:tabs>
      <w:overflowPunct w:val="0"/>
      <w:autoSpaceDE w:val="0"/>
      <w:autoSpaceDN w:val="0"/>
      <w:adjustRightInd w:val="0"/>
      <w:ind w:left="1000" w:firstLine="284"/>
    </w:pPr>
    <w:rPr>
      <w:sz w:val="18"/>
      <w:szCs w:val="21"/>
      <w:lang w:eastAsia="en-US"/>
    </w:rPr>
  </w:style>
  <w:style w:type="paragraph" w:styleId="80">
    <w:name w:val="toc 8"/>
    <w:basedOn w:val="a4"/>
    <w:next w:val="a4"/>
    <w:autoRedefine/>
    <w:unhideWhenUsed/>
    <w:rsid w:val="00DB480D"/>
    <w:pPr>
      <w:widowControl w:val="0"/>
      <w:tabs>
        <w:tab w:val="right" w:leader="dot" w:pos="8788"/>
      </w:tabs>
      <w:overflowPunct w:val="0"/>
      <w:autoSpaceDE w:val="0"/>
      <w:autoSpaceDN w:val="0"/>
      <w:adjustRightInd w:val="0"/>
      <w:ind w:left="1200" w:firstLine="284"/>
    </w:pPr>
    <w:rPr>
      <w:sz w:val="18"/>
      <w:szCs w:val="21"/>
      <w:lang w:eastAsia="en-US"/>
    </w:rPr>
  </w:style>
  <w:style w:type="paragraph" w:styleId="90">
    <w:name w:val="toc 9"/>
    <w:basedOn w:val="a4"/>
    <w:next w:val="a4"/>
    <w:autoRedefine/>
    <w:unhideWhenUsed/>
    <w:rsid w:val="00DB480D"/>
    <w:pPr>
      <w:widowControl w:val="0"/>
      <w:tabs>
        <w:tab w:val="right" w:leader="dot" w:pos="8788"/>
      </w:tabs>
      <w:overflowPunct w:val="0"/>
      <w:autoSpaceDE w:val="0"/>
      <w:autoSpaceDN w:val="0"/>
      <w:adjustRightInd w:val="0"/>
      <w:ind w:left="1400" w:firstLine="284"/>
    </w:pPr>
    <w:rPr>
      <w:sz w:val="18"/>
      <w:szCs w:val="21"/>
      <w:lang w:eastAsia="en-US"/>
    </w:rPr>
  </w:style>
  <w:style w:type="paragraph" w:styleId="aff3">
    <w:name w:val="index heading"/>
    <w:basedOn w:val="a4"/>
    <w:next w:val="Index1"/>
    <w:unhideWhenUsed/>
    <w:rsid w:val="00DB480D"/>
    <w:pPr>
      <w:widowControl w:val="0"/>
      <w:tabs>
        <w:tab w:val="right" w:pos="8788"/>
      </w:tabs>
      <w:overflowPunct w:val="0"/>
      <w:autoSpaceDE w:val="0"/>
      <w:autoSpaceDN w:val="0"/>
      <w:adjustRightInd w:val="0"/>
      <w:spacing w:before="240" w:after="120"/>
      <w:ind w:left="227" w:firstLine="284"/>
      <w:jc w:val="center"/>
    </w:pPr>
    <w:rPr>
      <w:b/>
      <w:bCs/>
      <w:sz w:val="26"/>
      <w:szCs w:val="31"/>
      <w:lang w:eastAsia="en-US"/>
    </w:rPr>
  </w:style>
  <w:style w:type="paragraph" w:styleId="aff4">
    <w:name w:val="endnote text"/>
    <w:basedOn w:val="a4"/>
    <w:link w:val="Char7"/>
    <w:unhideWhenUsed/>
    <w:rsid w:val="00DB480D"/>
    <w:pPr>
      <w:widowControl w:val="0"/>
      <w:tabs>
        <w:tab w:val="left" w:pos="8505"/>
      </w:tabs>
      <w:overflowPunct w:val="0"/>
      <w:autoSpaceDE w:val="0"/>
      <w:autoSpaceDN w:val="0"/>
      <w:adjustRightInd w:val="0"/>
      <w:spacing w:after="120"/>
      <w:ind w:right="227" w:firstLine="284"/>
      <w:jc w:val="both"/>
    </w:pPr>
    <w:rPr>
      <w:sz w:val="20"/>
      <w:szCs w:val="32"/>
      <w:lang w:eastAsia="en-US"/>
    </w:rPr>
  </w:style>
  <w:style w:type="character" w:customStyle="1" w:styleId="Char7">
    <w:name w:val="نص تعليق ختامي Char"/>
    <w:basedOn w:val="a5"/>
    <w:link w:val="aff4"/>
    <w:rsid w:val="00DB480D"/>
    <w:rPr>
      <w:rFonts w:ascii="Times New Roman" w:eastAsia="Times New Roman" w:hAnsi="Times New Roman" w:cs="Times New Roman"/>
      <w:sz w:val="20"/>
      <w:szCs w:val="32"/>
    </w:rPr>
  </w:style>
  <w:style w:type="paragraph" w:styleId="aff5">
    <w:name w:val="table of authorities"/>
    <w:basedOn w:val="a4"/>
    <w:next w:val="a4"/>
    <w:unhideWhenUsed/>
    <w:rsid w:val="00DB480D"/>
    <w:pPr>
      <w:widowControl w:val="0"/>
      <w:tabs>
        <w:tab w:val="right" w:leader="hyphen" w:pos="7314"/>
      </w:tabs>
      <w:overflowPunct w:val="0"/>
      <w:autoSpaceDE w:val="0"/>
      <w:autoSpaceDN w:val="0"/>
      <w:adjustRightInd w:val="0"/>
      <w:spacing w:line="192" w:lineRule="auto"/>
      <w:jc w:val="both"/>
    </w:pPr>
    <w:rPr>
      <w:sz w:val="20"/>
      <w:lang w:eastAsia="en-US"/>
    </w:rPr>
  </w:style>
  <w:style w:type="paragraph" w:styleId="aff6">
    <w:name w:val="toa heading"/>
    <w:basedOn w:val="a4"/>
    <w:next w:val="a4"/>
    <w:unhideWhenUsed/>
    <w:rsid w:val="00DB480D"/>
    <w:pPr>
      <w:widowControl w:val="0"/>
      <w:tabs>
        <w:tab w:val="right" w:leader="hyphen" w:pos="8788"/>
      </w:tabs>
      <w:overflowPunct w:val="0"/>
      <w:autoSpaceDE w:val="0"/>
      <w:autoSpaceDN w:val="0"/>
      <w:adjustRightInd w:val="0"/>
      <w:spacing w:before="240" w:after="120"/>
      <w:ind w:left="227" w:firstLine="284"/>
      <w:jc w:val="center"/>
    </w:pPr>
    <w:rPr>
      <w:smallCaps/>
      <w:sz w:val="22"/>
      <w:szCs w:val="26"/>
      <w:u w:val="single"/>
      <w:lang w:eastAsia="en-US"/>
    </w:rPr>
  </w:style>
  <w:style w:type="paragraph" w:customStyle="1" w:styleId="Heading1C">
    <w:name w:val="Heading 1.عنوان فصل.???C? ???"/>
    <w:basedOn w:val="a4"/>
    <w:next w:val="a4"/>
    <w:rsid w:val="00DB480D"/>
    <w:pPr>
      <w:keepNext/>
      <w:keepLines/>
      <w:pageBreakBefore/>
      <w:widowControl w:val="0"/>
      <w:tabs>
        <w:tab w:val="left" w:pos="8505"/>
      </w:tabs>
      <w:overflowPunct w:val="0"/>
      <w:autoSpaceDE w:val="0"/>
      <w:autoSpaceDN w:val="0"/>
      <w:adjustRightInd w:val="0"/>
      <w:spacing w:before="1440" w:after="480"/>
      <w:ind w:right="227"/>
      <w:jc w:val="center"/>
    </w:pPr>
    <w:rPr>
      <w:rFonts w:ascii="Arial" w:hAnsi="Arial" w:cs="MCS Taybah S_U normal."/>
      <w:b/>
      <w:color w:val="FF0000"/>
      <w:kern w:val="28"/>
      <w:sz w:val="28"/>
      <w:szCs w:val="44"/>
      <w:lang w:eastAsia="en-US"/>
    </w:rPr>
  </w:style>
  <w:style w:type="paragraph" w:customStyle="1" w:styleId="Heading1C8">
    <w:name w:val="Heading 1.عنوان فصل.???C? ???8"/>
    <w:basedOn w:val="a4"/>
    <w:next w:val="a4"/>
    <w:rsid w:val="00DB480D"/>
    <w:pPr>
      <w:keepNext/>
      <w:keepLines/>
      <w:pageBreakBefore/>
      <w:widowControl w:val="0"/>
      <w:tabs>
        <w:tab w:val="left" w:pos="8505"/>
      </w:tabs>
      <w:overflowPunct w:val="0"/>
      <w:autoSpaceDE w:val="0"/>
      <w:autoSpaceDN w:val="0"/>
      <w:adjustRightInd w:val="0"/>
      <w:spacing w:before="1440" w:after="480"/>
      <w:ind w:right="227"/>
      <w:jc w:val="center"/>
    </w:pPr>
    <w:rPr>
      <w:rFonts w:ascii="Arial" w:hAnsi="Arial" w:cs="MCS Taybah S_U normal."/>
      <w:b/>
      <w:color w:val="FF0000"/>
      <w:kern w:val="28"/>
      <w:sz w:val="28"/>
      <w:szCs w:val="44"/>
      <w:lang w:eastAsia="en-US"/>
    </w:rPr>
  </w:style>
  <w:style w:type="paragraph" w:customStyle="1" w:styleId="Heading1C11">
    <w:name w:val="Heading 1.عنوان فصل.???C? ???11"/>
    <w:basedOn w:val="a4"/>
    <w:next w:val="a4"/>
    <w:rsid w:val="00DB480D"/>
    <w:pPr>
      <w:keepNext/>
      <w:keepLines/>
      <w:pageBreakBefore/>
      <w:widowControl w:val="0"/>
      <w:tabs>
        <w:tab w:val="left" w:pos="8505"/>
      </w:tabs>
      <w:overflowPunct w:val="0"/>
      <w:autoSpaceDE w:val="0"/>
      <w:autoSpaceDN w:val="0"/>
      <w:adjustRightInd w:val="0"/>
      <w:spacing w:before="1440" w:after="480"/>
      <w:ind w:right="227"/>
      <w:jc w:val="center"/>
    </w:pPr>
    <w:rPr>
      <w:rFonts w:ascii="Arial" w:hAnsi="Arial" w:cs="MCS Taybah S_U normal."/>
      <w:b/>
      <w:color w:val="FF0000"/>
      <w:kern w:val="28"/>
      <w:sz w:val="28"/>
      <w:szCs w:val="44"/>
      <w:lang w:eastAsia="en-US"/>
    </w:rPr>
  </w:style>
  <w:style w:type="paragraph" w:customStyle="1" w:styleId="Heading1C10">
    <w:name w:val="Heading 1.عنوان فصل.???C? ???10"/>
    <w:basedOn w:val="a4"/>
    <w:next w:val="a4"/>
    <w:rsid w:val="00DB480D"/>
    <w:pPr>
      <w:keepNext/>
      <w:keepLines/>
      <w:pageBreakBefore/>
      <w:widowControl w:val="0"/>
      <w:tabs>
        <w:tab w:val="left" w:pos="8505"/>
      </w:tabs>
      <w:overflowPunct w:val="0"/>
      <w:autoSpaceDE w:val="0"/>
      <w:autoSpaceDN w:val="0"/>
      <w:adjustRightInd w:val="0"/>
      <w:spacing w:before="1440" w:after="480"/>
      <w:ind w:right="227"/>
      <w:jc w:val="center"/>
    </w:pPr>
    <w:rPr>
      <w:rFonts w:ascii="Arial" w:hAnsi="Arial" w:cs="MCS Taybah S_U normal."/>
      <w:b/>
      <w:color w:val="FF0000"/>
      <w:kern w:val="28"/>
      <w:sz w:val="28"/>
      <w:szCs w:val="44"/>
      <w:lang w:eastAsia="en-US"/>
    </w:rPr>
  </w:style>
  <w:style w:type="paragraph" w:customStyle="1" w:styleId="Heading1C9">
    <w:name w:val="Heading 1.عنوان فصل.???C? ???9"/>
    <w:basedOn w:val="a4"/>
    <w:next w:val="a4"/>
    <w:rsid w:val="00DB480D"/>
    <w:pPr>
      <w:keepNext/>
      <w:keepLines/>
      <w:pageBreakBefore/>
      <w:widowControl w:val="0"/>
      <w:tabs>
        <w:tab w:val="left" w:pos="8505"/>
      </w:tabs>
      <w:overflowPunct w:val="0"/>
      <w:autoSpaceDE w:val="0"/>
      <w:autoSpaceDN w:val="0"/>
      <w:adjustRightInd w:val="0"/>
      <w:spacing w:before="1440" w:after="480"/>
      <w:ind w:right="227"/>
      <w:jc w:val="center"/>
    </w:pPr>
    <w:rPr>
      <w:rFonts w:ascii="Arial" w:hAnsi="Arial" w:cs="MCS Taybah S_U normal."/>
      <w:b/>
      <w:color w:val="FF0000"/>
      <w:kern w:val="28"/>
      <w:sz w:val="28"/>
      <w:szCs w:val="44"/>
      <w:lang w:eastAsia="en-US"/>
    </w:rPr>
  </w:style>
  <w:style w:type="paragraph" w:customStyle="1" w:styleId="Heading1a4C8">
    <w:name w:val="Heading 1.عa4وان فصل.???C? ???8"/>
    <w:basedOn w:val="a4"/>
    <w:next w:val="a4"/>
    <w:rsid w:val="00DB480D"/>
    <w:pPr>
      <w:keepNext/>
      <w:keepLines/>
      <w:pageBreakBefore/>
      <w:widowControl w:val="0"/>
      <w:tabs>
        <w:tab w:val="left" w:pos="8505"/>
      </w:tabs>
      <w:overflowPunct w:val="0"/>
      <w:autoSpaceDE w:val="0"/>
      <w:autoSpaceDN w:val="0"/>
      <w:adjustRightInd w:val="0"/>
      <w:spacing w:before="1440" w:after="480"/>
      <w:ind w:right="227"/>
      <w:jc w:val="center"/>
    </w:pPr>
    <w:rPr>
      <w:rFonts w:ascii="Arial" w:hAnsi="Arial" w:cs="MCS Taybah S_U normal."/>
      <w:b/>
      <w:color w:val="FF0000"/>
      <w:kern w:val="28"/>
      <w:sz w:val="28"/>
      <w:szCs w:val="44"/>
      <w:lang w:eastAsia="en-US"/>
    </w:rPr>
  </w:style>
  <w:style w:type="paragraph" w:customStyle="1" w:styleId="Heading1C7">
    <w:name w:val="Heading 1.عنوان فصل.???C? ???7"/>
    <w:basedOn w:val="a4"/>
    <w:next w:val="a4"/>
    <w:rsid w:val="00DB480D"/>
    <w:pPr>
      <w:keepNext/>
      <w:keepLines/>
      <w:pageBreakBefore/>
      <w:widowControl w:val="0"/>
      <w:tabs>
        <w:tab w:val="left" w:pos="8505"/>
      </w:tabs>
      <w:overflowPunct w:val="0"/>
      <w:autoSpaceDE w:val="0"/>
      <w:autoSpaceDN w:val="0"/>
      <w:adjustRightInd w:val="0"/>
      <w:spacing w:before="1440" w:after="480"/>
      <w:ind w:right="227"/>
      <w:jc w:val="center"/>
    </w:pPr>
    <w:rPr>
      <w:rFonts w:ascii="Arial" w:hAnsi="Arial" w:cs="MCS Taybah S_U normal."/>
      <w:b/>
      <w:color w:val="FF0000"/>
      <w:kern w:val="28"/>
      <w:sz w:val="28"/>
      <w:szCs w:val="44"/>
      <w:lang w:eastAsia="en-US"/>
    </w:rPr>
  </w:style>
  <w:style w:type="paragraph" w:customStyle="1" w:styleId="13">
    <w:name w:val="نمط1"/>
    <w:basedOn w:val="a4"/>
    <w:rsid w:val="00DB480D"/>
    <w:pPr>
      <w:keepNext/>
      <w:pageBreakBefore/>
      <w:widowControl w:val="0"/>
      <w:tabs>
        <w:tab w:val="left" w:pos="8505"/>
      </w:tabs>
      <w:overflowPunct w:val="0"/>
      <w:autoSpaceDE w:val="0"/>
      <w:autoSpaceDN w:val="0"/>
      <w:adjustRightInd w:val="0"/>
      <w:spacing w:before="120" w:after="120"/>
      <w:ind w:right="227" w:firstLine="284"/>
      <w:jc w:val="center"/>
    </w:pPr>
    <w:rPr>
      <w:rFonts w:cs="PT Bold Heading"/>
      <w:sz w:val="20"/>
      <w:szCs w:val="28"/>
      <w:lang w:eastAsia="en-US"/>
    </w:rPr>
  </w:style>
  <w:style w:type="paragraph" w:customStyle="1" w:styleId="24">
    <w:name w:val="نمط2"/>
    <w:basedOn w:val="a4"/>
    <w:rsid w:val="00DB480D"/>
    <w:pPr>
      <w:keepNext/>
      <w:widowControl w:val="0"/>
      <w:tabs>
        <w:tab w:val="left" w:pos="8505"/>
      </w:tabs>
      <w:overflowPunct w:val="0"/>
      <w:autoSpaceDE w:val="0"/>
      <w:autoSpaceDN w:val="0"/>
      <w:adjustRightInd w:val="0"/>
      <w:spacing w:before="120" w:after="120"/>
      <w:ind w:right="227" w:firstLine="284"/>
      <w:jc w:val="center"/>
    </w:pPr>
    <w:rPr>
      <w:rFonts w:cs="PT Bold Heading"/>
      <w:sz w:val="20"/>
      <w:szCs w:val="26"/>
      <w:lang w:eastAsia="en-US"/>
    </w:rPr>
  </w:style>
  <w:style w:type="paragraph" w:customStyle="1" w:styleId="61">
    <w:name w:val="نمط6"/>
    <w:basedOn w:val="a4"/>
    <w:rsid w:val="00DB480D"/>
    <w:pPr>
      <w:widowControl w:val="0"/>
      <w:tabs>
        <w:tab w:val="left" w:pos="8505"/>
      </w:tabs>
      <w:overflowPunct w:val="0"/>
      <w:autoSpaceDE w:val="0"/>
      <w:autoSpaceDN w:val="0"/>
      <w:adjustRightInd w:val="0"/>
      <w:spacing w:after="120"/>
      <w:ind w:left="284" w:right="227" w:hanging="284"/>
      <w:jc w:val="both"/>
    </w:pPr>
    <w:rPr>
      <w:bCs/>
      <w:sz w:val="20"/>
      <w:szCs w:val="32"/>
      <w:lang w:eastAsia="en-US"/>
    </w:rPr>
  </w:style>
  <w:style w:type="paragraph" w:customStyle="1" w:styleId="71">
    <w:name w:val="نمط7"/>
    <w:basedOn w:val="2"/>
    <w:rsid w:val="00DB480D"/>
    <w:pPr>
      <w:keepNext w:val="0"/>
      <w:keepLines w:val="0"/>
      <w:widowControl w:val="0"/>
      <w:tabs>
        <w:tab w:val="left" w:pos="8505"/>
      </w:tabs>
      <w:overflowPunct w:val="0"/>
      <w:autoSpaceDE w:val="0"/>
      <w:autoSpaceDN w:val="0"/>
      <w:adjustRightInd w:val="0"/>
      <w:spacing w:before="360" w:after="120" w:line="600" w:lineRule="exact"/>
      <w:jc w:val="center"/>
      <w:outlineLvl w:val="9"/>
    </w:pPr>
    <w:rPr>
      <w:rFonts w:ascii="Arial" w:eastAsia="Times New Roman" w:hAnsi="Arial" w:cs="Traditional Arabic"/>
      <w:bCs w:val="0"/>
      <w:i/>
      <w:color w:val="0000FF"/>
      <w:sz w:val="24"/>
      <w:szCs w:val="36"/>
      <w:lang w:eastAsia="en-US"/>
    </w:rPr>
  </w:style>
  <w:style w:type="paragraph" w:customStyle="1" w:styleId="81">
    <w:name w:val="نمط8"/>
    <w:basedOn w:val="24"/>
    <w:rsid w:val="00DB480D"/>
  </w:style>
  <w:style w:type="paragraph" w:customStyle="1" w:styleId="91">
    <w:name w:val="نمط9"/>
    <w:rsid w:val="00DB480D"/>
    <w:pPr>
      <w:keepNext/>
      <w:widowControl w:val="0"/>
      <w:tabs>
        <w:tab w:val="left" w:pos="8505"/>
      </w:tabs>
      <w:overflowPunct w:val="0"/>
      <w:autoSpaceDE w:val="0"/>
      <w:autoSpaceDN w:val="0"/>
      <w:adjustRightInd w:val="0"/>
      <w:spacing w:before="120" w:after="120"/>
      <w:ind w:left="227" w:right="227" w:firstLine="284"/>
      <w:jc w:val="both"/>
    </w:pPr>
    <w:rPr>
      <w:rFonts w:cs="AL-Mohanad Bold"/>
      <w:szCs w:val="44"/>
    </w:rPr>
  </w:style>
  <w:style w:type="paragraph" w:customStyle="1" w:styleId="110">
    <w:name w:val="نمط11"/>
    <w:basedOn w:val="ae"/>
    <w:rsid w:val="00DB480D"/>
    <w:pPr>
      <w:tabs>
        <w:tab w:val="left" w:pos="8505"/>
      </w:tabs>
      <w:spacing w:line="192" w:lineRule="auto"/>
      <w:jc w:val="both"/>
      <w:textAlignment w:val="auto"/>
    </w:pPr>
    <w:rPr>
      <w:rFonts w:cs="Traditional Arabic"/>
      <w:bCs/>
      <w:noProof/>
      <w:color w:val="0000FF"/>
      <w:spacing w:val="-20"/>
      <w:position w:val="0"/>
      <w:sz w:val="20"/>
    </w:rPr>
  </w:style>
  <w:style w:type="paragraph" w:customStyle="1" w:styleId="4Char0">
    <w:name w:val="نمط4 Char"/>
    <w:basedOn w:val="a4"/>
    <w:rsid w:val="00DB480D"/>
    <w:pPr>
      <w:keepNext/>
      <w:widowControl w:val="0"/>
      <w:tabs>
        <w:tab w:val="left" w:pos="8505"/>
      </w:tabs>
      <w:overflowPunct w:val="0"/>
      <w:autoSpaceDE w:val="0"/>
      <w:autoSpaceDN w:val="0"/>
      <w:adjustRightInd w:val="0"/>
      <w:spacing w:before="120" w:after="120"/>
      <w:ind w:right="227" w:firstLine="340"/>
      <w:jc w:val="both"/>
    </w:pPr>
    <w:rPr>
      <w:sz w:val="20"/>
      <w:szCs w:val="34"/>
      <w:lang w:eastAsia="en-US"/>
    </w:rPr>
  </w:style>
  <w:style w:type="paragraph" w:customStyle="1" w:styleId="41">
    <w:name w:val="نمط4"/>
    <w:basedOn w:val="a4"/>
    <w:rsid w:val="00DB480D"/>
    <w:pPr>
      <w:keepNext/>
      <w:widowControl w:val="0"/>
      <w:tabs>
        <w:tab w:val="left" w:pos="8505"/>
      </w:tabs>
      <w:overflowPunct w:val="0"/>
      <w:autoSpaceDE w:val="0"/>
      <w:autoSpaceDN w:val="0"/>
      <w:adjustRightInd w:val="0"/>
      <w:spacing w:before="120" w:after="120"/>
      <w:ind w:right="227" w:firstLine="340"/>
      <w:jc w:val="both"/>
    </w:pPr>
    <w:rPr>
      <w:sz w:val="20"/>
      <w:szCs w:val="34"/>
      <w:lang w:eastAsia="en-US"/>
    </w:rPr>
  </w:style>
  <w:style w:type="paragraph" w:customStyle="1" w:styleId="310">
    <w:name w:val="نص أساسي 31"/>
    <w:basedOn w:val="a4"/>
    <w:rsid w:val="00DB480D"/>
    <w:pPr>
      <w:widowControl w:val="0"/>
      <w:tabs>
        <w:tab w:val="left" w:pos="8505"/>
      </w:tabs>
      <w:overflowPunct w:val="0"/>
      <w:autoSpaceDE w:val="0"/>
      <w:autoSpaceDN w:val="0"/>
      <w:adjustRightInd w:val="0"/>
      <w:spacing w:after="120"/>
      <w:ind w:right="227" w:firstLine="284"/>
      <w:jc w:val="both"/>
    </w:pPr>
    <w:rPr>
      <w:sz w:val="20"/>
      <w:szCs w:val="32"/>
      <w:lang w:eastAsia="en-US"/>
    </w:rPr>
  </w:style>
  <w:style w:type="paragraph" w:customStyle="1" w:styleId="e5">
    <w:name w:val="™e5امش"/>
    <w:basedOn w:val="af7"/>
    <w:rsid w:val="00DB480D"/>
    <w:pPr>
      <w:widowControl w:val="0"/>
      <w:tabs>
        <w:tab w:val="left" w:pos="8505"/>
      </w:tabs>
      <w:overflowPunct w:val="0"/>
      <w:autoSpaceDE w:val="0"/>
      <w:autoSpaceDN w:val="0"/>
      <w:adjustRightInd w:val="0"/>
      <w:spacing w:after="120" w:line="340" w:lineRule="exact"/>
      <w:ind w:left="284" w:right="227" w:hanging="284"/>
      <w:jc w:val="center"/>
    </w:pPr>
    <w:rPr>
      <w:rFonts w:cs="AL-Mohanad Bold"/>
      <w:noProof w:val="0"/>
      <w:color w:val="0000FF"/>
      <w:position w:val="-6"/>
      <w:szCs w:val="40"/>
      <w:lang w:eastAsia="en-US"/>
    </w:rPr>
  </w:style>
  <w:style w:type="paragraph" w:customStyle="1" w:styleId="aff7">
    <w:name w:val="شعر حاشية موحدة"/>
    <w:basedOn w:val="a4"/>
    <w:rsid w:val="00DB480D"/>
    <w:pPr>
      <w:widowControl w:val="0"/>
      <w:tabs>
        <w:tab w:val="left" w:pos="8505"/>
      </w:tabs>
      <w:overflowPunct w:val="0"/>
      <w:autoSpaceDE w:val="0"/>
      <w:autoSpaceDN w:val="0"/>
      <w:adjustRightInd w:val="0"/>
      <w:spacing w:line="192" w:lineRule="auto"/>
      <w:jc w:val="both"/>
    </w:pPr>
    <w:rPr>
      <w:rFonts w:cs="Kufi Extended Outline"/>
      <w:color w:val="800000"/>
      <w:sz w:val="20"/>
      <w:szCs w:val="26"/>
      <w:lang w:eastAsia="en-US"/>
    </w:rPr>
  </w:style>
  <w:style w:type="paragraph" w:customStyle="1" w:styleId="e50">
    <w:name w:val="صe5امش م"/>
    <w:basedOn w:val="a4"/>
    <w:rsid w:val="00DB480D"/>
    <w:pPr>
      <w:widowControl w:val="0"/>
      <w:tabs>
        <w:tab w:val="left" w:pos="8505"/>
      </w:tabs>
      <w:overflowPunct w:val="0"/>
      <w:autoSpaceDE w:val="0"/>
      <w:autoSpaceDN w:val="0"/>
      <w:adjustRightInd w:val="0"/>
      <w:spacing w:line="-360" w:lineRule="auto"/>
      <w:ind w:left="340" w:right="227" w:hanging="340"/>
      <w:jc w:val="both"/>
    </w:pPr>
    <w:rPr>
      <w:rFonts w:cs="Kufi Extended Outline"/>
      <w:color w:val="0000FF"/>
      <w:sz w:val="20"/>
      <w:szCs w:val="26"/>
      <w:lang w:eastAsia="en-US"/>
    </w:rPr>
  </w:style>
  <w:style w:type="paragraph" w:customStyle="1" w:styleId="aff8">
    <w:name w:val="فقرة هامش موحد"/>
    <w:basedOn w:val="e50"/>
    <w:rsid w:val="00DB480D"/>
    <w:pPr>
      <w:ind w:firstLine="0"/>
    </w:pPr>
    <w:rPr>
      <w:color w:val="FF0000"/>
    </w:rPr>
  </w:style>
  <w:style w:type="paragraph" w:customStyle="1" w:styleId="aff9">
    <w:name w:val="هد"/>
    <w:basedOn w:val="a8"/>
    <w:rsid w:val="00DB480D"/>
    <w:pPr>
      <w:widowControl w:val="0"/>
      <w:tabs>
        <w:tab w:val="left" w:pos="8505"/>
      </w:tabs>
      <w:overflowPunct w:val="0"/>
      <w:autoSpaceDE w:val="0"/>
      <w:autoSpaceDN w:val="0"/>
      <w:adjustRightInd w:val="0"/>
      <w:spacing w:after="120"/>
      <w:ind w:right="227"/>
      <w:jc w:val="both"/>
    </w:pPr>
    <w:rPr>
      <w:rFonts w:cs="Naskh5 Normal"/>
      <w:sz w:val="20"/>
      <w:szCs w:val="22"/>
      <w:lang w:eastAsia="en-US"/>
    </w:rPr>
  </w:style>
  <w:style w:type="paragraph" w:customStyle="1" w:styleId="affa">
    <w:name w:val="فقرة"/>
    <w:basedOn w:val="ad"/>
    <w:rsid w:val="00DB480D"/>
    <w:pPr>
      <w:spacing w:line="-439" w:lineRule="auto"/>
      <w:textAlignment w:val="auto"/>
    </w:pPr>
    <w:rPr>
      <w:rFonts w:cs="Kufi Extended Outline"/>
      <w:color w:val="008080"/>
      <w:position w:val="6"/>
    </w:rPr>
  </w:style>
  <w:style w:type="paragraph" w:customStyle="1" w:styleId="affb">
    <w:name w:val="خط حاشية"/>
    <w:basedOn w:val="ae"/>
    <w:rsid w:val="00DB480D"/>
    <w:pPr>
      <w:tabs>
        <w:tab w:val="left" w:pos="8505"/>
      </w:tabs>
      <w:spacing w:line="240" w:lineRule="exact"/>
      <w:jc w:val="both"/>
      <w:textAlignment w:val="auto"/>
    </w:pPr>
    <w:rPr>
      <w:rFonts w:cs="Kufi Extended Outline"/>
      <w:noProof/>
      <w:color w:val="auto"/>
      <w:spacing w:val="0"/>
      <w:position w:val="0"/>
      <w:sz w:val="20"/>
      <w:szCs w:val="24"/>
    </w:rPr>
  </w:style>
  <w:style w:type="paragraph" w:customStyle="1" w:styleId="affc">
    <w:name w:val="متابعة حواشي"/>
    <w:basedOn w:val="a4"/>
    <w:rsid w:val="00DB480D"/>
    <w:pPr>
      <w:widowControl w:val="0"/>
      <w:tabs>
        <w:tab w:val="left" w:pos="8505"/>
      </w:tabs>
      <w:overflowPunct w:val="0"/>
      <w:autoSpaceDE w:val="0"/>
      <w:autoSpaceDN w:val="0"/>
      <w:adjustRightInd w:val="0"/>
      <w:spacing w:after="120" w:line="20" w:lineRule="exact"/>
      <w:ind w:right="227" w:firstLine="284"/>
      <w:jc w:val="right"/>
    </w:pPr>
    <w:rPr>
      <w:sz w:val="20"/>
      <w:szCs w:val="32"/>
      <w:lang w:eastAsia="en-US"/>
    </w:rPr>
  </w:style>
  <w:style w:type="paragraph" w:customStyle="1" w:styleId="cd">
    <w:name w:val="هامش موcdد"/>
    <w:basedOn w:val="a4"/>
    <w:rsid w:val="00DB480D"/>
    <w:pPr>
      <w:widowControl w:val="0"/>
      <w:tabs>
        <w:tab w:val="left" w:pos="8505"/>
      </w:tabs>
      <w:overflowPunct w:val="0"/>
      <w:autoSpaceDE w:val="0"/>
      <w:autoSpaceDN w:val="0"/>
      <w:adjustRightInd w:val="0"/>
      <w:spacing w:line="-360" w:lineRule="auto"/>
      <w:ind w:left="340" w:right="227" w:hanging="340"/>
      <w:jc w:val="both"/>
    </w:pPr>
    <w:rPr>
      <w:rFonts w:cs="Kufi Extended Outline"/>
      <w:color w:val="0000FF"/>
      <w:sz w:val="20"/>
      <w:szCs w:val="26"/>
      <w:lang w:eastAsia="en-US"/>
    </w:rPr>
  </w:style>
  <w:style w:type="paragraph" w:customStyle="1" w:styleId="25">
    <w:name w:val="شطر2"/>
    <w:basedOn w:val="a4"/>
    <w:rsid w:val="00DB480D"/>
    <w:pPr>
      <w:widowControl w:val="0"/>
      <w:tabs>
        <w:tab w:val="left" w:pos="8505"/>
      </w:tabs>
      <w:suppressAutoHyphens/>
      <w:overflowPunct w:val="0"/>
      <w:autoSpaceDE w:val="0"/>
      <w:autoSpaceDN w:val="0"/>
      <w:adjustRightInd w:val="0"/>
      <w:spacing w:after="120"/>
      <w:ind w:left="2835" w:right="567" w:firstLine="284"/>
      <w:jc w:val="both"/>
    </w:pPr>
    <w:rPr>
      <w:color w:val="FF0000"/>
      <w:sz w:val="20"/>
      <w:szCs w:val="32"/>
      <w:lang w:eastAsia="en-US"/>
    </w:rPr>
  </w:style>
  <w:style w:type="paragraph" w:customStyle="1" w:styleId="26">
    <w:name w:val="فقرة معلقة موحدة2"/>
    <w:basedOn w:val="12"/>
    <w:rsid w:val="00DB480D"/>
    <w:pPr>
      <w:spacing w:line="440" w:lineRule="exact"/>
    </w:pPr>
  </w:style>
  <w:style w:type="paragraph" w:customStyle="1" w:styleId="affd">
    <w:name w:val="فقرة مرقمة موحدة"/>
    <w:basedOn w:val="26"/>
    <w:rsid w:val="00DB480D"/>
    <w:pPr>
      <w:spacing w:line="480" w:lineRule="exact"/>
      <w:ind w:left="681" w:hanging="397"/>
    </w:pPr>
  </w:style>
  <w:style w:type="paragraph" w:customStyle="1" w:styleId="affe">
    <w:name w:val="فقرة مصادر مرقمة موحدة"/>
    <w:basedOn w:val="affd"/>
    <w:rsid w:val="00DB480D"/>
    <w:pPr>
      <w:ind w:left="738" w:hanging="454"/>
    </w:pPr>
    <w:rPr>
      <w:color w:val="000080"/>
      <w:szCs w:val="28"/>
    </w:rPr>
  </w:style>
  <w:style w:type="paragraph" w:customStyle="1" w:styleId="d4">
    <w:name w:val="d4طر"/>
    <w:basedOn w:val="a4"/>
    <w:rsid w:val="00DB480D"/>
    <w:pPr>
      <w:widowControl w:val="0"/>
      <w:tabs>
        <w:tab w:val="left" w:pos="8505"/>
      </w:tabs>
      <w:overflowPunct w:val="0"/>
      <w:autoSpaceDE w:val="0"/>
      <w:autoSpaceDN w:val="0"/>
      <w:adjustRightInd w:val="0"/>
      <w:spacing w:after="120"/>
      <w:ind w:right="1985" w:firstLine="284"/>
      <w:jc w:val="both"/>
    </w:pPr>
    <w:rPr>
      <w:bCs/>
      <w:sz w:val="20"/>
      <w:szCs w:val="32"/>
      <w:lang w:eastAsia="en-US"/>
    </w:rPr>
  </w:style>
  <w:style w:type="paragraph" w:customStyle="1" w:styleId="afff">
    <w:name w:val="فاصل شعر"/>
    <w:basedOn w:val="a4"/>
    <w:rsid w:val="00DB480D"/>
    <w:pPr>
      <w:widowControl w:val="0"/>
      <w:tabs>
        <w:tab w:val="left" w:pos="8505"/>
      </w:tabs>
      <w:overflowPunct w:val="0"/>
      <w:autoSpaceDE w:val="0"/>
      <w:autoSpaceDN w:val="0"/>
      <w:adjustRightInd w:val="0"/>
      <w:spacing w:before="120" w:after="120"/>
      <w:ind w:right="227" w:firstLine="284"/>
      <w:jc w:val="center"/>
    </w:pPr>
    <w:rPr>
      <w:rFonts w:cs="Monotype Sorts"/>
      <w:b/>
      <w:bCs/>
      <w:color w:val="FF00FF"/>
      <w:sz w:val="16"/>
      <w:szCs w:val="16"/>
      <w:lang w:eastAsia="en-US"/>
    </w:rPr>
  </w:style>
  <w:style w:type="paragraph" w:customStyle="1" w:styleId="afff0">
    <w:name w:val="فقرة مفتوحة"/>
    <w:basedOn w:val="ad"/>
    <w:rsid w:val="00DB480D"/>
    <w:pPr>
      <w:spacing w:line="540" w:lineRule="exact"/>
      <w:textAlignment w:val="auto"/>
    </w:pPr>
    <w:rPr>
      <w:rFonts w:cs="Kufi Extended Outline"/>
      <w:color w:val="0000FF"/>
      <w:position w:val="6"/>
    </w:rPr>
  </w:style>
  <w:style w:type="paragraph" w:customStyle="1" w:styleId="afff1">
    <w:name w:val="أحرف"/>
    <w:basedOn w:val="aff5"/>
    <w:rsid w:val="00DB480D"/>
    <w:pPr>
      <w:spacing w:before="240" w:line="240" w:lineRule="auto"/>
      <w:jc w:val="left"/>
    </w:pPr>
    <w:rPr>
      <w:bCs/>
      <w:u w:val="single"/>
    </w:rPr>
  </w:style>
  <w:style w:type="paragraph" w:customStyle="1" w:styleId="afff2">
    <w:name w:val="فقرة موح"/>
    <w:basedOn w:val="ad"/>
    <w:rsid w:val="00DB480D"/>
    <w:pPr>
      <w:spacing w:line="500" w:lineRule="exact"/>
      <w:textAlignment w:val="auto"/>
    </w:pPr>
    <w:rPr>
      <w:rFonts w:cs="Kufi Extended Outline"/>
      <w:position w:val="6"/>
    </w:rPr>
  </w:style>
  <w:style w:type="paragraph" w:customStyle="1" w:styleId="afff3">
    <w:name w:val="تعليق"/>
    <w:basedOn w:val="ad"/>
    <w:rsid w:val="00DB480D"/>
    <w:pPr>
      <w:spacing w:after="0" w:line="340" w:lineRule="exact"/>
      <w:ind w:left="3119" w:hanging="284"/>
      <w:textAlignment w:val="auto"/>
    </w:pPr>
    <w:rPr>
      <w:rFonts w:cs="Kufi Extended Outline"/>
      <w:position w:val="6"/>
      <w:szCs w:val="28"/>
    </w:rPr>
  </w:style>
  <w:style w:type="paragraph" w:customStyle="1" w:styleId="afff4">
    <w:name w:val="زهرة"/>
    <w:basedOn w:val="ad"/>
    <w:rsid w:val="00DB480D"/>
    <w:pPr>
      <w:spacing w:after="0" w:line="480" w:lineRule="exact"/>
      <w:ind w:firstLine="0"/>
      <w:jc w:val="center"/>
      <w:textAlignment w:val="auto"/>
    </w:pPr>
    <w:rPr>
      <w:rFonts w:cs="FS_Diwany"/>
      <w:spacing w:val="200"/>
      <w:position w:val="6"/>
      <w:szCs w:val="50"/>
    </w:rPr>
  </w:style>
  <w:style w:type="paragraph" w:customStyle="1" w:styleId="afff5">
    <w:name w:val="اسمين"/>
    <w:basedOn w:val="ad"/>
    <w:rsid w:val="00DB480D"/>
    <w:pPr>
      <w:spacing w:line="500" w:lineRule="exact"/>
      <w:ind w:left="1588" w:hanging="1588"/>
      <w:textAlignment w:val="auto"/>
    </w:pPr>
    <w:rPr>
      <w:rFonts w:cs="Kufi Extended Outline"/>
      <w:position w:val="6"/>
    </w:rPr>
  </w:style>
  <w:style w:type="paragraph" w:customStyle="1" w:styleId="afff6">
    <w:name w:val="اسم"/>
    <w:basedOn w:val="ad"/>
    <w:rsid w:val="00DB480D"/>
    <w:pPr>
      <w:spacing w:line="500" w:lineRule="exact"/>
      <w:ind w:left="794" w:hanging="794"/>
      <w:textAlignment w:val="auto"/>
    </w:pPr>
    <w:rPr>
      <w:rFonts w:cs="Kufi Extended Outline"/>
      <w:position w:val="6"/>
    </w:rPr>
  </w:style>
  <w:style w:type="paragraph" w:customStyle="1" w:styleId="e3">
    <w:name w:val="اسe3 ونصف"/>
    <w:basedOn w:val="ad"/>
    <w:rsid w:val="00DB480D"/>
    <w:pPr>
      <w:spacing w:line="500" w:lineRule="exact"/>
      <w:ind w:left="1361" w:hanging="1361"/>
      <w:textAlignment w:val="auto"/>
    </w:pPr>
    <w:rPr>
      <w:rFonts w:cs="Kufi Extended Outline"/>
      <w:position w:val="6"/>
    </w:rPr>
  </w:style>
  <w:style w:type="paragraph" w:customStyle="1" w:styleId="220">
    <w:name w:val="فقرة22"/>
    <w:basedOn w:val="afff0"/>
    <w:rsid w:val="00DB480D"/>
    <w:pPr>
      <w:spacing w:line="440" w:lineRule="exact"/>
    </w:pPr>
    <w:rPr>
      <w:color w:val="000080"/>
    </w:rPr>
  </w:style>
  <w:style w:type="paragraph" w:customStyle="1" w:styleId="250">
    <w:name w:val="فقرة25"/>
    <w:basedOn w:val="31"/>
    <w:rsid w:val="00DB480D"/>
    <w:pPr>
      <w:spacing w:line="500" w:lineRule="exact"/>
      <w:textAlignment w:val="auto"/>
    </w:pPr>
    <w:rPr>
      <w:rFonts w:cs="Kufi Extended Outline"/>
      <w:color w:val="000080"/>
      <w:position w:val="6"/>
    </w:rPr>
  </w:style>
  <w:style w:type="paragraph" w:customStyle="1" w:styleId="afff7">
    <w:name w:val="نمط فهرسة"/>
    <w:basedOn w:val="aff5"/>
    <w:rsid w:val="00DB480D"/>
    <w:pPr>
      <w:tabs>
        <w:tab w:val="clear" w:pos="7314"/>
      </w:tabs>
      <w:spacing w:line="240" w:lineRule="auto"/>
      <w:ind w:left="200" w:hanging="200"/>
      <w:jc w:val="left"/>
    </w:pPr>
    <w:rPr>
      <w:rFonts w:cs="Thick Naskh 2"/>
      <w:b/>
      <w:color w:val="FF0000"/>
      <w:szCs w:val="26"/>
      <w:u w:val="single"/>
    </w:rPr>
  </w:style>
  <w:style w:type="paragraph" w:customStyle="1" w:styleId="251">
    <w:name w:val="25"/>
    <w:basedOn w:val="afff0"/>
    <w:rsid w:val="00DB480D"/>
    <w:pPr>
      <w:spacing w:line="500" w:lineRule="exact"/>
    </w:pPr>
    <w:rPr>
      <w:color w:val="FF00FF"/>
    </w:rPr>
  </w:style>
  <w:style w:type="paragraph" w:customStyle="1" w:styleId="afff8">
    <w:name w:val="فقرة مع"/>
    <w:basedOn w:val="a4"/>
    <w:rsid w:val="00DB480D"/>
    <w:pPr>
      <w:widowControl w:val="0"/>
      <w:tabs>
        <w:tab w:val="left" w:pos="8505"/>
      </w:tabs>
      <w:overflowPunct w:val="0"/>
      <w:autoSpaceDE w:val="0"/>
      <w:autoSpaceDN w:val="0"/>
      <w:adjustRightInd w:val="0"/>
      <w:spacing w:after="120" w:line="-480" w:lineRule="auto"/>
      <w:ind w:left="397" w:right="227" w:hanging="397"/>
      <w:jc w:val="both"/>
    </w:pPr>
    <w:rPr>
      <w:rFonts w:ascii="MCS Alsalam E_U 3d." w:hAnsi="MCS Alsalam E_U 3d." w:cs="Kufi Extended Outline"/>
      <w:color w:val="000080"/>
      <w:sz w:val="20"/>
      <w:szCs w:val="34"/>
      <w:lang w:eastAsia="en-US"/>
    </w:rPr>
  </w:style>
  <w:style w:type="paragraph" w:customStyle="1" w:styleId="18">
    <w:name w:val="نمط18"/>
    <w:basedOn w:val="2"/>
    <w:rsid w:val="00DB480D"/>
    <w:pPr>
      <w:keepNext w:val="0"/>
      <w:keepLines w:val="0"/>
      <w:widowControl w:val="0"/>
      <w:tabs>
        <w:tab w:val="left" w:pos="8505"/>
      </w:tabs>
      <w:overflowPunct w:val="0"/>
      <w:autoSpaceDE w:val="0"/>
      <w:autoSpaceDN w:val="0"/>
      <w:adjustRightInd w:val="0"/>
      <w:spacing w:before="360" w:after="120" w:line="600" w:lineRule="exact"/>
      <w:jc w:val="center"/>
      <w:outlineLvl w:val="9"/>
    </w:pPr>
    <w:rPr>
      <w:rFonts w:ascii="Arial" w:eastAsia="Times New Roman" w:hAnsi="Arial" w:cs="MCS Taybah S_U normal."/>
      <w:bCs w:val="0"/>
      <w:i/>
      <w:color w:val="0000FF"/>
      <w:sz w:val="24"/>
      <w:szCs w:val="36"/>
      <w:lang w:eastAsia="en-US"/>
    </w:rPr>
  </w:style>
  <w:style w:type="paragraph" w:customStyle="1" w:styleId="Heading1C6">
    <w:name w:val="Heading 1.عنوان فصل.???C? ???6"/>
    <w:basedOn w:val="a4"/>
    <w:next w:val="a4"/>
    <w:rsid w:val="00DB480D"/>
    <w:pPr>
      <w:keepNext/>
      <w:keepLines/>
      <w:pageBreakBefore/>
      <w:widowControl w:val="0"/>
      <w:tabs>
        <w:tab w:val="left" w:pos="8505"/>
      </w:tabs>
      <w:overflowPunct w:val="0"/>
      <w:autoSpaceDE w:val="0"/>
      <w:autoSpaceDN w:val="0"/>
      <w:adjustRightInd w:val="0"/>
      <w:spacing w:before="1440" w:after="480"/>
      <w:ind w:right="227"/>
      <w:jc w:val="center"/>
    </w:pPr>
    <w:rPr>
      <w:rFonts w:ascii="Arial" w:hAnsi="Arial" w:cs="MCS Taybah S_U normal."/>
      <w:b/>
      <w:color w:val="FF0000"/>
      <w:kern w:val="28"/>
      <w:sz w:val="28"/>
      <w:szCs w:val="44"/>
      <w:lang w:eastAsia="en-US"/>
    </w:rPr>
  </w:style>
  <w:style w:type="paragraph" w:customStyle="1" w:styleId="Heading1C5">
    <w:name w:val="Heading 1.عنوان فصل.???C? ???5"/>
    <w:basedOn w:val="a4"/>
    <w:next w:val="a4"/>
    <w:rsid w:val="00DB480D"/>
    <w:pPr>
      <w:keepNext/>
      <w:keepLines/>
      <w:pageBreakBefore/>
      <w:widowControl w:val="0"/>
      <w:tabs>
        <w:tab w:val="left" w:pos="8505"/>
      </w:tabs>
      <w:overflowPunct w:val="0"/>
      <w:autoSpaceDE w:val="0"/>
      <w:autoSpaceDN w:val="0"/>
      <w:adjustRightInd w:val="0"/>
      <w:spacing w:before="1440" w:after="480"/>
      <w:ind w:right="227"/>
      <w:jc w:val="center"/>
    </w:pPr>
    <w:rPr>
      <w:rFonts w:ascii="Arial" w:hAnsi="Arial" w:cs="MCS Taybah S_U normal."/>
      <w:b/>
      <w:color w:val="FF0000"/>
      <w:kern w:val="28"/>
      <w:sz w:val="28"/>
      <w:szCs w:val="44"/>
      <w:lang w:eastAsia="en-US"/>
    </w:rPr>
  </w:style>
  <w:style w:type="paragraph" w:customStyle="1" w:styleId="Heading1C4">
    <w:name w:val="Heading 1.عنوان فصل.???C? ???4"/>
    <w:basedOn w:val="a4"/>
    <w:next w:val="a4"/>
    <w:rsid w:val="00DB480D"/>
    <w:pPr>
      <w:keepNext/>
      <w:keepLines/>
      <w:pageBreakBefore/>
      <w:widowControl w:val="0"/>
      <w:tabs>
        <w:tab w:val="left" w:pos="8505"/>
      </w:tabs>
      <w:overflowPunct w:val="0"/>
      <w:autoSpaceDE w:val="0"/>
      <w:autoSpaceDN w:val="0"/>
      <w:adjustRightInd w:val="0"/>
      <w:spacing w:before="1440" w:after="480"/>
      <w:ind w:right="227"/>
      <w:jc w:val="center"/>
    </w:pPr>
    <w:rPr>
      <w:rFonts w:ascii="Arial" w:hAnsi="Arial" w:cs="MCS Taybah S_U normal."/>
      <w:b/>
      <w:color w:val="FF0000"/>
      <w:kern w:val="28"/>
      <w:sz w:val="28"/>
      <w:szCs w:val="44"/>
      <w:lang w:eastAsia="en-US"/>
    </w:rPr>
  </w:style>
  <w:style w:type="paragraph" w:customStyle="1" w:styleId="Heading1C2">
    <w:name w:val="Heading 1.عنوان فصل.???C? ???2"/>
    <w:basedOn w:val="a4"/>
    <w:next w:val="a4"/>
    <w:rsid w:val="00DB480D"/>
    <w:pPr>
      <w:keepNext/>
      <w:keepLines/>
      <w:pageBreakBefore/>
      <w:widowControl w:val="0"/>
      <w:tabs>
        <w:tab w:val="left" w:pos="8505"/>
      </w:tabs>
      <w:overflowPunct w:val="0"/>
      <w:autoSpaceDE w:val="0"/>
      <w:autoSpaceDN w:val="0"/>
      <w:adjustRightInd w:val="0"/>
      <w:spacing w:before="1440" w:after="480"/>
      <w:ind w:right="227"/>
      <w:jc w:val="center"/>
    </w:pPr>
    <w:rPr>
      <w:rFonts w:ascii="Arial" w:hAnsi="Arial" w:cs="MCS Taybah S_U normal."/>
      <w:b/>
      <w:color w:val="FF0000"/>
      <w:kern w:val="28"/>
      <w:sz w:val="28"/>
      <w:szCs w:val="44"/>
      <w:lang w:eastAsia="en-US"/>
    </w:rPr>
  </w:style>
  <w:style w:type="paragraph" w:customStyle="1" w:styleId="Heading1C1">
    <w:name w:val="Heading 1.عنوان فصل.???C? ???1"/>
    <w:basedOn w:val="a4"/>
    <w:next w:val="a4"/>
    <w:rsid w:val="00DB480D"/>
    <w:pPr>
      <w:keepNext/>
      <w:keepLines/>
      <w:pageBreakBefore/>
      <w:widowControl w:val="0"/>
      <w:tabs>
        <w:tab w:val="left" w:pos="8505"/>
      </w:tabs>
      <w:overflowPunct w:val="0"/>
      <w:autoSpaceDE w:val="0"/>
      <w:autoSpaceDN w:val="0"/>
      <w:adjustRightInd w:val="0"/>
      <w:spacing w:before="1440" w:after="480"/>
      <w:ind w:right="227"/>
      <w:jc w:val="center"/>
    </w:pPr>
    <w:rPr>
      <w:rFonts w:ascii="Arial" w:hAnsi="Arial" w:cs="MCS Taybah S_U normal."/>
      <w:b/>
      <w:color w:val="FF0000"/>
      <w:kern w:val="28"/>
      <w:sz w:val="28"/>
      <w:szCs w:val="44"/>
      <w:lang w:eastAsia="en-US"/>
    </w:rPr>
  </w:style>
  <w:style w:type="paragraph" w:customStyle="1" w:styleId="Heading1C3">
    <w:name w:val="Heading 1.عنوان فصل.???C? ???3"/>
    <w:basedOn w:val="a4"/>
    <w:next w:val="a4"/>
    <w:rsid w:val="00DB480D"/>
    <w:pPr>
      <w:keepNext/>
      <w:keepLines/>
      <w:pageBreakBefore/>
      <w:widowControl w:val="0"/>
      <w:tabs>
        <w:tab w:val="left" w:pos="8505"/>
      </w:tabs>
      <w:overflowPunct w:val="0"/>
      <w:autoSpaceDE w:val="0"/>
      <w:autoSpaceDN w:val="0"/>
      <w:adjustRightInd w:val="0"/>
      <w:spacing w:before="1440" w:after="480"/>
      <w:ind w:right="227"/>
      <w:jc w:val="center"/>
    </w:pPr>
    <w:rPr>
      <w:rFonts w:ascii="Arial" w:hAnsi="Arial" w:cs="MCS Taybah S_U normal."/>
      <w:b/>
      <w:color w:val="FF0000"/>
      <w:kern w:val="28"/>
      <w:sz w:val="28"/>
      <w:szCs w:val="44"/>
      <w:lang w:eastAsia="en-US"/>
    </w:rPr>
  </w:style>
  <w:style w:type="paragraph" w:customStyle="1" w:styleId="Heading1e6C2">
    <w:name w:val="Heading 1.عنe6ان فصل.???C? ???2"/>
    <w:basedOn w:val="a4"/>
    <w:next w:val="a4"/>
    <w:rsid w:val="00DB480D"/>
    <w:pPr>
      <w:keepNext/>
      <w:keepLines/>
      <w:pageBreakBefore/>
      <w:widowControl w:val="0"/>
      <w:tabs>
        <w:tab w:val="left" w:pos="8505"/>
      </w:tabs>
      <w:overflowPunct w:val="0"/>
      <w:autoSpaceDE w:val="0"/>
      <w:autoSpaceDN w:val="0"/>
      <w:adjustRightInd w:val="0"/>
      <w:spacing w:before="1440" w:after="480"/>
      <w:ind w:right="227"/>
      <w:jc w:val="center"/>
    </w:pPr>
    <w:rPr>
      <w:rFonts w:ascii="Arial" w:hAnsi="Arial" w:cs="MCS Taybah S_U normal."/>
      <w:b/>
      <w:color w:val="FF0000"/>
      <w:kern w:val="28"/>
      <w:sz w:val="28"/>
      <w:szCs w:val="50"/>
      <w:lang w:eastAsia="en-US"/>
    </w:rPr>
  </w:style>
  <w:style w:type="paragraph" w:customStyle="1" w:styleId="Heading1e6jd5C1">
    <w:name w:val="Heading 1.عنكe6ان فjd5ل.???C? ???1"/>
    <w:basedOn w:val="a4"/>
    <w:next w:val="a4"/>
    <w:rsid w:val="00DB480D"/>
    <w:pPr>
      <w:keepNext/>
      <w:keepLines/>
      <w:pageBreakBefore/>
      <w:widowControl w:val="0"/>
      <w:tabs>
        <w:tab w:val="left" w:pos="8505"/>
      </w:tabs>
      <w:overflowPunct w:val="0"/>
      <w:autoSpaceDE w:val="0"/>
      <w:autoSpaceDN w:val="0"/>
      <w:adjustRightInd w:val="0"/>
      <w:spacing w:before="1440" w:after="480"/>
      <w:ind w:right="227"/>
      <w:jc w:val="center"/>
    </w:pPr>
    <w:rPr>
      <w:rFonts w:ascii="Arial" w:hAnsi="Arial"/>
      <w:b/>
      <w:color w:val="FF0000"/>
      <w:kern w:val="28"/>
      <w:sz w:val="28"/>
      <w:szCs w:val="50"/>
      <w:lang w:eastAsia="en-US"/>
    </w:rPr>
  </w:style>
  <w:style w:type="paragraph" w:customStyle="1" w:styleId="afff9">
    <w:name w:val="ن"/>
    <w:basedOn w:val="a4"/>
    <w:rsid w:val="00DB480D"/>
    <w:pPr>
      <w:keepNext/>
      <w:widowControl w:val="0"/>
      <w:tabs>
        <w:tab w:val="left" w:pos="8505"/>
      </w:tabs>
      <w:overflowPunct w:val="0"/>
      <w:autoSpaceDE w:val="0"/>
      <w:autoSpaceDN w:val="0"/>
      <w:adjustRightInd w:val="0"/>
      <w:spacing w:before="120" w:after="120"/>
      <w:ind w:left="227" w:right="227" w:firstLine="284"/>
      <w:jc w:val="both"/>
    </w:pPr>
    <w:rPr>
      <w:rFonts w:cs="AL-Mohanad Bold"/>
      <w:sz w:val="20"/>
      <w:szCs w:val="44"/>
      <w:lang w:eastAsia="en-US"/>
    </w:rPr>
  </w:style>
  <w:style w:type="paragraph" w:customStyle="1" w:styleId="afffa">
    <w:name w:val="نم"/>
    <w:basedOn w:val="a4"/>
    <w:rsid w:val="00DB480D"/>
    <w:pPr>
      <w:keepNext/>
      <w:widowControl w:val="0"/>
      <w:tabs>
        <w:tab w:val="left" w:pos="8505"/>
      </w:tabs>
      <w:overflowPunct w:val="0"/>
      <w:autoSpaceDE w:val="0"/>
      <w:autoSpaceDN w:val="0"/>
      <w:adjustRightInd w:val="0"/>
      <w:spacing w:before="120" w:after="120"/>
      <w:ind w:right="227" w:firstLine="340"/>
      <w:jc w:val="both"/>
    </w:pPr>
    <w:rPr>
      <w:sz w:val="20"/>
      <w:szCs w:val="34"/>
      <w:lang w:eastAsia="en-US"/>
    </w:rPr>
  </w:style>
  <w:style w:type="paragraph" w:customStyle="1" w:styleId="afffb">
    <w:name w:val="فق"/>
    <w:basedOn w:val="a4"/>
    <w:rsid w:val="00DB480D"/>
    <w:pPr>
      <w:widowControl w:val="0"/>
      <w:overflowPunct w:val="0"/>
      <w:autoSpaceDE w:val="0"/>
      <w:autoSpaceDN w:val="0"/>
      <w:adjustRightInd w:val="0"/>
      <w:spacing w:after="120" w:line="-499" w:lineRule="auto"/>
      <w:ind w:right="227" w:firstLine="284"/>
      <w:jc w:val="both"/>
    </w:pPr>
    <w:rPr>
      <w:rFonts w:cs="Kufi Extended Outline"/>
      <w:color w:val="FF0000"/>
      <w:position w:val="6"/>
      <w:sz w:val="20"/>
      <w:szCs w:val="34"/>
      <w:lang w:eastAsia="en-US"/>
    </w:rPr>
  </w:style>
  <w:style w:type="paragraph" w:customStyle="1" w:styleId="e30">
    <w:name w:val="شعر نص §e3وحد"/>
    <w:basedOn w:val="a4"/>
    <w:rsid w:val="00DB480D"/>
    <w:pPr>
      <w:widowControl w:val="0"/>
      <w:tabs>
        <w:tab w:val="left" w:pos="8505"/>
      </w:tabs>
      <w:overflowPunct w:val="0"/>
      <w:autoSpaceDE w:val="0"/>
      <w:autoSpaceDN w:val="0"/>
      <w:adjustRightInd w:val="0"/>
      <w:spacing w:line="192" w:lineRule="auto"/>
      <w:jc w:val="both"/>
    </w:pPr>
    <w:rPr>
      <w:rFonts w:cs="Kufi Extended Outline"/>
      <w:noProof/>
      <w:color w:val="800000"/>
      <w:spacing w:val="-20"/>
      <w:sz w:val="20"/>
      <w:szCs w:val="34"/>
      <w:lang w:eastAsia="en-US"/>
    </w:rPr>
  </w:style>
  <w:style w:type="paragraph" w:customStyle="1" w:styleId="afffc">
    <w:name w:val="شعر"/>
    <w:basedOn w:val="a4"/>
    <w:rsid w:val="00DB480D"/>
    <w:pPr>
      <w:widowControl w:val="0"/>
      <w:tabs>
        <w:tab w:val="left" w:pos="8505"/>
      </w:tabs>
      <w:overflowPunct w:val="0"/>
      <w:autoSpaceDE w:val="0"/>
      <w:autoSpaceDN w:val="0"/>
      <w:adjustRightInd w:val="0"/>
      <w:spacing w:line="192" w:lineRule="auto"/>
      <w:jc w:val="both"/>
    </w:pPr>
    <w:rPr>
      <w:rFonts w:cs="Kufi Extended Outline"/>
      <w:color w:val="800000"/>
      <w:sz w:val="20"/>
      <w:szCs w:val="26"/>
      <w:lang w:eastAsia="en-US"/>
    </w:rPr>
  </w:style>
  <w:style w:type="paragraph" w:customStyle="1" w:styleId="e6">
    <w:name w:val="هامش م€e6حد"/>
    <w:basedOn w:val="a4"/>
    <w:rsid w:val="00DB480D"/>
    <w:pPr>
      <w:widowControl w:val="0"/>
      <w:tabs>
        <w:tab w:val="left" w:pos="8505"/>
      </w:tabs>
      <w:overflowPunct w:val="0"/>
      <w:autoSpaceDE w:val="0"/>
      <w:autoSpaceDN w:val="0"/>
      <w:adjustRightInd w:val="0"/>
      <w:spacing w:line="-360" w:lineRule="auto"/>
      <w:ind w:left="340" w:right="227" w:hanging="340"/>
      <w:jc w:val="both"/>
    </w:pPr>
    <w:rPr>
      <w:rFonts w:cs="Kufi Extended Outline"/>
      <w:color w:val="0000FF"/>
      <w:sz w:val="20"/>
      <w:szCs w:val="26"/>
      <w:lang w:eastAsia="en-US"/>
    </w:rPr>
  </w:style>
  <w:style w:type="paragraph" w:customStyle="1" w:styleId="afffd">
    <w:name w:val="فقر"/>
    <w:basedOn w:val="e6"/>
    <w:rsid w:val="00DB480D"/>
    <w:pPr>
      <w:ind w:firstLine="0"/>
    </w:pPr>
    <w:rPr>
      <w:color w:val="FF0000"/>
    </w:rPr>
  </w:style>
  <w:style w:type="paragraph" w:customStyle="1" w:styleId="27">
    <w:name w:val="فقر2"/>
    <w:basedOn w:val="afffb"/>
    <w:rsid w:val="00DB480D"/>
    <w:pPr>
      <w:ind w:left="340" w:hanging="340"/>
    </w:pPr>
    <w:rPr>
      <w:color w:val="0000FF"/>
    </w:rPr>
  </w:style>
  <w:style w:type="paragraph" w:customStyle="1" w:styleId="afffe">
    <w:name w:val="فقرة م"/>
    <w:basedOn w:val="27"/>
    <w:rsid w:val="00DB480D"/>
    <w:pPr>
      <w:spacing w:line="-439" w:lineRule="auto"/>
    </w:pPr>
  </w:style>
  <w:style w:type="paragraph" w:customStyle="1" w:styleId="affff">
    <w:name w:val="فقرة مصادر م"/>
    <w:basedOn w:val="affd"/>
    <w:rsid w:val="00DB480D"/>
    <w:pPr>
      <w:ind w:left="738" w:hanging="454"/>
    </w:pPr>
    <w:rPr>
      <w:color w:val="000080"/>
      <w:szCs w:val="28"/>
    </w:rPr>
  </w:style>
  <w:style w:type="paragraph" w:customStyle="1" w:styleId="14">
    <w:name w:val="ن1"/>
    <w:basedOn w:val="aff5"/>
    <w:rsid w:val="00DB480D"/>
    <w:rPr>
      <w:b/>
      <w:color w:val="FF0000"/>
      <w:szCs w:val="26"/>
      <w:u w:val="single"/>
    </w:rPr>
  </w:style>
  <w:style w:type="paragraph" w:customStyle="1" w:styleId="17">
    <w:name w:val="فقر1"/>
    <w:basedOn w:val="e6"/>
    <w:rsid w:val="00DB480D"/>
    <w:pPr>
      <w:ind w:firstLine="0"/>
    </w:pPr>
    <w:rPr>
      <w:color w:val="FF0000"/>
    </w:rPr>
  </w:style>
  <w:style w:type="paragraph" w:customStyle="1" w:styleId="ne416">
    <w:name w:val="ne4مط16"/>
    <w:basedOn w:val="Heading1C6"/>
    <w:rsid w:val="00DB480D"/>
  </w:style>
  <w:style w:type="paragraph" w:customStyle="1" w:styleId="1f2">
    <w:name w:val="فقرة معµ1قة موحمfة2"/>
    <w:basedOn w:val="27"/>
    <w:rsid w:val="00DB480D"/>
    <w:pPr>
      <w:spacing w:line="-439" w:lineRule="auto"/>
    </w:pPr>
  </w:style>
  <w:style w:type="paragraph" w:customStyle="1" w:styleId="affff0">
    <w:name w:val="فقرة هام"/>
    <w:basedOn w:val="cd"/>
    <w:rsid w:val="00DB480D"/>
    <w:pPr>
      <w:ind w:firstLine="0"/>
    </w:pPr>
  </w:style>
  <w:style w:type="paragraph" w:customStyle="1" w:styleId="affff1">
    <w:name w:val="اسم ونصف"/>
    <w:basedOn w:val="ad"/>
    <w:rsid w:val="00DB480D"/>
    <w:pPr>
      <w:spacing w:line="500" w:lineRule="exact"/>
      <w:ind w:left="1361" w:hanging="1361"/>
      <w:textAlignment w:val="auto"/>
    </w:pPr>
    <w:rPr>
      <w:rFonts w:cs="Kufi Extended Outline"/>
      <w:position w:val="6"/>
    </w:rPr>
  </w:style>
  <w:style w:type="paragraph" w:customStyle="1" w:styleId="a60">
    <w:name w:val="فقرة هامش مa6حدة"/>
    <w:basedOn w:val="cd"/>
    <w:rsid w:val="00DB480D"/>
    <w:pPr>
      <w:ind w:firstLine="0"/>
    </w:pPr>
    <w:rPr>
      <w:color w:val="FF0000"/>
    </w:rPr>
  </w:style>
  <w:style w:type="paragraph" w:customStyle="1" w:styleId="35">
    <w:name w:val="فقرة معلقة3"/>
    <w:basedOn w:val="a4"/>
    <w:rsid w:val="00DB480D"/>
    <w:pPr>
      <w:widowControl w:val="0"/>
      <w:tabs>
        <w:tab w:val="left" w:pos="8505"/>
      </w:tabs>
      <w:overflowPunct w:val="0"/>
      <w:autoSpaceDE w:val="0"/>
      <w:autoSpaceDN w:val="0"/>
      <w:adjustRightInd w:val="0"/>
      <w:spacing w:after="120" w:line="480" w:lineRule="exact"/>
      <w:ind w:left="397" w:right="227" w:hanging="397"/>
      <w:jc w:val="both"/>
    </w:pPr>
    <w:rPr>
      <w:rFonts w:ascii="MCS Alsalam E_U 3d." w:hAnsi="MCS Alsalam E_U 3d." w:cs="Kufi Extended Outline"/>
      <w:color w:val="000080"/>
      <w:sz w:val="20"/>
      <w:szCs w:val="34"/>
      <w:lang w:eastAsia="en-US"/>
    </w:rPr>
  </w:style>
  <w:style w:type="paragraph" w:customStyle="1" w:styleId="affff2">
    <w:name w:val="فقرة هامش موحدة"/>
    <w:basedOn w:val="af0"/>
    <w:rsid w:val="00DB480D"/>
    <w:pPr>
      <w:tabs>
        <w:tab w:val="left" w:pos="8505"/>
      </w:tabs>
      <w:spacing w:line="360" w:lineRule="exact"/>
      <w:ind w:firstLine="0"/>
      <w:textAlignment w:val="auto"/>
    </w:pPr>
    <w:rPr>
      <w:rFonts w:cs="Kufi Extended Outline"/>
    </w:rPr>
  </w:style>
  <w:style w:type="paragraph" w:customStyle="1" w:styleId="affff3">
    <w:name w:val="شطر"/>
    <w:basedOn w:val="a4"/>
    <w:rsid w:val="00DB480D"/>
    <w:pPr>
      <w:widowControl w:val="0"/>
      <w:tabs>
        <w:tab w:val="left" w:pos="8505"/>
      </w:tabs>
      <w:overflowPunct w:val="0"/>
      <w:autoSpaceDE w:val="0"/>
      <w:autoSpaceDN w:val="0"/>
      <w:adjustRightInd w:val="0"/>
      <w:spacing w:after="120"/>
      <w:ind w:right="1985" w:firstLine="284"/>
      <w:jc w:val="both"/>
    </w:pPr>
    <w:rPr>
      <w:bCs/>
      <w:sz w:val="20"/>
      <w:szCs w:val="32"/>
      <w:lang w:eastAsia="en-US"/>
    </w:rPr>
  </w:style>
  <w:style w:type="paragraph" w:customStyle="1" w:styleId="42">
    <w:name w:val="فقرة موحدة4"/>
    <w:basedOn w:val="ad"/>
    <w:rsid w:val="00DB480D"/>
    <w:pPr>
      <w:spacing w:line="500" w:lineRule="exact"/>
      <w:textAlignment w:val="auto"/>
    </w:pPr>
    <w:rPr>
      <w:rFonts w:cs="Kufi Extended Outline"/>
      <w:position w:val="6"/>
    </w:rPr>
  </w:style>
  <w:style w:type="paragraph" w:customStyle="1" w:styleId="19">
    <w:name w:val="نمط19"/>
    <w:basedOn w:val="a4"/>
    <w:rsid w:val="00DB480D"/>
    <w:pPr>
      <w:widowControl w:val="0"/>
      <w:tabs>
        <w:tab w:val="left" w:pos="8505"/>
      </w:tabs>
      <w:overflowPunct w:val="0"/>
      <w:autoSpaceDE w:val="0"/>
      <w:autoSpaceDN w:val="0"/>
      <w:adjustRightInd w:val="0"/>
      <w:spacing w:line="-360" w:lineRule="auto"/>
      <w:ind w:left="340" w:right="227" w:hanging="340"/>
      <w:jc w:val="both"/>
    </w:pPr>
    <w:rPr>
      <w:rFonts w:cs="Kufi Extended Outline"/>
      <w:color w:val="0000FF"/>
      <w:sz w:val="20"/>
      <w:szCs w:val="26"/>
      <w:lang w:eastAsia="en-US"/>
    </w:rPr>
  </w:style>
  <w:style w:type="paragraph" w:customStyle="1" w:styleId="200">
    <w:name w:val="نمط20"/>
    <w:basedOn w:val="19"/>
    <w:rsid w:val="00DB480D"/>
    <w:pPr>
      <w:spacing w:line="300" w:lineRule="exact"/>
    </w:pPr>
  </w:style>
  <w:style w:type="character" w:styleId="affff4">
    <w:name w:val="endnote reference"/>
    <w:basedOn w:val="a5"/>
    <w:unhideWhenUsed/>
    <w:rsid w:val="00DB480D"/>
    <w:rPr>
      <w:rFonts w:ascii="Times New Roman" w:hAnsi="Times New Roman" w:cs="Times New Roman" w:hint="default"/>
      <w:vertAlign w:val="superscript"/>
    </w:rPr>
  </w:style>
  <w:style w:type="character" w:customStyle="1" w:styleId="4CharChar">
    <w:name w:val="نمط4 Char Char"/>
    <w:basedOn w:val="a5"/>
    <w:rsid w:val="00DB480D"/>
    <w:rPr>
      <w:rFonts w:ascii="Traditional Arabic" w:hAnsi="Traditional Arabic" w:cs="Traditional Arabic" w:hint="default"/>
      <w:noProof w:val="0"/>
      <w:sz w:val="34"/>
      <w:szCs w:val="34"/>
      <w:lang w:val="en-US" w:bidi="ar-SA"/>
    </w:rPr>
  </w:style>
  <w:style w:type="character" w:customStyle="1" w:styleId="affff5">
    <w:name w:val="تخريج آي"/>
    <w:basedOn w:val="a5"/>
    <w:rsid w:val="00DB480D"/>
    <w:rPr>
      <w:rFonts w:cs="Kufi Extended Outline" w:hint="cs"/>
      <w:color w:val="800080"/>
      <w:sz w:val="26"/>
      <w:szCs w:val="26"/>
    </w:rPr>
  </w:style>
  <w:style w:type="character" w:customStyle="1" w:styleId="affff6">
    <w:name w:val="قوس حديث موحد"/>
    <w:basedOn w:val="a5"/>
    <w:rsid w:val="00DB480D"/>
    <w:rPr>
      <w:rFonts w:ascii="Traditional Arabic" w:hAnsi="Traditional Arabic" w:cs="Traditional Arabic" w:hint="default"/>
      <w:position w:val="0"/>
      <w:szCs w:val="20"/>
      <w:vertAlign w:val="baseline"/>
    </w:rPr>
  </w:style>
  <w:style w:type="character" w:customStyle="1" w:styleId="affff7">
    <w:name w:val="قوس عادي موحد"/>
    <w:basedOn w:val="a5"/>
    <w:rsid w:val="00DB480D"/>
    <w:rPr>
      <w:rFonts w:ascii="Traditional Arabic" w:hAnsi="Traditional Arabic" w:cs="Traditional Arabic" w:hint="default"/>
      <w:noProof/>
      <w:szCs w:val="28"/>
    </w:rPr>
  </w:style>
  <w:style w:type="character" w:customStyle="1" w:styleId="affff8">
    <w:name w:val="بين"/>
    <w:basedOn w:val="a5"/>
    <w:rsid w:val="00DB480D"/>
    <w:rPr>
      <w:rFonts w:ascii="Traditional Arabic" w:hAnsi="Traditional Arabic" w:cs="Traditional Arabic" w:hint="default"/>
      <w:szCs w:val="2"/>
    </w:rPr>
  </w:style>
  <w:style w:type="character" w:customStyle="1" w:styleId="affff9">
    <w:name w:val="أسماء"/>
    <w:basedOn w:val="a5"/>
    <w:rsid w:val="00DB480D"/>
    <w:rPr>
      <w:rFonts w:ascii="Traditional Arabic" w:hAnsi="Traditional Arabic" w:cs="Traditional Arabic" w:hint="default"/>
      <w:b/>
      <w:bCs/>
      <w:spacing w:val="-16"/>
      <w:szCs w:val="34"/>
    </w:rPr>
  </w:style>
  <w:style w:type="character" w:customStyle="1" w:styleId="affffa">
    <w:name w:val="مشكلة"/>
    <w:basedOn w:val="a5"/>
    <w:rsid w:val="00DB480D"/>
    <w:rPr>
      <w:rFonts w:ascii="Traditional Arabic" w:hAnsi="Traditional Arabic" w:cs="Traditional Arabic" w:hint="default"/>
      <w:szCs w:val="2"/>
    </w:rPr>
  </w:style>
  <w:style w:type="character" w:customStyle="1" w:styleId="d812">
    <w:name w:val="نم­d812"/>
    <w:basedOn w:val="a5"/>
    <w:rsid w:val="00DB480D"/>
    <w:rPr>
      <w:rFonts w:ascii="Traditional Arabic" w:hAnsi="Traditional Arabic" w:cs="Traditional Arabic" w:hint="default"/>
      <w:color w:val="0000FF"/>
      <w:sz w:val="34"/>
      <w:szCs w:val="34"/>
    </w:rPr>
  </w:style>
  <w:style w:type="character" w:customStyle="1" w:styleId="170">
    <w:name w:val="نمط17"/>
    <w:basedOn w:val="a5"/>
    <w:rsid w:val="00DB480D"/>
    <w:rPr>
      <w:rFonts w:cs="Kufi Extended Outline" w:hint="cs"/>
      <w:vertAlign w:val="superscript"/>
    </w:rPr>
  </w:style>
  <w:style w:type="character" w:customStyle="1" w:styleId="Oed">
    <w:name w:val="آOedة موحدة"/>
    <w:basedOn w:val="a5"/>
    <w:rsid w:val="00DB480D"/>
    <w:rPr>
      <w:rFonts w:cs="Simple Indust Shaded" w:hint="cs"/>
      <w:color w:val="FF0000"/>
      <w:sz w:val="28"/>
      <w:szCs w:val="28"/>
    </w:rPr>
  </w:style>
  <w:style w:type="character" w:customStyle="1" w:styleId="f">
    <w:name w:val="قوس ح(fيث موحد"/>
    <w:basedOn w:val="a5"/>
    <w:rsid w:val="00DB480D"/>
    <w:rPr>
      <w:rFonts w:ascii="Traditional Arabic" w:hAnsi="Traditional Arabic" w:cs="Traditional Arabic" w:hint="default"/>
      <w:color w:val="008000"/>
      <w:position w:val="0"/>
      <w:sz w:val="20"/>
      <w:szCs w:val="20"/>
      <w:vertAlign w:val="baseline"/>
    </w:rPr>
  </w:style>
  <w:style w:type="character" w:customStyle="1" w:styleId="cf">
    <w:name w:val="قوس عادي موح–cf"/>
    <w:basedOn w:val="a5"/>
    <w:rsid w:val="00DB480D"/>
    <w:rPr>
      <w:rFonts w:ascii="Traditional Arabic" w:hAnsi="Traditional Arabic" w:cs="Traditional Arabic" w:hint="default"/>
      <w:noProof/>
      <w:color w:val="0000FF"/>
      <w:sz w:val="28"/>
      <w:szCs w:val="28"/>
    </w:rPr>
  </w:style>
  <w:style w:type="character" w:customStyle="1" w:styleId="Q4">
    <w:name w:val="رقم هامQ4 في ال"/>
    <w:basedOn w:val="a5"/>
    <w:rsid w:val="00DB480D"/>
    <w:rPr>
      <w:rFonts w:ascii="Traditional Arabic" w:hAnsi="Traditional Arabic" w:cs="Traditional Arabic" w:hint="default"/>
      <w:color w:val="FF0000"/>
      <w:position w:val="8"/>
      <w:sz w:val="32"/>
      <w:szCs w:val="32"/>
      <w:vertAlign w:val="superscript"/>
    </w:rPr>
  </w:style>
  <w:style w:type="character" w:customStyle="1" w:styleId="cd0">
    <w:name w:val="قcdدثنا"/>
    <w:basedOn w:val="a5"/>
    <w:rsid w:val="00DB480D"/>
    <w:rPr>
      <w:rFonts w:ascii="Al-Kharashi 53" w:hAnsi="Al-Kharashi 53" w:cs="Al-Kharashi 53" w:hint="default"/>
      <w:color w:val="0000FF"/>
      <w:sz w:val="34"/>
      <w:szCs w:val="34"/>
    </w:rPr>
  </w:style>
  <w:style w:type="character" w:customStyle="1" w:styleId="l414">
    <w:name w:val="l4مط14"/>
    <w:basedOn w:val="a5"/>
    <w:rsid w:val="00DB480D"/>
    <w:rPr>
      <w:rFonts w:cs="Kufi Extended Outline" w:hint="cs"/>
      <w:color w:val="FF0000"/>
      <w:vertAlign w:val="superscript"/>
    </w:rPr>
  </w:style>
  <w:style w:type="character" w:customStyle="1" w:styleId="120">
    <w:name w:val="نمط12"/>
    <w:basedOn w:val="a5"/>
    <w:rsid w:val="00DB480D"/>
    <w:rPr>
      <w:rFonts w:ascii="Traditional Arabic" w:hAnsi="Traditional Arabic" w:cs="Traditional Arabic" w:hint="default"/>
      <w:bCs/>
      <w:szCs w:val="34"/>
    </w:rPr>
  </w:style>
  <w:style w:type="paragraph" w:customStyle="1" w:styleId="affffb">
    <w:name w:val="عجز"/>
    <w:basedOn w:val="affff3"/>
    <w:rsid w:val="00DB480D"/>
    <w:pPr>
      <w:ind w:left="1985" w:right="0"/>
    </w:pPr>
  </w:style>
  <w:style w:type="paragraph" w:customStyle="1" w:styleId="140">
    <w:name w:val="نمط14"/>
    <w:basedOn w:val="af0"/>
    <w:rsid w:val="00DB480D"/>
    <w:pPr>
      <w:tabs>
        <w:tab w:val="left" w:pos="8505"/>
      </w:tabs>
      <w:spacing w:line="300" w:lineRule="exact"/>
      <w:textAlignment w:val="auto"/>
    </w:pPr>
    <w:rPr>
      <w:rFonts w:cs="Kufi Extended Outline"/>
      <w:color w:val="FF00FF"/>
    </w:rPr>
  </w:style>
  <w:style w:type="paragraph" w:customStyle="1" w:styleId="180">
    <w:name w:val="هامش18"/>
    <w:basedOn w:val="af0"/>
    <w:rsid w:val="00DB480D"/>
    <w:pPr>
      <w:tabs>
        <w:tab w:val="left" w:pos="8505"/>
      </w:tabs>
      <w:spacing w:line="360" w:lineRule="exact"/>
      <w:textAlignment w:val="auto"/>
    </w:pPr>
    <w:rPr>
      <w:rFonts w:cs="Kufi Extended Outline"/>
      <w:color w:val="000080"/>
    </w:rPr>
  </w:style>
  <w:style w:type="paragraph" w:customStyle="1" w:styleId="160">
    <w:name w:val="هامش16"/>
    <w:basedOn w:val="180"/>
    <w:rsid w:val="00DB480D"/>
    <w:pPr>
      <w:spacing w:line="320" w:lineRule="exact"/>
    </w:pPr>
    <w:rPr>
      <w:color w:val="800000"/>
    </w:rPr>
  </w:style>
  <w:style w:type="paragraph" w:customStyle="1" w:styleId="affffc">
    <w:name w:val="مشكل"/>
    <w:basedOn w:val="af0"/>
    <w:rsid w:val="00DB480D"/>
    <w:pPr>
      <w:tabs>
        <w:tab w:val="left" w:pos="8505"/>
      </w:tabs>
      <w:spacing w:line="240" w:lineRule="auto"/>
      <w:ind w:left="0" w:right="0" w:firstLine="0"/>
      <w:textAlignment w:val="auto"/>
    </w:pPr>
    <w:rPr>
      <w:rFonts w:cs="Kufi Extended Outline"/>
      <w:color w:val="0000FF"/>
      <w:szCs w:val="2"/>
    </w:rPr>
  </w:style>
  <w:style w:type="paragraph" w:customStyle="1" w:styleId="28">
    <w:name w:val="هامش2"/>
    <w:basedOn w:val="af0"/>
    <w:rsid w:val="00DB480D"/>
    <w:pPr>
      <w:tabs>
        <w:tab w:val="left" w:pos="8505"/>
      </w:tabs>
      <w:spacing w:line="340" w:lineRule="exact"/>
      <w:ind w:left="284" w:firstLine="0"/>
      <w:textAlignment w:val="auto"/>
    </w:pPr>
    <w:rPr>
      <w:rFonts w:cs="Kufi Extended Outline"/>
    </w:rPr>
  </w:style>
  <w:style w:type="paragraph" w:customStyle="1" w:styleId="29">
    <w:name w:val="هامش موحد2"/>
    <w:basedOn w:val="af0"/>
    <w:rsid w:val="00DB480D"/>
    <w:pPr>
      <w:tabs>
        <w:tab w:val="left" w:pos="8505"/>
      </w:tabs>
      <w:spacing w:line="320" w:lineRule="exact"/>
      <w:ind w:left="284" w:firstLine="0"/>
      <w:textAlignment w:val="auto"/>
    </w:pPr>
    <w:rPr>
      <w:rFonts w:cs="Kufi Extended Outline"/>
    </w:rPr>
  </w:style>
  <w:style w:type="paragraph" w:customStyle="1" w:styleId="36">
    <w:name w:val="هامش موحد3"/>
    <w:basedOn w:val="29"/>
    <w:rsid w:val="00DB480D"/>
    <w:pPr>
      <w:spacing w:line="300" w:lineRule="exact"/>
    </w:pPr>
    <w:rPr>
      <w:color w:val="FF00FF"/>
    </w:rPr>
  </w:style>
  <w:style w:type="paragraph" w:customStyle="1" w:styleId="130">
    <w:name w:val="نمط13"/>
    <w:basedOn w:val="29"/>
    <w:rsid w:val="00DB480D"/>
  </w:style>
  <w:style w:type="paragraph" w:customStyle="1" w:styleId="d43">
    <w:name w:val="هامصd4 موحد3"/>
    <w:basedOn w:val="29"/>
    <w:rsid w:val="00DB480D"/>
    <w:pPr>
      <w:spacing w:line="-300" w:lineRule="auto"/>
    </w:pPr>
    <w:rPr>
      <w:color w:val="FF00FF"/>
    </w:rPr>
  </w:style>
  <w:style w:type="paragraph" w:customStyle="1" w:styleId="100">
    <w:name w:val="نمط10"/>
    <w:basedOn w:val="ae"/>
    <w:rsid w:val="00DB480D"/>
    <w:pPr>
      <w:tabs>
        <w:tab w:val="left" w:pos="8505"/>
      </w:tabs>
      <w:spacing w:line="192" w:lineRule="auto"/>
      <w:jc w:val="both"/>
      <w:textAlignment w:val="auto"/>
    </w:pPr>
    <w:rPr>
      <w:rFonts w:cs="Kufi Extended Outline"/>
      <w:noProof/>
      <w:spacing w:val="-20"/>
      <w:position w:val="0"/>
      <w:sz w:val="20"/>
    </w:rPr>
  </w:style>
  <w:style w:type="paragraph" w:customStyle="1" w:styleId="Style1">
    <w:name w:val="Style1"/>
    <w:basedOn w:val="a4"/>
    <w:rsid w:val="001701D6"/>
    <w:pPr>
      <w:jc w:val="center"/>
    </w:pPr>
    <w:rPr>
      <w:rFonts w:ascii="Courier New" w:hAnsi="Courier New" w:cs="Courier New"/>
      <w:b/>
      <w:bCs/>
      <w:color w:val="000000"/>
      <w:lang w:eastAsia="bg-BG"/>
    </w:rPr>
  </w:style>
  <w:style w:type="paragraph" w:customStyle="1" w:styleId="1tytuly">
    <w:name w:val="1_tytuly"/>
    <w:basedOn w:val="a4"/>
    <w:autoRedefine/>
    <w:rsid w:val="00E509B4"/>
    <w:pPr>
      <w:suppressAutoHyphens/>
      <w:bidi w:val="0"/>
      <w:spacing w:before="100" w:beforeAutospacing="1" w:after="100" w:afterAutospacing="1" w:line="360" w:lineRule="auto"/>
      <w:jc w:val="center"/>
    </w:pPr>
    <w:rPr>
      <w:rFonts w:eastAsia="SimSun"/>
      <w:b/>
      <w:bCs/>
      <w:sz w:val="32"/>
      <w:szCs w:val="32"/>
      <w:lang w:val="pl-PL"/>
    </w:rPr>
  </w:style>
  <w:style w:type="paragraph" w:customStyle="1" w:styleId="7tekst">
    <w:name w:val="7_tekst"/>
    <w:rsid w:val="00E509B4"/>
    <w:pPr>
      <w:spacing w:after="0" w:line="360" w:lineRule="auto"/>
      <w:ind w:firstLine="567"/>
      <w:jc w:val="both"/>
    </w:pPr>
    <w:rPr>
      <w:rFonts w:ascii="Times New Roman" w:eastAsia="Times New Roman" w:hAnsi="Times New Roman" w:cs="Times New Roman"/>
      <w:sz w:val="24"/>
      <w:szCs w:val="24"/>
      <w:lang w:val="pl-PL" w:eastAsia="pl-PL"/>
    </w:rPr>
  </w:style>
  <w:style w:type="paragraph" w:customStyle="1" w:styleId="Zawartoramki">
    <w:name w:val="Zawartość ramki"/>
    <w:basedOn w:val="ab"/>
    <w:rsid w:val="00E509B4"/>
    <w:pPr>
      <w:suppressAutoHyphens/>
      <w:bidi w:val="0"/>
      <w:spacing w:line="360" w:lineRule="auto"/>
      <w:ind w:firstLine="709"/>
      <w:jc w:val="both"/>
    </w:pPr>
    <w:rPr>
      <w:b w:val="0"/>
      <w:bCs w:val="0"/>
      <w:szCs w:val="24"/>
      <w:lang w:val="pl-PL"/>
    </w:rPr>
  </w:style>
  <w:style w:type="paragraph" w:customStyle="1" w:styleId="Textregular">
    <w:name w:val="Text regular"/>
    <w:basedOn w:val="a4"/>
    <w:rsid w:val="00DE6958"/>
    <w:pPr>
      <w:bidi w:val="0"/>
      <w:adjustRightInd w:val="0"/>
      <w:spacing w:before="120" w:after="120"/>
      <w:ind w:firstLine="397"/>
      <w:jc w:val="lowKashida"/>
      <w:textAlignment w:val="baseline"/>
    </w:pPr>
    <w:rPr>
      <w:rFonts w:ascii="Footlight MT Light" w:hAnsi="Footlight MT Light" w:cs="DecoType Naskh Special"/>
      <w:sz w:val="28"/>
      <w:szCs w:val="27"/>
      <w:lang w:eastAsia="en-US"/>
    </w:rPr>
  </w:style>
  <w:style w:type="paragraph" w:styleId="affffd">
    <w:name w:val="List Paragraph"/>
    <w:basedOn w:val="a4"/>
    <w:uiPriority w:val="34"/>
    <w:qFormat/>
    <w:rsid w:val="00A2485F"/>
    <w:pPr>
      <w:spacing w:after="200" w:line="276" w:lineRule="auto"/>
      <w:ind w:left="720"/>
      <w:contextualSpacing/>
    </w:pPr>
    <w:rPr>
      <w:rFonts w:ascii="Calibri" w:eastAsia="Calibri" w:hAnsi="Calibri" w:cs="Arial"/>
      <w:sz w:val="22"/>
      <w:szCs w:val="22"/>
      <w:lang w:eastAsia="en-US"/>
    </w:rPr>
  </w:style>
  <w:style w:type="paragraph" w:styleId="affffe">
    <w:name w:val="No Spacing"/>
    <w:link w:val="Char8"/>
    <w:uiPriority w:val="1"/>
    <w:qFormat/>
    <w:rsid w:val="00A2485F"/>
    <w:pPr>
      <w:bidi/>
      <w:spacing w:after="0" w:line="240" w:lineRule="auto"/>
    </w:pPr>
    <w:rPr>
      <w:rFonts w:ascii="Calibri" w:eastAsia="Calibri" w:hAnsi="Calibri" w:cs="Arial"/>
    </w:rPr>
  </w:style>
  <w:style w:type="character" w:customStyle="1" w:styleId="Char8">
    <w:name w:val="بلا تباعد Char"/>
    <w:basedOn w:val="a5"/>
    <w:link w:val="affffe"/>
    <w:uiPriority w:val="1"/>
    <w:rsid w:val="00A2485F"/>
    <w:rPr>
      <w:rFonts w:ascii="Calibri" w:eastAsia="Calibri" w:hAnsi="Calibri" w:cs="Arial"/>
    </w:rPr>
  </w:style>
  <w:style w:type="paragraph" w:customStyle="1" w:styleId="111">
    <w:name w:val="عنوان 11"/>
    <w:next w:val="a4"/>
    <w:rsid w:val="00A2485F"/>
    <w:pPr>
      <w:spacing w:after="0" w:line="240" w:lineRule="auto"/>
    </w:pPr>
    <w:rPr>
      <w:rFonts w:ascii="Tahoma" w:eastAsia="Times New Roman" w:hAnsi="Tahoma" w:cs="Andalus"/>
      <w:b/>
      <w:bCs/>
      <w:color w:val="000000"/>
      <w:sz w:val="40"/>
      <w:szCs w:val="40"/>
      <w:lang w:eastAsia="ar-SA"/>
    </w:rPr>
  </w:style>
  <w:style w:type="paragraph" w:customStyle="1" w:styleId="101">
    <w:name w:val="عنوان 10"/>
    <w:next w:val="a4"/>
    <w:rsid w:val="00A2485F"/>
    <w:pPr>
      <w:bidi/>
      <w:spacing w:after="0" w:line="240" w:lineRule="auto"/>
    </w:pPr>
    <w:rPr>
      <w:rFonts w:ascii="Tahoma" w:eastAsia="Times New Roman" w:hAnsi="Tahoma" w:cs="Monotype Koufi"/>
      <w:bCs/>
      <w:color w:val="000000"/>
      <w:sz w:val="36"/>
      <w:szCs w:val="40"/>
      <w:lang w:eastAsia="ar-SA"/>
    </w:rPr>
  </w:style>
  <w:style w:type="paragraph" w:customStyle="1" w:styleId="121">
    <w:name w:val="عنوان 12"/>
    <w:next w:val="a4"/>
    <w:rsid w:val="00A2485F"/>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1">
    <w:name w:val="عنوان 13"/>
    <w:next w:val="a4"/>
    <w:rsid w:val="00A2485F"/>
    <w:pPr>
      <w:spacing w:after="0" w:line="240" w:lineRule="auto"/>
    </w:pPr>
    <w:rPr>
      <w:rFonts w:ascii="Tahoma" w:eastAsia="Times New Roman" w:hAnsi="Tahoma" w:cs="Simplified Arabic"/>
      <w:b/>
      <w:bCs/>
      <w:i/>
      <w:iCs/>
      <w:color w:val="000000"/>
      <w:sz w:val="36"/>
      <w:szCs w:val="36"/>
      <w:lang w:eastAsia="ar-SA"/>
    </w:rPr>
  </w:style>
  <w:style w:type="paragraph" w:customStyle="1" w:styleId="141">
    <w:name w:val="عنوان 14"/>
    <w:next w:val="a4"/>
    <w:rsid w:val="00A2485F"/>
    <w:pPr>
      <w:spacing w:after="0" w:line="240" w:lineRule="auto"/>
    </w:pPr>
    <w:rPr>
      <w:rFonts w:ascii="Tahoma" w:eastAsia="Times New Roman" w:hAnsi="Tahoma" w:cs="Traditional Arabic"/>
      <w:b/>
      <w:bCs/>
      <w:color w:val="000000"/>
      <w:sz w:val="32"/>
      <w:szCs w:val="32"/>
      <w:lang w:eastAsia="ar-SA"/>
    </w:rPr>
  </w:style>
  <w:style w:type="numbering" w:customStyle="1" w:styleId="a0">
    <w:name w:val="ترقيم نقطي"/>
    <w:rsid w:val="00A2485F"/>
    <w:pPr>
      <w:numPr>
        <w:numId w:val="5"/>
      </w:numPr>
    </w:pPr>
  </w:style>
  <w:style w:type="numbering" w:customStyle="1" w:styleId="a3">
    <w:name w:val="ترقيم بحروف بمستويين"/>
    <w:rsid w:val="00A2485F"/>
    <w:pPr>
      <w:numPr>
        <w:numId w:val="4"/>
      </w:numPr>
    </w:pPr>
  </w:style>
  <w:style w:type="numbering" w:customStyle="1" w:styleId="a1">
    <w:name w:val="ترقيم بثلاثة مستويات"/>
    <w:rsid w:val="00A2485F"/>
    <w:pPr>
      <w:numPr>
        <w:numId w:val="3"/>
      </w:numPr>
    </w:pPr>
  </w:style>
  <w:style w:type="paragraph" w:styleId="afffff">
    <w:name w:val="table of figures"/>
    <w:basedOn w:val="a4"/>
    <w:next w:val="a4"/>
    <w:rsid w:val="00A2485F"/>
    <w:pPr>
      <w:widowControl w:val="0"/>
      <w:ind w:left="720" w:hanging="720"/>
      <w:jc w:val="both"/>
    </w:pPr>
    <w:rPr>
      <w:rFonts w:cs="Traditional Arabic"/>
      <w:color w:val="000000"/>
      <w:sz w:val="36"/>
      <w:szCs w:val="36"/>
    </w:rPr>
  </w:style>
  <w:style w:type="paragraph" w:styleId="afffff0">
    <w:name w:val="Document Map"/>
    <w:basedOn w:val="a4"/>
    <w:link w:val="Char9"/>
    <w:rsid w:val="00A2485F"/>
    <w:pPr>
      <w:widowControl w:val="0"/>
      <w:shd w:val="clear" w:color="auto" w:fill="000080"/>
      <w:ind w:firstLine="454"/>
      <w:jc w:val="both"/>
    </w:pPr>
    <w:rPr>
      <w:rFonts w:cs="Traditional Arabic"/>
      <w:color w:val="000000"/>
      <w:sz w:val="36"/>
      <w:szCs w:val="36"/>
    </w:rPr>
  </w:style>
  <w:style w:type="character" w:customStyle="1" w:styleId="Char9">
    <w:name w:val="مخطط المستند Char"/>
    <w:basedOn w:val="a5"/>
    <w:link w:val="afffff0"/>
    <w:rsid w:val="00A2485F"/>
    <w:rPr>
      <w:rFonts w:ascii="Times New Roman" w:eastAsia="Times New Roman" w:hAnsi="Times New Roman" w:cs="Traditional Arabic"/>
      <w:color w:val="000000"/>
      <w:sz w:val="36"/>
      <w:szCs w:val="36"/>
      <w:shd w:val="clear" w:color="auto" w:fill="000080"/>
      <w:lang w:eastAsia="ar-SA"/>
    </w:rPr>
  </w:style>
  <w:style w:type="character" w:styleId="afffff1">
    <w:name w:val="annotation reference"/>
    <w:basedOn w:val="a5"/>
    <w:uiPriority w:val="99"/>
    <w:rsid w:val="00A2485F"/>
    <w:rPr>
      <w:sz w:val="16"/>
      <w:szCs w:val="16"/>
    </w:rPr>
  </w:style>
  <w:style w:type="paragraph" w:styleId="afffff2">
    <w:name w:val="annotation text"/>
    <w:basedOn w:val="a4"/>
    <w:link w:val="Chara"/>
    <w:uiPriority w:val="99"/>
    <w:rsid w:val="00A2485F"/>
    <w:pPr>
      <w:widowControl w:val="0"/>
      <w:ind w:firstLine="454"/>
      <w:jc w:val="both"/>
    </w:pPr>
    <w:rPr>
      <w:rFonts w:cs="Traditional Arabic"/>
      <w:color w:val="000000"/>
      <w:sz w:val="20"/>
      <w:szCs w:val="28"/>
    </w:rPr>
  </w:style>
  <w:style w:type="character" w:customStyle="1" w:styleId="Chara">
    <w:name w:val="نص تعليق Char"/>
    <w:basedOn w:val="a5"/>
    <w:link w:val="afffff2"/>
    <w:uiPriority w:val="99"/>
    <w:rsid w:val="00A2485F"/>
    <w:rPr>
      <w:rFonts w:ascii="Times New Roman" w:eastAsia="Times New Roman" w:hAnsi="Times New Roman" w:cs="Traditional Arabic"/>
      <w:color w:val="000000"/>
      <w:sz w:val="20"/>
      <w:szCs w:val="28"/>
      <w:lang w:eastAsia="ar-SA"/>
    </w:rPr>
  </w:style>
  <w:style w:type="paragraph" w:styleId="afffff3">
    <w:name w:val="annotation subject"/>
    <w:basedOn w:val="afffff2"/>
    <w:next w:val="afffff2"/>
    <w:link w:val="Charb"/>
    <w:uiPriority w:val="99"/>
    <w:rsid w:val="00A2485F"/>
    <w:rPr>
      <w:b/>
      <w:bCs/>
    </w:rPr>
  </w:style>
  <w:style w:type="character" w:customStyle="1" w:styleId="Charb">
    <w:name w:val="موضوع تعليق Char"/>
    <w:basedOn w:val="Chara"/>
    <w:link w:val="afffff3"/>
    <w:uiPriority w:val="99"/>
    <w:rsid w:val="00A2485F"/>
    <w:rPr>
      <w:rFonts w:ascii="Times New Roman" w:eastAsia="Times New Roman" w:hAnsi="Times New Roman" w:cs="Traditional Arabic"/>
      <w:b/>
      <w:bCs/>
      <w:color w:val="000000"/>
      <w:sz w:val="20"/>
      <w:szCs w:val="28"/>
      <w:lang w:eastAsia="ar-SA"/>
    </w:rPr>
  </w:style>
  <w:style w:type="paragraph" w:styleId="afffff4">
    <w:name w:val="macro"/>
    <w:link w:val="Charc"/>
    <w:rsid w:val="00A2485F"/>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c">
    <w:name w:val="نص ماكرو Char"/>
    <w:basedOn w:val="a5"/>
    <w:link w:val="afffff4"/>
    <w:rsid w:val="00A2485F"/>
    <w:rPr>
      <w:rFonts w:ascii="Courier New" w:eastAsia="Times New Roman" w:hAnsi="Courier New" w:cs="Courier New"/>
      <w:color w:val="000000"/>
      <w:sz w:val="20"/>
      <w:szCs w:val="20"/>
      <w:lang w:eastAsia="ar-SA"/>
    </w:rPr>
  </w:style>
  <w:style w:type="character" w:customStyle="1" w:styleId="1a">
    <w:name w:val="نمط حرفي 1"/>
    <w:rsid w:val="00A2485F"/>
    <w:rPr>
      <w:rFonts w:cs="Times New Roman"/>
      <w:szCs w:val="40"/>
    </w:rPr>
  </w:style>
  <w:style w:type="character" w:customStyle="1" w:styleId="2a">
    <w:name w:val="نمط حرفي 2"/>
    <w:rsid w:val="00A2485F"/>
    <w:rPr>
      <w:rFonts w:ascii="Times New Roman" w:hAnsi="Times New Roman" w:cs="Times New Roman"/>
      <w:sz w:val="40"/>
      <w:szCs w:val="40"/>
    </w:rPr>
  </w:style>
  <w:style w:type="character" w:customStyle="1" w:styleId="37">
    <w:name w:val="نمط حرفي 3"/>
    <w:rsid w:val="00A2485F"/>
    <w:rPr>
      <w:rFonts w:ascii="Times New Roman" w:hAnsi="Times New Roman" w:cs="Times New Roman"/>
      <w:sz w:val="40"/>
      <w:szCs w:val="40"/>
    </w:rPr>
  </w:style>
  <w:style w:type="character" w:customStyle="1" w:styleId="52">
    <w:name w:val="نمط حرفي 5"/>
    <w:rsid w:val="00A2485F"/>
    <w:rPr>
      <w:rFonts w:cs="Times New Roman"/>
      <w:szCs w:val="40"/>
    </w:rPr>
  </w:style>
  <w:style w:type="character" w:customStyle="1" w:styleId="43">
    <w:name w:val="نمط حرفي 4"/>
    <w:rsid w:val="00A2485F"/>
    <w:rPr>
      <w:rFonts w:cs="Times New Roman"/>
      <w:szCs w:val="40"/>
    </w:rPr>
  </w:style>
  <w:style w:type="paragraph" w:customStyle="1" w:styleId="1b">
    <w:name w:val="نمط إضافي 1"/>
    <w:basedOn w:val="a4"/>
    <w:next w:val="a4"/>
    <w:rsid w:val="00A2485F"/>
    <w:pPr>
      <w:widowControl w:val="0"/>
    </w:pPr>
    <w:rPr>
      <w:rFonts w:cs="Andalus"/>
      <w:color w:val="0000FF"/>
      <w:sz w:val="36"/>
      <w:szCs w:val="40"/>
    </w:rPr>
  </w:style>
  <w:style w:type="paragraph" w:customStyle="1" w:styleId="2b">
    <w:name w:val="نمط إضافي 2"/>
    <w:basedOn w:val="a4"/>
    <w:next w:val="a4"/>
    <w:rsid w:val="00A2485F"/>
    <w:pPr>
      <w:widowControl w:val="0"/>
    </w:pPr>
    <w:rPr>
      <w:rFonts w:cs="Monotype Koufi"/>
      <w:bCs/>
      <w:color w:val="008000"/>
      <w:sz w:val="36"/>
      <w:szCs w:val="44"/>
    </w:rPr>
  </w:style>
  <w:style w:type="paragraph" w:customStyle="1" w:styleId="38">
    <w:name w:val="نمط إضافي 3"/>
    <w:basedOn w:val="a4"/>
    <w:next w:val="a4"/>
    <w:rsid w:val="00A2485F"/>
    <w:pPr>
      <w:widowControl w:val="0"/>
    </w:pPr>
    <w:rPr>
      <w:rFonts w:cs="Tahoma"/>
      <w:color w:val="800080"/>
      <w:sz w:val="36"/>
      <w:szCs w:val="36"/>
    </w:rPr>
  </w:style>
  <w:style w:type="paragraph" w:customStyle="1" w:styleId="44">
    <w:name w:val="نمط إضافي 4"/>
    <w:basedOn w:val="a4"/>
    <w:next w:val="a4"/>
    <w:rsid w:val="00A2485F"/>
    <w:pPr>
      <w:widowControl w:val="0"/>
    </w:pPr>
    <w:rPr>
      <w:rFonts w:cs="Simplified Arabic Fixed"/>
      <w:color w:val="FF6600"/>
      <w:sz w:val="44"/>
      <w:szCs w:val="36"/>
    </w:rPr>
  </w:style>
  <w:style w:type="paragraph" w:customStyle="1" w:styleId="53">
    <w:name w:val="نمط إضافي 5"/>
    <w:basedOn w:val="a4"/>
    <w:next w:val="a4"/>
    <w:rsid w:val="00A2485F"/>
    <w:pPr>
      <w:widowControl w:val="0"/>
    </w:pPr>
    <w:rPr>
      <w:rFonts w:cs="DecoType Naskh"/>
      <w:color w:val="3366FF"/>
      <w:sz w:val="36"/>
      <w:szCs w:val="44"/>
    </w:rPr>
  </w:style>
  <w:style w:type="numbering" w:customStyle="1" w:styleId="a2">
    <w:name w:val="ترقيم جدول"/>
    <w:basedOn w:val="a7"/>
    <w:rsid w:val="00A2485F"/>
    <w:pPr>
      <w:numPr>
        <w:numId w:val="6"/>
      </w:numPr>
    </w:pPr>
  </w:style>
  <w:style w:type="numbering" w:customStyle="1" w:styleId="1c">
    <w:name w:val="بلا قائمة1"/>
    <w:next w:val="a7"/>
    <w:uiPriority w:val="99"/>
    <w:semiHidden/>
    <w:unhideWhenUsed/>
    <w:rsid w:val="00A2485F"/>
  </w:style>
  <w:style w:type="numbering" w:customStyle="1" w:styleId="2c">
    <w:name w:val="بلا قائمة2"/>
    <w:next w:val="a7"/>
    <w:uiPriority w:val="99"/>
    <w:semiHidden/>
    <w:unhideWhenUsed/>
    <w:rsid w:val="00A2485F"/>
  </w:style>
  <w:style w:type="numbering" w:customStyle="1" w:styleId="1d">
    <w:name w:val="ترقيم نقطي1"/>
    <w:rsid w:val="00A2485F"/>
  </w:style>
  <w:style w:type="numbering" w:customStyle="1" w:styleId="1e">
    <w:name w:val="ترقيم بحروف بمستويين1"/>
    <w:rsid w:val="00A2485F"/>
  </w:style>
  <w:style w:type="numbering" w:customStyle="1" w:styleId="1f">
    <w:name w:val="ترقيم بثلاثة مستويات1"/>
    <w:rsid w:val="00A2485F"/>
  </w:style>
  <w:style w:type="numbering" w:customStyle="1" w:styleId="1f0">
    <w:name w:val="ترقيم جدول1"/>
    <w:basedOn w:val="a7"/>
    <w:rsid w:val="00A2485F"/>
  </w:style>
  <w:style w:type="character" w:customStyle="1" w:styleId="A50">
    <w:name w:val="A5"/>
    <w:uiPriority w:val="99"/>
    <w:rsid w:val="00DC2CB9"/>
    <w:rPr>
      <w:color w:val="000000"/>
      <w:sz w:val="20"/>
      <w:szCs w:val="20"/>
    </w:rPr>
  </w:style>
  <w:style w:type="paragraph" w:customStyle="1" w:styleId="afffff5">
    <w:link w:val="Chard"/>
    <w:rsid w:val="00861ECC"/>
    <w:pPr>
      <w:tabs>
        <w:tab w:val="center" w:pos="4153"/>
        <w:tab w:val="right" w:pos="8306"/>
      </w:tabs>
    </w:pPr>
  </w:style>
  <w:style w:type="character" w:customStyle="1" w:styleId="Chare">
    <w:name w:val="خريطة مستند Char"/>
    <w:basedOn w:val="a5"/>
    <w:semiHidden/>
    <w:rsid w:val="00861ECC"/>
    <w:rPr>
      <w:rFonts w:ascii="Tahoma" w:eastAsia="Times New Roman" w:hAnsi="Tahoma" w:cs="Tahoma"/>
      <w:sz w:val="20"/>
      <w:szCs w:val="20"/>
      <w:shd w:val="clear" w:color="auto" w:fill="000080"/>
    </w:rPr>
  </w:style>
  <w:style w:type="character" w:customStyle="1" w:styleId="Charf">
    <w:name w:val="رأس صفحة Char"/>
    <w:basedOn w:val="a5"/>
    <w:rsid w:val="00861ECC"/>
    <w:rPr>
      <w:rFonts w:ascii="Times New Roman" w:eastAsia="Times New Roman" w:hAnsi="Times New Roman" w:cs="Times New Roman"/>
      <w:sz w:val="24"/>
      <w:szCs w:val="24"/>
    </w:rPr>
  </w:style>
  <w:style w:type="character" w:customStyle="1" w:styleId="Chard">
    <w:name w:val="تذييل صفحة Char"/>
    <w:basedOn w:val="a5"/>
    <w:link w:val="afffff5"/>
    <w:uiPriority w:val="99"/>
    <w:rsid w:val="00861ECC"/>
    <w:rPr>
      <w:rFonts w:ascii="Times New Roman" w:eastAsia="Times New Roman" w:hAnsi="Times New Roman" w:cs="Times New Roman"/>
      <w:sz w:val="24"/>
      <w:szCs w:val="24"/>
    </w:rPr>
  </w:style>
  <w:style w:type="character" w:customStyle="1" w:styleId="longtext1">
    <w:name w:val="long_text1"/>
    <w:basedOn w:val="a5"/>
    <w:rsid w:val="005B37ED"/>
    <w:rPr>
      <w:sz w:val="20"/>
      <w:szCs w:val="20"/>
    </w:rPr>
  </w:style>
  <w:style w:type="character" w:customStyle="1" w:styleId="apple-style-span">
    <w:name w:val="apple-style-span"/>
    <w:basedOn w:val="a5"/>
    <w:rsid w:val="00B72357"/>
  </w:style>
  <w:style w:type="character" w:customStyle="1" w:styleId="apple-converted-space">
    <w:name w:val="apple-converted-space"/>
    <w:basedOn w:val="a5"/>
    <w:rsid w:val="00B72357"/>
  </w:style>
  <w:style w:type="character" w:styleId="afffff6">
    <w:name w:val="Emphasis"/>
    <w:qFormat/>
    <w:rsid w:val="009D6B62"/>
    <w:rPr>
      <w:caps/>
      <w:color w:val="243F60"/>
      <w:spacing w:val="5"/>
    </w:rPr>
  </w:style>
  <w:style w:type="paragraph" w:styleId="afffff7">
    <w:name w:val="Quote"/>
    <w:basedOn w:val="a4"/>
    <w:next w:val="a4"/>
    <w:link w:val="Charf0"/>
    <w:uiPriority w:val="29"/>
    <w:qFormat/>
    <w:rsid w:val="009D6B62"/>
    <w:pPr>
      <w:bidi w:val="0"/>
    </w:pPr>
    <w:rPr>
      <w:i/>
      <w:iCs/>
    </w:rPr>
  </w:style>
  <w:style w:type="character" w:customStyle="1" w:styleId="Charf0">
    <w:name w:val="اقتباس Char"/>
    <w:basedOn w:val="a5"/>
    <w:link w:val="afffff7"/>
    <w:uiPriority w:val="29"/>
    <w:rsid w:val="009D6B62"/>
    <w:rPr>
      <w:rFonts w:ascii="Times New Roman" w:eastAsia="Times New Roman" w:hAnsi="Times New Roman" w:cs="Times New Roman"/>
      <w:i/>
      <w:iCs/>
      <w:sz w:val="24"/>
      <w:szCs w:val="24"/>
      <w:lang w:eastAsia="ar-SA"/>
    </w:rPr>
  </w:style>
  <w:style w:type="paragraph" w:styleId="afffff8">
    <w:name w:val="Intense Quote"/>
    <w:basedOn w:val="a4"/>
    <w:next w:val="a4"/>
    <w:link w:val="Charf1"/>
    <w:uiPriority w:val="30"/>
    <w:qFormat/>
    <w:rsid w:val="009D6B62"/>
    <w:pPr>
      <w:pBdr>
        <w:top w:val="single" w:sz="4" w:space="10" w:color="4F81BD"/>
        <w:left w:val="single" w:sz="4" w:space="10" w:color="4F81BD"/>
      </w:pBdr>
      <w:bidi w:val="0"/>
      <w:ind w:left="1296" w:right="1152"/>
      <w:jc w:val="both"/>
    </w:pPr>
    <w:rPr>
      <w:i/>
      <w:iCs/>
      <w:color w:val="4F81BD"/>
    </w:rPr>
  </w:style>
  <w:style w:type="character" w:customStyle="1" w:styleId="Charf1">
    <w:name w:val="اقتباس مكثف Char"/>
    <w:basedOn w:val="a5"/>
    <w:link w:val="afffff8"/>
    <w:uiPriority w:val="30"/>
    <w:rsid w:val="009D6B62"/>
    <w:rPr>
      <w:rFonts w:ascii="Times New Roman" w:eastAsia="Times New Roman" w:hAnsi="Times New Roman" w:cs="Times New Roman"/>
      <w:i/>
      <w:iCs/>
      <w:color w:val="4F81BD"/>
      <w:sz w:val="24"/>
      <w:szCs w:val="24"/>
      <w:lang w:eastAsia="ar-SA"/>
    </w:rPr>
  </w:style>
  <w:style w:type="character" w:styleId="afffff9">
    <w:name w:val="Subtle Emphasis"/>
    <w:uiPriority w:val="19"/>
    <w:qFormat/>
    <w:rsid w:val="009D6B62"/>
    <w:rPr>
      <w:i/>
      <w:iCs/>
      <w:color w:val="243F60"/>
    </w:rPr>
  </w:style>
  <w:style w:type="character" w:styleId="afffffa">
    <w:name w:val="Subtle Reference"/>
    <w:uiPriority w:val="31"/>
    <w:qFormat/>
    <w:rsid w:val="009D6B62"/>
    <w:rPr>
      <w:b/>
      <w:bCs/>
      <w:color w:val="4F81BD"/>
    </w:rPr>
  </w:style>
  <w:style w:type="character" w:styleId="afffffb">
    <w:name w:val="Intense Reference"/>
    <w:uiPriority w:val="32"/>
    <w:qFormat/>
    <w:rsid w:val="009D6B62"/>
    <w:rPr>
      <w:b/>
      <w:bCs/>
      <w:i/>
      <w:iCs/>
      <w:caps/>
      <w:color w:val="4F81BD"/>
    </w:rPr>
  </w:style>
  <w:style w:type="character" w:styleId="afffffc">
    <w:name w:val="Book Title"/>
    <w:uiPriority w:val="33"/>
    <w:qFormat/>
    <w:rsid w:val="009D6B62"/>
    <w:rPr>
      <w:b/>
      <w:bCs/>
      <w:i/>
      <w:iCs/>
      <w:spacing w:val="9"/>
    </w:rPr>
  </w:style>
  <w:style w:type="paragraph" w:styleId="afffffd">
    <w:name w:val="TOC Heading"/>
    <w:basedOn w:val="1"/>
    <w:next w:val="a4"/>
    <w:uiPriority w:val="39"/>
    <w:unhideWhenUsed/>
    <w:qFormat/>
    <w:rsid w:val="009D6B62"/>
    <w:pPr>
      <w:keepNext w:val="0"/>
      <w:pBdr>
        <w:top w:val="single" w:sz="24" w:space="0" w:color="4F81BD"/>
        <w:left w:val="single" w:sz="24" w:space="0" w:color="4F81BD"/>
        <w:bottom w:val="single" w:sz="24" w:space="0" w:color="4F81BD"/>
        <w:right w:val="single" w:sz="24" w:space="0" w:color="4F81BD"/>
      </w:pBdr>
      <w:shd w:val="clear" w:color="auto" w:fill="4F81BD"/>
      <w:bidi w:val="0"/>
      <w:jc w:val="left"/>
      <w:outlineLvl w:val="9"/>
    </w:pPr>
    <w:rPr>
      <w:b w:val="0"/>
      <w:bCs w:val="0"/>
      <w:caps/>
      <w:color w:val="FFFFFF"/>
      <w:spacing w:val="15"/>
      <w:sz w:val="22"/>
      <w:szCs w:val="22"/>
    </w:rPr>
  </w:style>
  <w:style w:type="paragraph" w:customStyle="1" w:styleId="afffffe">
    <w:basedOn w:val="a4"/>
    <w:next w:val="a9"/>
    <w:uiPriority w:val="99"/>
    <w:unhideWhenUsed/>
    <w:rsid w:val="009D6B62"/>
    <w:pPr>
      <w:tabs>
        <w:tab w:val="center" w:pos="4153"/>
        <w:tab w:val="right" w:pos="8306"/>
      </w:tabs>
    </w:pPr>
    <w:rPr>
      <w:rFonts w:ascii="Cambria" w:eastAsia="Cambria" w:hAnsi="Cambria" w:cs="Simplified Arabic"/>
      <w:sz w:val="20"/>
      <w:szCs w:val="20"/>
      <w:lang w:eastAsia="en-US" w:bidi="en-US"/>
    </w:rPr>
  </w:style>
  <w:style w:type="character" w:customStyle="1" w:styleId="Char10">
    <w:name w:val="تذييل صفحة Char1"/>
    <w:basedOn w:val="a5"/>
    <w:uiPriority w:val="99"/>
    <w:semiHidden/>
    <w:rsid w:val="009D6B62"/>
    <w:rPr>
      <w:rFonts w:ascii="Times New Roman" w:eastAsia="Times New Roman" w:hAnsi="Times New Roman" w:cs="Times New Roman"/>
      <w:sz w:val="24"/>
      <w:szCs w:val="24"/>
      <w:lang w:eastAsia="ar-SA"/>
    </w:rPr>
  </w:style>
  <w:style w:type="character" w:customStyle="1" w:styleId="Char11">
    <w:name w:val="نص تعليق ختامي Char1"/>
    <w:basedOn w:val="a5"/>
    <w:uiPriority w:val="99"/>
    <w:semiHidden/>
    <w:rsid w:val="009D6B62"/>
    <w:rPr>
      <w:rFonts w:ascii="Times New Roman" w:eastAsia="Times New Roman" w:hAnsi="Times New Roman" w:cs="Times New Roman"/>
      <w:sz w:val="20"/>
      <w:szCs w:val="20"/>
      <w:lang w:eastAsia="ar-SA"/>
    </w:rPr>
  </w:style>
  <w:style w:type="character" w:customStyle="1" w:styleId="bodycontent1">
    <w:name w:val="bodycontent1"/>
    <w:basedOn w:val="a5"/>
    <w:rsid w:val="009D6B62"/>
    <w:rPr>
      <w:rFonts w:cs="Arabic Transparent" w:hint="cs"/>
      <w:sz w:val="27"/>
      <w:szCs w:val="27"/>
    </w:rPr>
  </w:style>
  <w:style w:type="paragraph" w:styleId="HTML">
    <w:name w:val="HTML Preformatted"/>
    <w:basedOn w:val="a4"/>
    <w:link w:val="HTMLChar"/>
    <w:rsid w:val="009D6B62"/>
    <w:pPr>
      <w:spacing w:before="200" w:after="200" w:line="276" w:lineRule="auto"/>
    </w:pPr>
    <w:rPr>
      <w:rFonts w:ascii="Courier New" w:eastAsia="Cambria" w:hAnsi="Courier New" w:cs="Courier New"/>
      <w:sz w:val="20"/>
      <w:szCs w:val="20"/>
      <w:lang w:eastAsia="en-US" w:bidi="en-US"/>
    </w:rPr>
  </w:style>
  <w:style w:type="character" w:customStyle="1" w:styleId="HTMLChar">
    <w:name w:val="بتنسيق HTML مسبق Char"/>
    <w:basedOn w:val="a5"/>
    <w:link w:val="HTML"/>
    <w:rsid w:val="009D6B62"/>
    <w:rPr>
      <w:rFonts w:ascii="Courier New" w:eastAsia="Cambria" w:hAnsi="Courier New" w:cs="Courier New"/>
      <w:sz w:val="20"/>
      <w:szCs w:val="20"/>
      <w:lang w:bidi="en-US"/>
    </w:rPr>
  </w:style>
  <w:style w:type="paragraph" w:styleId="affffff">
    <w:name w:val="Salutation"/>
    <w:basedOn w:val="a4"/>
    <w:next w:val="a4"/>
    <w:link w:val="Charf2"/>
    <w:rsid w:val="009D6B62"/>
    <w:pPr>
      <w:spacing w:before="200" w:after="200" w:line="276" w:lineRule="auto"/>
    </w:pPr>
    <w:rPr>
      <w:rFonts w:ascii="Cambria" w:eastAsia="Cambria" w:hAnsi="Cambria" w:cs="Simplified Arabic"/>
      <w:sz w:val="20"/>
      <w:szCs w:val="20"/>
      <w:lang w:eastAsia="en-US" w:bidi="en-US"/>
    </w:rPr>
  </w:style>
  <w:style w:type="character" w:customStyle="1" w:styleId="Charf2">
    <w:name w:val="تحية Char"/>
    <w:basedOn w:val="a5"/>
    <w:link w:val="affffff"/>
    <w:rsid w:val="009D6B62"/>
    <w:rPr>
      <w:rFonts w:ascii="Cambria" w:eastAsia="Cambria" w:hAnsi="Cambria" w:cs="Simplified Arabic"/>
      <w:sz w:val="20"/>
      <w:szCs w:val="20"/>
      <w:lang w:bidi="en-US"/>
    </w:rPr>
  </w:style>
  <w:style w:type="paragraph" w:styleId="affffff0">
    <w:name w:val="Signature"/>
    <w:basedOn w:val="a4"/>
    <w:link w:val="Charf3"/>
    <w:rsid w:val="009D6B62"/>
    <w:pPr>
      <w:spacing w:before="200" w:after="200" w:line="276" w:lineRule="auto"/>
      <w:ind w:left="4252"/>
    </w:pPr>
    <w:rPr>
      <w:rFonts w:ascii="Cambria" w:eastAsia="Cambria" w:hAnsi="Cambria" w:cs="Simplified Arabic"/>
      <w:sz w:val="20"/>
      <w:szCs w:val="20"/>
      <w:lang w:eastAsia="en-US" w:bidi="en-US"/>
    </w:rPr>
  </w:style>
  <w:style w:type="character" w:customStyle="1" w:styleId="Charf3">
    <w:name w:val="توقيع Char"/>
    <w:basedOn w:val="a5"/>
    <w:link w:val="affffff0"/>
    <w:rsid w:val="009D6B62"/>
    <w:rPr>
      <w:rFonts w:ascii="Cambria" w:eastAsia="Cambria" w:hAnsi="Cambria" w:cs="Simplified Arabic"/>
      <w:sz w:val="20"/>
      <w:szCs w:val="20"/>
      <w:lang w:bidi="en-US"/>
    </w:rPr>
  </w:style>
  <w:style w:type="table" w:customStyle="1" w:styleId="LightShading-Accent12">
    <w:name w:val="Light Shading - Accent 12"/>
    <w:basedOn w:val="a6"/>
    <w:uiPriority w:val="60"/>
    <w:rsid w:val="009D6B62"/>
    <w:pPr>
      <w:spacing w:after="0" w:line="240" w:lineRule="auto"/>
    </w:pPr>
    <w:rPr>
      <w:rFonts w:ascii="Calibri" w:eastAsia="Calibri" w:hAnsi="Calibri" w:cs="Arial"/>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
    <w:name w:val="Light Shading - Accent 11"/>
    <w:basedOn w:val="a6"/>
    <w:uiPriority w:val="60"/>
    <w:rsid w:val="009D6B62"/>
    <w:pPr>
      <w:spacing w:after="0" w:line="240" w:lineRule="auto"/>
    </w:pPr>
    <w:rPr>
      <w:rFonts w:ascii="Calibri" w:eastAsia="Calibri" w:hAnsi="Calibri" w:cs="Arial"/>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ffffff1">
    <w:name w:val="Revision"/>
    <w:hidden/>
    <w:uiPriority w:val="99"/>
    <w:semiHidden/>
    <w:rsid w:val="009D6B62"/>
    <w:pPr>
      <w:spacing w:after="0" w:line="240" w:lineRule="auto"/>
    </w:pPr>
    <w:rPr>
      <w:rFonts w:ascii="Times New Roman" w:eastAsia="Times New Roman" w:hAnsi="Times New Roman" w:cs="Times New Roman"/>
      <w:sz w:val="24"/>
      <w:szCs w:val="24"/>
      <w:lang w:eastAsia="ar-SA"/>
    </w:rPr>
  </w:style>
  <w:style w:type="paragraph" w:customStyle="1" w:styleId="1f1">
    <w:name w:val="سرد الفقرات1"/>
    <w:basedOn w:val="a4"/>
    <w:uiPriority w:val="99"/>
    <w:rsid w:val="009D52CD"/>
    <w:pPr>
      <w:spacing w:after="200" w:line="276" w:lineRule="auto"/>
      <w:ind w:left="720"/>
    </w:pPr>
    <w:rPr>
      <w:rFonts w:ascii="Calibri" w:hAnsi="Calibri" w:cs="Arial"/>
      <w:sz w:val="22"/>
      <w:szCs w:val="22"/>
      <w:lang w:eastAsia="en-US"/>
    </w:rPr>
  </w:style>
  <w:style w:type="paragraph" w:styleId="a">
    <w:name w:val="List Bullet"/>
    <w:basedOn w:val="a4"/>
    <w:rsid w:val="00D95FA9"/>
    <w:pPr>
      <w:numPr>
        <w:numId w:val="7"/>
      </w:numPr>
      <w:contextualSpacing/>
    </w:pPr>
    <w:rPr>
      <w:lang w:eastAsia="en-US"/>
    </w:rPr>
  </w:style>
  <w:style w:type="paragraph" w:styleId="affffff2">
    <w:basedOn w:val="a5"/>
    <w:next w:val="af9"/>
    <w:uiPriority w:val="99"/>
    <w:rsid w:val="00D840DC"/>
  </w:style>
  <w:style w:type="paragraph" w:customStyle="1" w:styleId="affffff3">
    <w:name w:val="سرد الفقرات"/>
    <w:basedOn w:val="a4"/>
    <w:rsid w:val="00842208"/>
    <w:pPr>
      <w:spacing w:after="200" w:line="276" w:lineRule="auto"/>
      <w:ind w:left="720"/>
      <w:contextualSpacing/>
    </w:pPr>
    <w:rPr>
      <w:rFonts w:ascii="Calibri" w:hAnsi="Calibri" w:cs="Arial"/>
      <w:sz w:val="22"/>
      <w:szCs w:val="22"/>
      <w:lang w:eastAsia="en-US"/>
    </w:rPr>
  </w:style>
  <w:style w:type="paragraph" w:customStyle="1" w:styleId="msonormalcxspmiddle">
    <w:name w:val="msonormalcxspmiddle"/>
    <w:basedOn w:val="a4"/>
    <w:rsid w:val="00842208"/>
    <w:pPr>
      <w:bidi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89893">
      <w:bodyDiv w:val="1"/>
      <w:marLeft w:val="0"/>
      <w:marRight w:val="0"/>
      <w:marTop w:val="0"/>
      <w:marBottom w:val="0"/>
      <w:divBdr>
        <w:top w:val="none" w:sz="0" w:space="0" w:color="auto"/>
        <w:left w:val="none" w:sz="0" w:space="0" w:color="auto"/>
        <w:bottom w:val="none" w:sz="0" w:space="0" w:color="auto"/>
        <w:right w:val="none" w:sz="0" w:space="0" w:color="auto"/>
      </w:divBdr>
    </w:div>
    <w:div w:id="676541235">
      <w:bodyDiv w:val="1"/>
      <w:marLeft w:val="0"/>
      <w:marRight w:val="0"/>
      <w:marTop w:val="0"/>
      <w:marBottom w:val="0"/>
      <w:divBdr>
        <w:top w:val="none" w:sz="0" w:space="0" w:color="auto"/>
        <w:left w:val="none" w:sz="0" w:space="0" w:color="auto"/>
        <w:bottom w:val="none" w:sz="0" w:space="0" w:color="auto"/>
        <w:right w:val="none" w:sz="0" w:space="0" w:color="auto"/>
      </w:divBdr>
    </w:div>
    <w:div w:id="812940240">
      <w:bodyDiv w:val="1"/>
      <w:marLeft w:val="0"/>
      <w:marRight w:val="0"/>
      <w:marTop w:val="0"/>
      <w:marBottom w:val="0"/>
      <w:divBdr>
        <w:top w:val="none" w:sz="0" w:space="0" w:color="auto"/>
        <w:left w:val="none" w:sz="0" w:space="0" w:color="auto"/>
        <w:bottom w:val="none" w:sz="0" w:space="0" w:color="auto"/>
        <w:right w:val="none" w:sz="0" w:space="0" w:color="auto"/>
      </w:divBdr>
    </w:div>
    <w:div w:id="1681273408">
      <w:bodyDiv w:val="1"/>
      <w:marLeft w:val="0"/>
      <w:marRight w:val="0"/>
      <w:marTop w:val="0"/>
      <w:marBottom w:val="0"/>
      <w:divBdr>
        <w:top w:val="none" w:sz="0" w:space="0" w:color="auto"/>
        <w:left w:val="none" w:sz="0" w:space="0" w:color="auto"/>
        <w:bottom w:val="none" w:sz="0" w:space="0" w:color="auto"/>
        <w:right w:val="none" w:sz="0" w:space="0" w:color="auto"/>
      </w:divBdr>
    </w:div>
    <w:div w:id="212306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1587;&#1593;&#1610;&#1583;%20&#1575;&#1604;&#1593;&#1585;&#1610;&#1602;&#1610;\&#1602;&#1575;&#1604;&#1576;.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978F6-E591-4272-B35A-37C665D24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قالب</Template>
  <TotalTime>6</TotalTime>
  <Pages>27</Pages>
  <Words>6291</Words>
  <Characters>35860</Characters>
  <Application>Microsoft Office Word</Application>
  <DocSecurity>0</DocSecurity>
  <Lines>298</Lines>
  <Paragraphs>84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Saeed Alariqi</dc:creator>
  <cp:lastModifiedBy>Saeed Alariqi</cp:lastModifiedBy>
  <cp:revision>9</cp:revision>
  <dcterms:created xsi:type="dcterms:W3CDTF">2013-09-18T13:37:00Z</dcterms:created>
  <dcterms:modified xsi:type="dcterms:W3CDTF">2013-09-18T13:45:00Z</dcterms:modified>
</cp:coreProperties>
</file>